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22310" w14:textId="77777777" w:rsidR="00661ECA" w:rsidRDefault="00661ECA" w:rsidP="00661ECA">
      <w:r>
        <w:rPr>
          <w:noProof/>
          <w14:ligatures w14:val="standardContextual"/>
        </w:rPr>
        <mc:AlternateContent>
          <mc:Choice Requires="wps">
            <w:drawing>
              <wp:anchor distT="0" distB="0" distL="114300" distR="114300" simplePos="0" relativeHeight="251659264" behindDoc="0" locked="0" layoutInCell="1" allowOverlap="1" wp14:anchorId="7E069666" wp14:editId="5DC4AFE1">
                <wp:simplePos x="0" y="0"/>
                <wp:positionH relativeFrom="column">
                  <wp:posOffset>0</wp:posOffset>
                </wp:positionH>
                <wp:positionV relativeFrom="paragraph">
                  <wp:posOffset>-466725</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1C67A2E4" w14:textId="77777777" w:rsidR="00661ECA" w:rsidRPr="00D17935" w:rsidRDefault="00661ECA" w:rsidP="00661ECA">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069666" id="_x0000_t202" coordsize="21600,21600" o:spt="202" path="m,l,21600r21600,l21600,xe">
                <v:stroke joinstyle="miter"/>
                <v:path gradientshapeok="t" o:connecttype="rect"/>
              </v:shapetype>
              <v:shape id="Text Box 1" o:spid="_x0000_s1026" type="#_x0000_t202" style="position:absolute;margin-left:0;margin-top:-36.75pt;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" fillcolor="#92d050" strokeweight=".5pt">
                <v:textbox>
                  <w:txbxContent>
                    <w:p w14:paraId="1C67A2E4" w14:textId="77777777" w:rsidR="00661ECA" w:rsidRPr="00D17935" w:rsidRDefault="00661ECA" w:rsidP="00661ECA">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0D47E3C6" w14:textId="77777777" w:rsidR="00661ECA" w:rsidRDefault="00661ECA" w:rsidP="00661ECA">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r>
      <w:r>
        <w:rPr>
          <w:rFonts w:ascii="Calibri" w:hAnsi="Calibri" w:cs="Calibri"/>
          <w:b/>
          <w:bCs/>
          <w:sz w:val="22"/>
          <w:szCs w:val="22"/>
        </w:rPr>
        <w:tab/>
        <w:t>Cllr G Dyke</w:t>
      </w:r>
    </w:p>
    <w:p w14:paraId="19F9D6EF" w14:textId="48EA000D" w:rsidR="00661ECA" w:rsidRDefault="00661ECA" w:rsidP="00661ECA">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r>
      <w:r>
        <w:rPr>
          <w:rFonts w:ascii="Calibri" w:hAnsi="Calibri" w:cs="Calibri"/>
          <w:b/>
          <w:bCs/>
          <w:sz w:val="22"/>
          <w:szCs w:val="22"/>
        </w:rPr>
        <w:tab/>
        <w:t>Cllr T Richardson; Cllr</w:t>
      </w:r>
      <w:r w:rsidR="001C040F">
        <w:rPr>
          <w:rFonts w:ascii="Calibri" w:hAnsi="Calibri" w:cs="Calibri"/>
          <w:b/>
          <w:bCs/>
          <w:sz w:val="22"/>
          <w:szCs w:val="22"/>
        </w:rPr>
        <w:t xml:space="preserve"> J Baker</w:t>
      </w:r>
      <w:r>
        <w:rPr>
          <w:rFonts w:ascii="Calibri" w:hAnsi="Calibri" w:cs="Calibri"/>
          <w:b/>
          <w:bCs/>
          <w:sz w:val="22"/>
          <w:szCs w:val="22"/>
        </w:rPr>
        <w:t xml:space="preserve">; </w:t>
      </w:r>
      <w:r w:rsidR="001C040F">
        <w:rPr>
          <w:rFonts w:ascii="Calibri" w:hAnsi="Calibri" w:cs="Calibri"/>
          <w:b/>
          <w:bCs/>
          <w:sz w:val="22"/>
          <w:szCs w:val="22"/>
        </w:rPr>
        <w:t xml:space="preserve">Cllr I Ward; </w:t>
      </w:r>
      <w:r>
        <w:rPr>
          <w:rFonts w:ascii="Calibri" w:hAnsi="Calibri" w:cs="Calibri"/>
          <w:b/>
          <w:bCs/>
          <w:sz w:val="22"/>
          <w:szCs w:val="22"/>
        </w:rPr>
        <w:t xml:space="preserve">Cllr </w:t>
      </w:r>
      <w:proofErr w:type="gramStart"/>
      <w:r>
        <w:rPr>
          <w:rFonts w:ascii="Calibri" w:hAnsi="Calibri" w:cs="Calibri"/>
          <w:b/>
          <w:bCs/>
          <w:sz w:val="22"/>
          <w:szCs w:val="22"/>
        </w:rPr>
        <w:t>K  Egerton</w:t>
      </w:r>
      <w:proofErr w:type="gramEnd"/>
      <w:r>
        <w:rPr>
          <w:rFonts w:ascii="Calibri" w:hAnsi="Calibri" w:cs="Calibri"/>
          <w:b/>
          <w:bCs/>
          <w:sz w:val="22"/>
          <w:szCs w:val="22"/>
        </w:rPr>
        <w:t xml:space="preserve">; Cllr S </w:t>
      </w:r>
      <w:r w:rsidR="00231F0D">
        <w:rPr>
          <w:rFonts w:ascii="Calibri" w:hAnsi="Calibri" w:cs="Calibri"/>
          <w:b/>
          <w:bCs/>
          <w:sz w:val="22"/>
          <w:szCs w:val="22"/>
        </w:rPr>
        <w:t>Jackson</w:t>
      </w:r>
    </w:p>
    <w:p w14:paraId="20B7448D" w14:textId="77777777" w:rsidR="00661ECA" w:rsidRDefault="00661ECA" w:rsidP="00661ECA">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t>Cllr S Davenport; Cllr J Gargiulo; Cllr S Penrose</w:t>
      </w:r>
    </w:p>
    <w:p w14:paraId="31CD91C4" w14:textId="39B4212E" w:rsidR="00661ECA" w:rsidRDefault="00661ECA" w:rsidP="00661ECA">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r>
      <w:r>
        <w:rPr>
          <w:rFonts w:ascii="Calibri" w:hAnsi="Calibri" w:cs="Calibri"/>
          <w:b/>
          <w:bCs/>
          <w:sz w:val="22"/>
          <w:szCs w:val="22"/>
        </w:rPr>
        <w:tab/>
      </w:r>
      <w:r w:rsidR="001C040F">
        <w:rPr>
          <w:rFonts w:ascii="Calibri" w:hAnsi="Calibri" w:cs="Calibri"/>
          <w:b/>
          <w:bCs/>
          <w:sz w:val="22"/>
          <w:szCs w:val="22"/>
        </w:rPr>
        <w:t>Cllr S Davenport; Cllr B Williams</w:t>
      </w:r>
    </w:p>
    <w:p w14:paraId="365DDD0D" w14:textId="77777777" w:rsidR="00661ECA" w:rsidRDefault="00661ECA" w:rsidP="00661ECA">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w:t>
      </w:r>
      <w:proofErr w:type="gramStart"/>
      <w:r>
        <w:rPr>
          <w:rFonts w:ascii="Calibri" w:hAnsi="Calibri" w:cs="Calibri"/>
          <w:b/>
          <w:bCs/>
          <w:sz w:val="22"/>
          <w:szCs w:val="22"/>
        </w:rPr>
        <w:t>held</w:t>
      </w:r>
      <w:proofErr w:type="gramEnd"/>
      <w:r>
        <w:rPr>
          <w:rFonts w:ascii="Calibri" w:hAnsi="Calibri" w:cs="Calibri"/>
          <w:b/>
          <w:bCs/>
          <w:sz w:val="22"/>
          <w:szCs w:val="22"/>
        </w:rPr>
        <w:t xml:space="preserve"> </w:t>
      </w:r>
    </w:p>
    <w:p w14:paraId="49F61530" w14:textId="66AB6649" w:rsidR="00661ECA" w:rsidRDefault="00661ECA" w:rsidP="00661ECA">
      <w:pPr>
        <w:tabs>
          <w:tab w:val="left" w:pos="0"/>
        </w:tabs>
        <w:jc w:val="center"/>
        <w:rPr>
          <w:rFonts w:ascii="Calibri" w:hAnsi="Calibri" w:cs="Calibri"/>
          <w:b/>
          <w:bCs/>
          <w:sz w:val="22"/>
          <w:szCs w:val="22"/>
        </w:rPr>
      </w:pPr>
      <w:proofErr w:type="gramStart"/>
      <w:r>
        <w:rPr>
          <w:rFonts w:ascii="Calibri" w:hAnsi="Calibri" w:cs="Calibri"/>
          <w:b/>
          <w:bCs/>
          <w:sz w:val="22"/>
          <w:szCs w:val="22"/>
        </w:rPr>
        <w:t>on  10</w:t>
      </w:r>
      <w:proofErr w:type="gramEnd"/>
      <w:r w:rsidRPr="00661ECA">
        <w:rPr>
          <w:rFonts w:ascii="Calibri" w:hAnsi="Calibri" w:cs="Calibri"/>
          <w:b/>
          <w:bCs/>
          <w:sz w:val="22"/>
          <w:szCs w:val="22"/>
          <w:vertAlign w:val="superscript"/>
        </w:rPr>
        <w:t>th</w:t>
      </w:r>
      <w:r>
        <w:rPr>
          <w:rFonts w:ascii="Calibri" w:hAnsi="Calibri" w:cs="Calibri"/>
          <w:b/>
          <w:bCs/>
          <w:sz w:val="22"/>
          <w:szCs w:val="22"/>
        </w:rPr>
        <w:t xml:space="preserve"> July 2023 at </w:t>
      </w: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1E33EF9A" w14:textId="77777777" w:rsidR="008F4A99" w:rsidRDefault="008F4A99" w:rsidP="00661ECA">
      <w:pPr>
        <w:tabs>
          <w:tab w:val="left" w:pos="0"/>
        </w:tabs>
        <w:jc w:val="center"/>
        <w:rPr>
          <w:rFonts w:ascii="Calibri" w:hAnsi="Calibri" w:cs="Calibri"/>
          <w:b/>
          <w:bCs/>
          <w:sz w:val="22"/>
          <w:szCs w:val="22"/>
        </w:rPr>
      </w:pPr>
    </w:p>
    <w:p w14:paraId="65705BE8" w14:textId="4FB03588" w:rsidR="0061730F" w:rsidRPr="00CE05EC" w:rsidRDefault="0061730F" w:rsidP="0061730F">
      <w:pPr>
        <w:ind w:right="-184"/>
        <w:rPr>
          <w:rFonts w:ascii="Calibri" w:hAnsi="Calibri" w:cs="Calibri"/>
          <w:b/>
          <w:bCs/>
          <w:sz w:val="22"/>
          <w:szCs w:val="22"/>
        </w:rPr>
      </w:pPr>
      <w:r w:rsidRPr="00CE05EC">
        <w:rPr>
          <w:rFonts w:ascii="Calibri" w:hAnsi="Calibri" w:cs="Calibri"/>
          <w:b/>
          <w:bCs/>
          <w:sz w:val="22"/>
          <w:szCs w:val="22"/>
        </w:rPr>
        <w:t>1</w:t>
      </w:r>
      <w:r>
        <w:rPr>
          <w:rFonts w:ascii="Calibri" w:hAnsi="Calibri" w:cs="Calibri"/>
          <w:b/>
          <w:bCs/>
          <w:sz w:val="22"/>
          <w:szCs w:val="22"/>
        </w:rPr>
        <w:tab/>
        <w:t>W</w:t>
      </w:r>
      <w:r w:rsidRPr="00CE05EC">
        <w:rPr>
          <w:rFonts w:ascii="Calibri" w:hAnsi="Calibri" w:cs="Calibri"/>
          <w:b/>
          <w:bCs/>
          <w:sz w:val="22"/>
          <w:szCs w:val="22"/>
        </w:rPr>
        <w:t xml:space="preserve">elcome, Announcements, Apologies and/or Absences </w:t>
      </w:r>
    </w:p>
    <w:p w14:paraId="2282B25F" w14:textId="58ABCECC" w:rsidR="0061730F" w:rsidRPr="00CE05EC" w:rsidRDefault="00231F0D" w:rsidP="0061730F">
      <w:pPr>
        <w:ind w:right="-184"/>
        <w:rPr>
          <w:rFonts w:ascii="Calibri" w:hAnsi="Calibri" w:cs="Calibri"/>
          <w:bCs/>
          <w:sz w:val="22"/>
          <w:szCs w:val="22"/>
        </w:rPr>
      </w:pPr>
      <w:r>
        <w:rPr>
          <w:rFonts w:ascii="Calibri" w:hAnsi="Calibri" w:cs="Calibri"/>
          <w:bCs/>
          <w:sz w:val="22"/>
          <w:szCs w:val="22"/>
        </w:rPr>
        <w:t>Cllr Dyke welcomed everyone to the Meeting declaring it open at 7pm. Two members of the public attended the Meeting</w:t>
      </w:r>
      <w:r w:rsidR="00EE63C1">
        <w:rPr>
          <w:rFonts w:ascii="Calibri" w:hAnsi="Calibri" w:cs="Calibri"/>
          <w:bCs/>
          <w:sz w:val="22"/>
          <w:szCs w:val="22"/>
        </w:rPr>
        <w:t xml:space="preserve">. Apologies were received from Cllrs Swanston, </w:t>
      </w:r>
      <w:proofErr w:type="gramStart"/>
      <w:r w:rsidR="00EE63C1">
        <w:rPr>
          <w:rFonts w:ascii="Calibri" w:hAnsi="Calibri" w:cs="Calibri"/>
          <w:bCs/>
          <w:sz w:val="22"/>
          <w:szCs w:val="22"/>
        </w:rPr>
        <w:t>Evans</w:t>
      </w:r>
      <w:proofErr w:type="gramEnd"/>
      <w:r w:rsidR="00EE63C1">
        <w:rPr>
          <w:rFonts w:ascii="Calibri" w:hAnsi="Calibri" w:cs="Calibri"/>
          <w:bCs/>
          <w:sz w:val="22"/>
          <w:szCs w:val="22"/>
        </w:rPr>
        <w:t xml:space="preserve"> and Penrose.</w:t>
      </w:r>
      <w:r w:rsidR="00536202">
        <w:rPr>
          <w:rFonts w:ascii="Calibri" w:hAnsi="Calibri" w:cs="Calibri"/>
          <w:bCs/>
          <w:sz w:val="22"/>
          <w:szCs w:val="22"/>
        </w:rPr>
        <w:br/>
      </w:r>
    </w:p>
    <w:p w14:paraId="0B019DE3" w14:textId="3E00E7BB" w:rsidR="0061730F" w:rsidRPr="00CE05EC" w:rsidRDefault="0061730F" w:rsidP="0061730F">
      <w:pPr>
        <w:rPr>
          <w:rFonts w:ascii="Calibri" w:hAnsi="Calibri" w:cs="Calibri"/>
          <w:bCs/>
          <w:sz w:val="22"/>
          <w:szCs w:val="22"/>
        </w:rPr>
      </w:pPr>
      <w:r>
        <w:rPr>
          <w:rFonts w:ascii="Calibri" w:hAnsi="Calibri" w:cs="Calibri"/>
          <w:b/>
          <w:bCs/>
          <w:sz w:val="22"/>
          <w:szCs w:val="22"/>
        </w:rPr>
        <w:t>2</w:t>
      </w:r>
      <w:r>
        <w:rPr>
          <w:rFonts w:ascii="Calibri" w:hAnsi="Calibri" w:cs="Calibri"/>
          <w:b/>
          <w:bCs/>
          <w:sz w:val="22"/>
          <w:szCs w:val="22"/>
        </w:rPr>
        <w:tab/>
      </w:r>
      <w:r w:rsidRPr="00CE05EC">
        <w:rPr>
          <w:rFonts w:ascii="Calibri" w:hAnsi="Calibri" w:cs="Calibri"/>
          <w:b/>
          <w:bCs/>
          <w:sz w:val="22"/>
          <w:szCs w:val="22"/>
        </w:rPr>
        <w:t xml:space="preserve">Disclosable Pecuniary Interests </w:t>
      </w:r>
      <w:r w:rsidR="00536202">
        <w:rPr>
          <w:rFonts w:ascii="Calibri" w:hAnsi="Calibri" w:cs="Calibri"/>
          <w:b/>
          <w:bCs/>
          <w:sz w:val="22"/>
          <w:szCs w:val="22"/>
        </w:rPr>
        <w:br/>
      </w:r>
      <w:r w:rsidR="00EE63C1">
        <w:rPr>
          <w:rFonts w:ascii="Calibri" w:hAnsi="Calibri" w:cs="Calibri"/>
          <w:sz w:val="22"/>
          <w:szCs w:val="22"/>
        </w:rPr>
        <w:t>Councillors did not disclose and interests.</w:t>
      </w:r>
      <w:r w:rsidRPr="0056022C">
        <w:rPr>
          <w:rFonts w:ascii="Calibri" w:hAnsi="Calibri" w:cs="Calibri"/>
          <w:color w:val="FF0000"/>
        </w:rPr>
        <w:br/>
      </w:r>
    </w:p>
    <w:p w14:paraId="7F2BCDB1" w14:textId="319EDED4" w:rsidR="00EE63C1" w:rsidRDefault="0061730F" w:rsidP="0061730F">
      <w:pPr>
        <w:ind w:right="-184"/>
        <w:rPr>
          <w:rFonts w:ascii="Calibri" w:hAnsi="Calibri" w:cs="Calibri"/>
          <w:bCs/>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r w:rsidRPr="00CE05EC">
        <w:rPr>
          <w:rFonts w:ascii="Calibri" w:hAnsi="Calibri" w:cs="Calibri"/>
          <w:sz w:val="22"/>
          <w:szCs w:val="22"/>
        </w:rPr>
        <w:br/>
      </w:r>
      <w:r w:rsidR="00EE63C1">
        <w:rPr>
          <w:rFonts w:ascii="Calibri" w:hAnsi="Calibri" w:cs="Calibri"/>
          <w:sz w:val="22"/>
          <w:szCs w:val="22"/>
        </w:rPr>
        <w:t xml:space="preserve">No representations were received. </w:t>
      </w:r>
      <w:r w:rsidR="00536202">
        <w:rPr>
          <w:rFonts w:ascii="Calibri" w:hAnsi="Calibri" w:cs="Calibri"/>
          <w:sz w:val="22"/>
          <w:szCs w:val="22"/>
        </w:rPr>
        <w:br/>
      </w:r>
      <w:r w:rsidRPr="00CE05EC">
        <w:rPr>
          <w:rFonts w:ascii="Calibri" w:hAnsi="Calibri" w:cs="Calibri"/>
          <w:sz w:val="22"/>
          <w:szCs w:val="22"/>
        </w:rPr>
        <w:br/>
      </w:r>
      <w:r>
        <w:rPr>
          <w:rFonts w:ascii="Calibri" w:hAnsi="Calibri" w:cs="Calibri"/>
          <w:b/>
          <w:bCs/>
          <w:sz w:val="22"/>
          <w:szCs w:val="22"/>
        </w:rPr>
        <w:t>4</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12</w:t>
      </w:r>
      <w:r w:rsidRPr="0024361B">
        <w:rPr>
          <w:rFonts w:ascii="Calibri" w:hAnsi="Calibri" w:cs="Calibri"/>
          <w:b/>
          <w:bCs/>
          <w:sz w:val="22"/>
          <w:szCs w:val="22"/>
          <w:vertAlign w:val="superscript"/>
        </w:rPr>
        <w:t>th</w:t>
      </w:r>
      <w:r>
        <w:rPr>
          <w:rFonts w:ascii="Calibri" w:hAnsi="Calibri" w:cs="Calibri"/>
          <w:b/>
          <w:bCs/>
          <w:sz w:val="22"/>
          <w:szCs w:val="22"/>
        </w:rPr>
        <w:t xml:space="preserve"> June 2023 </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sidRPr="00CE05EC">
        <w:rPr>
          <w:rFonts w:ascii="Calibri" w:hAnsi="Calibri" w:cs="Calibri"/>
          <w:i/>
          <w:iCs/>
          <w:sz w:val="22"/>
          <w:szCs w:val="22"/>
        </w:rPr>
        <w:br/>
      </w:r>
      <w:r w:rsidR="00EE63C1">
        <w:rPr>
          <w:rFonts w:ascii="Calibri" w:hAnsi="Calibri" w:cs="Calibri"/>
          <w:bCs/>
          <w:sz w:val="22"/>
          <w:szCs w:val="22"/>
        </w:rPr>
        <w:t xml:space="preserve">Councillors confirmed that they had received and read the Minutes of the </w:t>
      </w:r>
      <w:proofErr w:type="gramStart"/>
      <w:r w:rsidR="00EE63C1">
        <w:rPr>
          <w:rFonts w:ascii="Calibri" w:hAnsi="Calibri" w:cs="Calibri"/>
          <w:bCs/>
          <w:sz w:val="22"/>
          <w:szCs w:val="22"/>
        </w:rPr>
        <w:t>last</w:t>
      </w:r>
      <w:proofErr w:type="gramEnd"/>
      <w:r w:rsidR="00EE63C1">
        <w:rPr>
          <w:rFonts w:ascii="Calibri" w:hAnsi="Calibri" w:cs="Calibri"/>
          <w:bCs/>
          <w:sz w:val="22"/>
          <w:szCs w:val="22"/>
        </w:rPr>
        <w:t xml:space="preserve"> Meeting. Cllr Richardson proposed the minutes to be a true and accurate record of the Meeting, seconded by Cllr Gargiulo, all agreed. Resolved. The Chairman duly signed the Minutes.</w:t>
      </w:r>
    </w:p>
    <w:p w14:paraId="5812C9DB" w14:textId="392E51AF" w:rsidR="0061730F" w:rsidRPr="00CE05EC" w:rsidRDefault="0061730F" w:rsidP="0061730F">
      <w:pPr>
        <w:ind w:right="-184"/>
        <w:rPr>
          <w:rFonts w:ascii="Calibri" w:hAnsi="Calibri" w:cs="Calibri"/>
          <w:bCs/>
          <w:sz w:val="22"/>
          <w:szCs w:val="22"/>
        </w:rPr>
      </w:pPr>
    </w:p>
    <w:p w14:paraId="63D6BFD5" w14:textId="09967BF0" w:rsidR="0061730F" w:rsidRDefault="0061730F" w:rsidP="0061730F">
      <w:pPr>
        <w:ind w:left="-142" w:firstLine="142"/>
        <w:rPr>
          <w:rFonts w:ascii="Calibri" w:hAnsi="Calibri" w:cs="Calibri"/>
          <w:b/>
          <w:iCs/>
          <w:sz w:val="22"/>
          <w:szCs w:val="22"/>
        </w:rPr>
      </w:pP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w:t>
      </w:r>
      <w:proofErr w:type="gramStart"/>
      <w:r>
        <w:rPr>
          <w:rFonts w:ascii="Calibri" w:hAnsi="Calibri" w:cs="Calibri"/>
          <w:b/>
          <w:iCs/>
          <w:sz w:val="22"/>
          <w:szCs w:val="22"/>
        </w:rPr>
        <w:t>12/06/23</w:t>
      </w:r>
      <w:proofErr w:type="gramEnd"/>
    </w:p>
    <w:p w14:paraId="408A3016" w14:textId="435EE4DE" w:rsidR="0061730F" w:rsidRDefault="00EE63C1" w:rsidP="0061730F">
      <w:pPr>
        <w:ind w:left="-142" w:firstLine="142"/>
        <w:rPr>
          <w:rFonts w:ascii="Calibri" w:hAnsi="Calibri" w:cs="Calibri"/>
          <w:b/>
          <w:iCs/>
          <w:sz w:val="22"/>
          <w:szCs w:val="22"/>
        </w:rPr>
      </w:pPr>
      <w:r>
        <w:rPr>
          <w:rFonts w:ascii="Calibri" w:hAnsi="Calibri" w:cs="Calibri"/>
          <w:bCs/>
          <w:iCs/>
          <w:sz w:val="22"/>
          <w:szCs w:val="22"/>
        </w:rPr>
        <w:t xml:space="preserve">No matters were raised. </w:t>
      </w:r>
      <w:r w:rsidR="00536202">
        <w:rPr>
          <w:rFonts w:ascii="Calibri" w:hAnsi="Calibri" w:cs="Calibri"/>
          <w:b/>
          <w:iCs/>
          <w:sz w:val="22"/>
          <w:szCs w:val="22"/>
        </w:rPr>
        <w:br/>
      </w:r>
    </w:p>
    <w:p w14:paraId="10639071" w14:textId="4FE498D9" w:rsidR="0061730F" w:rsidRDefault="00045356" w:rsidP="0061730F">
      <w:pPr>
        <w:ind w:left="-142" w:firstLine="142"/>
        <w:rPr>
          <w:rFonts w:ascii="Calibri" w:hAnsi="Calibri" w:cs="Calibri"/>
          <w:b/>
          <w:iCs/>
          <w:sz w:val="22"/>
          <w:szCs w:val="22"/>
        </w:rPr>
      </w:pPr>
      <w:r>
        <w:rPr>
          <w:rFonts w:ascii="Calibri" w:hAnsi="Calibri" w:cs="Calibri"/>
          <w:b/>
          <w:iCs/>
          <w:sz w:val="22"/>
          <w:szCs w:val="22"/>
        </w:rPr>
        <w:t>6</w:t>
      </w:r>
      <w:r w:rsidR="0061730F">
        <w:rPr>
          <w:rFonts w:ascii="Calibri" w:hAnsi="Calibri" w:cs="Calibri"/>
          <w:b/>
          <w:iCs/>
          <w:sz w:val="22"/>
          <w:szCs w:val="22"/>
        </w:rPr>
        <w:tab/>
        <w:t>Adoption of the Planning Committee’s Standing Orders</w:t>
      </w:r>
    </w:p>
    <w:p w14:paraId="56A8E75C" w14:textId="3803386C" w:rsidR="0061730F" w:rsidRDefault="00EE63C1" w:rsidP="0061730F">
      <w:pPr>
        <w:ind w:left="-142" w:firstLine="142"/>
        <w:rPr>
          <w:rFonts w:ascii="Calibri" w:hAnsi="Calibri" w:cs="Calibri"/>
          <w:b/>
          <w:iCs/>
          <w:sz w:val="22"/>
          <w:szCs w:val="22"/>
        </w:rPr>
      </w:pPr>
      <w:r>
        <w:rPr>
          <w:rFonts w:ascii="Calibri" w:hAnsi="Calibri" w:cs="Calibri"/>
          <w:bCs/>
          <w:iCs/>
          <w:sz w:val="22"/>
          <w:szCs w:val="22"/>
        </w:rPr>
        <w:t xml:space="preserve">Adopted at June’s Meeting. </w:t>
      </w:r>
      <w:r w:rsidR="00536202">
        <w:rPr>
          <w:rFonts w:ascii="Calibri" w:hAnsi="Calibri" w:cs="Calibri"/>
          <w:b/>
          <w:iCs/>
          <w:sz w:val="22"/>
          <w:szCs w:val="22"/>
        </w:rPr>
        <w:br/>
      </w:r>
    </w:p>
    <w:p w14:paraId="3E37C380" w14:textId="77777777" w:rsidR="005719FB" w:rsidRPr="00EF0E51" w:rsidRDefault="0061730F" w:rsidP="005719FB">
      <w:pPr>
        <w:rPr>
          <w:rFonts w:ascii="Calibri" w:hAnsi="Calibri" w:cs="Calibri"/>
        </w:rPr>
      </w:pPr>
      <w:r>
        <w:rPr>
          <w:rFonts w:ascii="Calibri" w:hAnsi="Calibri" w:cs="Calibri"/>
          <w:b/>
          <w:bCs/>
          <w:sz w:val="22"/>
          <w:szCs w:val="22"/>
        </w:rPr>
        <w:t>7</w:t>
      </w:r>
      <w:r>
        <w:rPr>
          <w:rFonts w:ascii="Calibri" w:hAnsi="Calibri" w:cs="Calibri"/>
          <w:b/>
          <w:bCs/>
          <w:sz w:val="22"/>
          <w:szCs w:val="22"/>
        </w:rPr>
        <w:tab/>
      </w:r>
      <w:r w:rsidRPr="00CE05EC">
        <w:rPr>
          <w:rFonts w:ascii="Calibri" w:hAnsi="Calibri" w:cs="Calibri"/>
          <w:b/>
          <w:bCs/>
          <w:sz w:val="22"/>
          <w:szCs w:val="22"/>
        </w:rPr>
        <w:t xml:space="preserve">New planning applications/consultations received requiring comment: </w:t>
      </w:r>
      <w:r w:rsidR="005719FB" w:rsidRPr="00EF0E51">
        <w:rPr>
          <w:rFonts w:ascii="Calibri" w:hAnsi="Calibri" w:cs="Calibri"/>
        </w:rPr>
        <w:t>(The Parish Council is consulted by Shropshire Council for views on new planning applications under the Town and Country Planning Act 1990. Sched 1, para 8. Shropshire Council is the determining authority.)</w:t>
      </w:r>
    </w:p>
    <w:p w14:paraId="0246022A" w14:textId="77777777" w:rsidR="0061730F" w:rsidRDefault="0061730F" w:rsidP="0061730F">
      <w:pPr>
        <w:rPr>
          <w:rFonts w:ascii="Segoe UI" w:hAnsi="Segoe UI" w:cs="Segoe UI"/>
          <w:color w:val="242424"/>
          <w:sz w:val="22"/>
          <w:szCs w:val="22"/>
          <w:shd w:val="clear" w:color="auto" w:fill="FFFFFF"/>
        </w:rPr>
      </w:pPr>
    </w:p>
    <w:p w14:paraId="0B913FC6" w14:textId="14B89A28" w:rsidR="00602749" w:rsidRPr="00315797" w:rsidRDefault="0061730F" w:rsidP="0061730F">
      <w:pPr>
        <w:rPr>
          <w:rFonts w:ascii="Segoe UI" w:hAnsi="Segoe UI" w:cs="Segoe UI"/>
          <w:color w:val="242424"/>
          <w:sz w:val="22"/>
          <w:szCs w:val="22"/>
        </w:rPr>
      </w:pPr>
      <w:r w:rsidRPr="00EC6EDD">
        <w:rPr>
          <w:rFonts w:ascii="Calibri" w:hAnsi="Calibri" w:cs="Calibri"/>
          <w:color w:val="242424"/>
          <w:sz w:val="22"/>
          <w:szCs w:val="22"/>
          <w:shd w:val="clear" w:color="auto" w:fill="FFFFFF"/>
        </w:rPr>
        <w:t>23/02170/FUL  (validated: 06/06/2023)</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Address:  Land Between A495 Business Park Roundabout And Canal Way, Ellesmere, Shropshire</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Proposal:  Formation of Link Road with Footway and Cycleway Provision between the Ellesmere Business Park Roundabout on the A495 and Canal Way, including Associated Modification to the Ellesmere Business Park Roundabout, Recontouring and Earthworks Throughout the Site and Formation of Flood Compensation Areas</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View online at:  </w:t>
      </w:r>
      <w:hyperlink r:id="rId6" w:tgtFrame="_blank" w:history="1">
        <w:r w:rsidRPr="00EC6EDD">
          <w:rPr>
            <w:rStyle w:val="Hyperlink"/>
            <w:rFonts w:ascii="Calibri" w:hAnsi="Calibri" w:cs="Calibri"/>
            <w:sz w:val="22"/>
            <w:szCs w:val="22"/>
            <w:bdr w:val="none" w:sz="0" w:space="0" w:color="auto" w:frame="1"/>
            <w:shd w:val="clear" w:color="auto" w:fill="FFFFFF"/>
          </w:rPr>
          <w:t>http://pa.shropshire.gov.uk/online-applications/applicationDetails.do?activeTab=summary&amp;keyVal=RUX44PTDH4B00</w:t>
        </w:r>
      </w:hyperlink>
      <w:r>
        <w:rPr>
          <w:rFonts w:ascii="Segoe UI" w:hAnsi="Segoe UI" w:cs="Segoe UI"/>
          <w:color w:val="242424"/>
          <w:sz w:val="22"/>
          <w:szCs w:val="22"/>
        </w:rPr>
        <w:br/>
      </w:r>
      <w:r w:rsidR="00315797" w:rsidRPr="00315797">
        <w:rPr>
          <w:rFonts w:asciiTheme="minorHAnsi" w:hAnsiTheme="minorHAnsi" w:cstheme="minorHAnsi"/>
          <w:color w:val="242424"/>
          <w:sz w:val="22"/>
          <w:szCs w:val="22"/>
        </w:rPr>
        <w:t>This application was considered at the June Meeting</w:t>
      </w:r>
      <w:r w:rsidR="00315797">
        <w:rPr>
          <w:rFonts w:asciiTheme="minorHAnsi" w:hAnsiTheme="minorHAnsi" w:cstheme="minorHAnsi"/>
          <w:color w:val="242424"/>
          <w:sz w:val="22"/>
          <w:szCs w:val="22"/>
        </w:rPr>
        <w:t xml:space="preserve"> with comments returned to Shropshire Council</w:t>
      </w:r>
      <w:r w:rsidR="00315797" w:rsidRPr="00315797">
        <w:rPr>
          <w:rFonts w:asciiTheme="minorHAnsi" w:hAnsiTheme="minorHAnsi" w:cstheme="minorHAnsi"/>
          <w:color w:val="242424"/>
          <w:sz w:val="22"/>
          <w:szCs w:val="22"/>
        </w:rPr>
        <w:t>.</w:t>
      </w:r>
      <w:r w:rsidR="00315797" w:rsidRPr="00315797">
        <w:rPr>
          <w:rFonts w:ascii="Segoe UI" w:hAnsi="Segoe UI" w:cs="Segoe UI"/>
          <w:color w:val="242424"/>
          <w:sz w:val="22"/>
          <w:szCs w:val="22"/>
        </w:rPr>
        <w:t xml:space="preserve"> </w:t>
      </w:r>
    </w:p>
    <w:p w14:paraId="52CDC206" w14:textId="5E48342B" w:rsidR="0061730F" w:rsidRPr="00EC6EDD" w:rsidRDefault="0061730F" w:rsidP="0061730F">
      <w:pPr>
        <w:rPr>
          <w:rFonts w:ascii="Calibri" w:hAnsi="Calibri" w:cs="Calibri"/>
        </w:rPr>
      </w:pPr>
      <w:r>
        <w:rPr>
          <w:rFonts w:ascii="Segoe UI" w:hAnsi="Segoe UI" w:cs="Segoe UI"/>
          <w:color w:val="242424"/>
          <w:sz w:val="22"/>
          <w:szCs w:val="22"/>
        </w:rPr>
        <w:br/>
      </w:r>
      <w:r w:rsidRPr="00EC6EDD">
        <w:rPr>
          <w:rFonts w:ascii="Calibri" w:hAnsi="Calibri" w:cs="Calibri"/>
          <w:color w:val="242424"/>
          <w:sz w:val="22"/>
          <w:szCs w:val="22"/>
          <w:shd w:val="clear" w:color="auto" w:fill="FFFFFF"/>
        </w:rPr>
        <w:t>Reference:  23/02208/FUL  (validated: 06/06/2023)</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 xml:space="preserve">Address:  Bartie Farm, </w:t>
      </w:r>
      <w:proofErr w:type="spellStart"/>
      <w:r w:rsidRPr="00EC6EDD">
        <w:rPr>
          <w:rFonts w:ascii="Calibri" w:hAnsi="Calibri" w:cs="Calibri"/>
          <w:color w:val="242424"/>
          <w:sz w:val="22"/>
          <w:szCs w:val="22"/>
          <w:shd w:val="clear" w:color="auto" w:fill="FFFFFF"/>
        </w:rPr>
        <w:t>Dudleston</w:t>
      </w:r>
      <w:proofErr w:type="spellEnd"/>
      <w:r w:rsidRPr="00EC6EDD">
        <w:rPr>
          <w:rFonts w:ascii="Calibri" w:hAnsi="Calibri" w:cs="Calibri"/>
          <w:color w:val="242424"/>
          <w:sz w:val="22"/>
          <w:szCs w:val="22"/>
          <w:shd w:val="clear" w:color="auto" w:fill="FFFFFF"/>
        </w:rPr>
        <w:t>, Ellesmere, Shropshire, SY12 9EQ</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Proposal:  Erection of an agricultural slurry store</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View online at:  </w:t>
      </w:r>
      <w:hyperlink r:id="rId7" w:tgtFrame="_blank" w:history="1">
        <w:r w:rsidRPr="00EC6EDD">
          <w:rPr>
            <w:rStyle w:val="Hyperlink"/>
            <w:rFonts w:ascii="Calibri" w:hAnsi="Calibri" w:cs="Calibri"/>
            <w:sz w:val="22"/>
            <w:szCs w:val="22"/>
            <w:bdr w:val="none" w:sz="0" w:space="0" w:color="auto" w:frame="1"/>
            <w:shd w:val="clear" w:color="auto" w:fill="FFFFFF"/>
          </w:rPr>
          <w:t>http://pa.shropshire.gov.uk/online-applications/applicationDetails.do?activeTab=summary&amp;keyVal=RV2NLQTDH6D00</w:t>
        </w:r>
      </w:hyperlink>
    </w:p>
    <w:p w14:paraId="3A9945EF" w14:textId="405A47CC" w:rsidR="0061730F" w:rsidRPr="008C3010" w:rsidRDefault="00A92B78" w:rsidP="0061730F">
      <w:pPr>
        <w:rPr>
          <w:rFonts w:ascii="Calibri" w:hAnsi="Calibri" w:cs="Calibri"/>
          <w:sz w:val="22"/>
          <w:szCs w:val="22"/>
        </w:rPr>
      </w:pPr>
      <w:r w:rsidRPr="008C3010">
        <w:rPr>
          <w:rFonts w:ascii="Calibri" w:hAnsi="Calibri" w:cs="Calibri"/>
          <w:sz w:val="22"/>
          <w:szCs w:val="22"/>
        </w:rPr>
        <w:t xml:space="preserve">Councillors reviewed the plans online.  </w:t>
      </w:r>
      <w:r w:rsidR="008C3010" w:rsidRPr="008C3010">
        <w:rPr>
          <w:rFonts w:ascii="Calibri" w:hAnsi="Calibri" w:cs="Calibri"/>
          <w:sz w:val="22"/>
          <w:szCs w:val="22"/>
        </w:rPr>
        <w:t xml:space="preserve">No issues were raised. Councillors noted that regulations specify a </w:t>
      </w:r>
      <w:proofErr w:type="gramStart"/>
      <w:r w:rsidR="008C3010" w:rsidRPr="008C3010">
        <w:rPr>
          <w:rFonts w:ascii="Calibri" w:hAnsi="Calibri" w:cs="Calibri"/>
          <w:sz w:val="22"/>
          <w:szCs w:val="22"/>
        </w:rPr>
        <w:t>6 month</w:t>
      </w:r>
      <w:proofErr w:type="gramEnd"/>
      <w:r w:rsidR="008C3010" w:rsidRPr="008C3010">
        <w:rPr>
          <w:rFonts w:ascii="Calibri" w:hAnsi="Calibri" w:cs="Calibri"/>
          <w:sz w:val="22"/>
          <w:szCs w:val="22"/>
        </w:rPr>
        <w:t xml:space="preserve"> capacity requirement.  Cllr Ward proposed supporting the application, seconded by Cllr Egerton, all agreed. </w:t>
      </w:r>
    </w:p>
    <w:p w14:paraId="4A8C411B" w14:textId="77777777" w:rsidR="00602749" w:rsidRDefault="00602749" w:rsidP="0061730F">
      <w:pPr>
        <w:rPr>
          <w:rFonts w:ascii="Calibri" w:hAnsi="Calibri" w:cs="Calibri"/>
          <w:color w:val="242424"/>
          <w:sz w:val="22"/>
          <w:szCs w:val="22"/>
          <w:shd w:val="clear" w:color="auto" w:fill="FFFFFF"/>
        </w:rPr>
      </w:pPr>
    </w:p>
    <w:p w14:paraId="05D5E6CF" w14:textId="77777777" w:rsidR="00602749" w:rsidRDefault="00602749" w:rsidP="0061730F">
      <w:pPr>
        <w:rPr>
          <w:rFonts w:ascii="Calibri" w:hAnsi="Calibri" w:cs="Calibri"/>
          <w:color w:val="242424"/>
          <w:sz w:val="22"/>
          <w:szCs w:val="22"/>
          <w:shd w:val="clear" w:color="auto" w:fill="FFFFFF"/>
        </w:rPr>
      </w:pPr>
    </w:p>
    <w:p w14:paraId="55F3B7DE" w14:textId="77777777" w:rsidR="00CC6034" w:rsidRPr="00315797" w:rsidRDefault="0061730F" w:rsidP="00CC6034">
      <w:pPr>
        <w:rPr>
          <w:rFonts w:ascii="Segoe UI" w:hAnsi="Segoe UI" w:cs="Segoe UI"/>
          <w:color w:val="242424"/>
          <w:sz w:val="22"/>
          <w:szCs w:val="22"/>
        </w:rPr>
      </w:pPr>
      <w:r w:rsidRPr="00EC6EDD">
        <w:rPr>
          <w:rFonts w:ascii="Calibri" w:hAnsi="Calibri" w:cs="Calibri"/>
          <w:color w:val="242424"/>
          <w:sz w:val="22"/>
          <w:szCs w:val="22"/>
          <w:shd w:val="clear" w:color="auto" w:fill="FFFFFF"/>
        </w:rPr>
        <w:t>23/02249/FUL  (validated: 25/05/2023)</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 xml:space="preserve">Address:  Willow Brook, </w:t>
      </w:r>
      <w:proofErr w:type="spellStart"/>
      <w:r w:rsidRPr="00EC6EDD">
        <w:rPr>
          <w:rFonts w:ascii="Calibri" w:hAnsi="Calibri" w:cs="Calibri"/>
          <w:color w:val="242424"/>
          <w:sz w:val="22"/>
          <w:szCs w:val="22"/>
          <w:shd w:val="clear" w:color="auto" w:fill="FFFFFF"/>
        </w:rPr>
        <w:t>Perthy</w:t>
      </w:r>
      <w:proofErr w:type="spellEnd"/>
      <w:r w:rsidRPr="00EC6EDD">
        <w:rPr>
          <w:rFonts w:ascii="Calibri" w:hAnsi="Calibri" w:cs="Calibri"/>
          <w:color w:val="242424"/>
          <w:sz w:val="22"/>
          <w:szCs w:val="22"/>
          <w:shd w:val="clear" w:color="auto" w:fill="FFFFFF"/>
        </w:rPr>
        <w:t>, Ellesmere, Shropshire, SY12 9HS</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Proposal:  Extension, internal alterations, the addition of dormer windows, and the removal of roof lights.</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View online at:  </w:t>
      </w:r>
      <w:hyperlink r:id="rId8" w:tgtFrame="_blank" w:history="1">
        <w:r w:rsidRPr="00EC6EDD">
          <w:rPr>
            <w:rStyle w:val="Hyperlink"/>
            <w:rFonts w:ascii="Calibri" w:hAnsi="Calibri" w:cs="Calibri"/>
            <w:sz w:val="22"/>
            <w:szCs w:val="22"/>
            <w:bdr w:val="none" w:sz="0" w:space="0" w:color="auto" w:frame="1"/>
            <w:shd w:val="clear" w:color="auto" w:fill="FFFFFF"/>
          </w:rPr>
          <w:t>http://pa.shropshire.gov.uk/online-applications/applicationDetails.do?activeTab=summary&amp;keyVal=RV6CV9TDH8J00</w:t>
        </w:r>
      </w:hyperlink>
      <w:r w:rsidRPr="00EC6EDD">
        <w:rPr>
          <w:rFonts w:ascii="Calibri" w:hAnsi="Calibri" w:cs="Calibri"/>
          <w:color w:val="242424"/>
          <w:sz w:val="22"/>
          <w:szCs w:val="22"/>
        </w:rPr>
        <w:br/>
      </w:r>
      <w:r w:rsidR="00CC6034" w:rsidRPr="00315797">
        <w:rPr>
          <w:rFonts w:asciiTheme="minorHAnsi" w:hAnsiTheme="minorHAnsi" w:cstheme="minorHAnsi"/>
          <w:color w:val="242424"/>
          <w:sz w:val="22"/>
          <w:szCs w:val="22"/>
        </w:rPr>
        <w:t>This application was considered at the June Meeting</w:t>
      </w:r>
      <w:r w:rsidR="00CC6034">
        <w:rPr>
          <w:rFonts w:asciiTheme="minorHAnsi" w:hAnsiTheme="minorHAnsi" w:cstheme="minorHAnsi"/>
          <w:color w:val="242424"/>
          <w:sz w:val="22"/>
          <w:szCs w:val="22"/>
        </w:rPr>
        <w:t xml:space="preserve"> with comments returned to Shropshire Council</w:t>
      </w:r>
      <w:r w:rsidR="00CC6034" w:rsidRPr="00315797">
        <w:rPr>
          <w:rFonts w:asciiTheme="minorHAnsi" w:hAnsiTheme="minorHAnsi" w:cstheme="minorHAnsi"/>
          <w:color w:val="242424"/>
          <w:sz w:val="22"/>
          <w:szCs w:val="22"/>
        </w:rPr>
        <w:t>.</w:t>
      </w:r>
      <w:r w:rsidR="00CC6034" w:rsidRPr="00315797">
        <w:rPr>
          <w:rFonts w:ascii="Segoe UI" w:hAnsi="Segoe UI" w:cs="Segoe UI"/>
          <w:color w:val="242424"/>
          <w:sz w:val="22"/>
          <w:szCs w:val="22"/>
        </w:rPr>
        <w:t xml:space="preserve"> </w:t>
      </w:r>
    </w:p>
    <w:p w14:paraId="2923CC7F" w14:textId="77777777" w:rsidR="00602749" w:rsidRPr="00EC6EDD" w:rsidRDefault="00602749" w:rsidP="0061730F">
      <w:pPr>
        <w:rPr>
          <w:rFonts w:ascii="Calibri" w:hAnsi="Calibri" w:cs="Calibri"/>
          <w:color w:val="242424"/>
          <w:sz w:val="22"/>
          <w:szCs w:val="22"/>
          <w:shd w:val="clear" w:color="auto" w:fill="FFFFFF"/>
        </w:rPr>
      </w:pPr>
    </w:p>
    <w:p w14:paraId="5BE208B6" w14:textId="77777777" w:rsidR="0061730F" w:rsidRPr="00EC6EDD" w:rsidRDefault="0061730F" w:rsidP="0061730F">
      <w:pPr>
        <w:rPr>
          <w:rFonts w:ascii="Calibri" w:hAnsi="Calibri" w:cs="Calibri"/>
        </w:rPr>
      </w:pPr>
      <w:r w:rsidRPr="00EC6EDD">
        <w:rPr>
          <w:rFonts w:ascii="Calibri" w:hAnsi="Calibri" w:cs="Calibri"/>
          <w:color w:val="242424"/>
          <w:sz w:val="22"/>
          <w:szCs w:val="22"/>
          <w:shd w:val="clear" w:color="auto" w:fill="FFFFFF"/>
        </w:rPr>
        <w:t>Reference:  23/02250/LBC  (validated: 25/05/2023)</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 xml:space="preserve">Address:  Willow Brook, </w:t>
      </w:r>
      <w:proofErr w:type="spellStart"/>
      <w:r w:rsidRPr="00EC6EDD">
        <w:rPr>
          <w:rFonts w:ascii="Calibri" w:hAnsi="Calibri" w:cs="Calibri"/>
          <w:color w:val="242424"/>
          <w:sz w:val="22"/>
          <w:szCs w:val="22"/>
          <w:shd w:val="clear" w:color="auto" w:fill="FFFFFF"/>
        </w:rPr>
        <w:t>Perthy</w:t>
      </w:r>
      <w:proofErr w:type="spellEnd"/>
      <w:r w:rsidRPr="00EC6EDD">
        <w:rPr>
          <w:rFonts w:ascii="Calibri" w:hAnsi="Calibri" w:cs="Calibri"/>
          <w:color w:val="242424"/>
          <w:sz w:val="22"/>
          <w:szCs w:val="22"/>
          <w:shd w:val="clear" w:color="auto" w:fill="FFFFFF"/>
        </w:rPr>
        <w:t>, Ellesmere, Shropshire, SY12 9HS</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Proposal:  Extension, internal alterations, the addition of dormer windows, and the removal of roof lights.</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View online at:  </w:t>
      </w:r>
      <w:hyperlink r:id="rId9" w:tgtFrame="_blank" w:history="1">
        <w:r w:rsidRPr="00EC6EDD">
          <w:rPr>
            <w:rStyle w:val="Hyperlink"/>
            <w:rFonts w:ascii="Calibri" w:hAnsi="Calibri" w:cs="Calibri"/>
            <w:sz w:val="22"/>
            <w:szCs w:val="22"/>
            <w:bdr w:val="none" w:sz="0" w:space="0" w:color="auto" w:frame="1"/>
            <w:shd w:val="clear" w:color="auto" w:fill="FFFFFF"/>
          </w:rPr>
          <w:t>http://pa.shropshire.gov.uk/online-applications/applicationDetails.do?activeTab=summary&amp;keyVal=RV6CV9TDH8K00</w:t>
        </w:r>
      </w:hyperlink>
    </w:p>
    <w:p w14:paraId="601A3BDE" w14:textId="77777777" w:rsidR="00CC6034" w:rsidRPr="00315797" w:rsidRDefault="00CC6034" w:rsidP="00CC6034">
      <w:pPr>
        <w:rPr>
          <w:rFonts w:ascii="Segoe UI" w:hAnsi="Segoe UI" w:cs="Segoe UI"/>
          <w:color w:val="242424"/>
          <w:sz w:val="22"/>
          <w:szCs w:val="22"/>
        </w:rPr>
      </w:pPr>
      <w:r w:rsidRPr="00315797">
        <w:rPr>
          <w:rFonts w:asciiTheme="minorHAnsi" w:hAnsiTheme="minorHAnsi" w:cstheme="minorHAnsi"/>
          <w:color w:val="242424"/>
          <w:sz w:val="22"/>
          <w:szCs w:val="22"/>
        </w:rPr>
        <w:t>This application was considered at the June Meeting</w:t>
      </w:r>
      <w:r>
        <w:rPr>
          <w:rFonts w:asciiTheme="minorHAnsi" w:hAnsiTheme="minorHAnsi" w:cstheme="minorHAnsi"/>
          <w:color w:val="242424"/>
          <w:sz w:val="22"/>
          <w:szCs w:val="22"/>
        </w:rPr>
        <w:t xml:space="preserve"> with comments returned to Shropshire Council</w:t>
      </w:r>
      <w:r w:rsidRPr="00315797">
        <w:rPr>
          <w:rFonts w:asciiTheme="minorHAnsi" w:hAnsiTheme="minorHAnsi" w:cstheme="minorHAnsi"/>
          <w:color w:val="242424"/>
          <w:sz w:val="22"/>
          <w:szCs w:val="22"/>
        </w:rPr>
        <w:t>.</w:t>
      </w:r>
      <w:r w:rsidRPr="00315797">
        <w:rPr>
          <w:rFonts w:ascii="Segoe UI" w:hAnsi="Segoe UI" w:cs="Segoe UI"/>
          <w:color w:val="242424"/>
          <w:sz w:val="22"/>
          <w:szCs w:val="22"/>
        </w:rPr>
        <w:t xml:space="preserve"> </w:t>
      </w:r>
    </w:p>
    <w:p w14:paraId="6A21F13C" w14:textId="77777777" w:rsidR="00602749" w:rsidRPr="00EC6EDD" w:rsidRDefault="00602749" w:rsidP="0061730F">
      <w:pPr>
        <w:rPr>
          <w:rFonts w:ascii="Calibri" w:hAnsi="Calibri" w:cs="Calibri"/>
          <w:b/>
          <w:bCs/>
          <w:sz w:val="22"/>
          <w:szCs w:val="22"/>
        </w:rPr>
      </w:pPr>
    </w:p>
    <w:p w14:paraId="6B4EA1B2" w14:textId="71404106" w:rsidR="0061730F" w:rsidRDefault="0061730F" w:rsidP="0061730F">
      <w:r>
        <w:rPr>
          <w:rFonts w:ascii="Calibri" w:hAnsi="Calibri" w:cs="Calibri"/>
          <w:b/>
          <w:bCs/>
          <w:sz w:val="22"/>
          <w:szCs w:val="22"/>
        </w:rPr>
        <w:t>8</w:t>
      </w:r>
      <w:r>
        <w:rPr>
          <w:rFonts w:ascii="Calibri" w:hAnsi="Calibri" w:cs="Calibri"/>
          <w:b/>
          <w:bCs/>
          <w:sz w:val="22"/>
          <w:szCs w:val="22"/>
        </w:rPr>
        <w:tab/>
        <w:t>New planning applications received since 4</w:t>
      </w:r>
      <w:r w:rsidRPr="0064485D">
        <w:rPr>
          <w:rFonts w:ascii="Calibri" w:hAnsi="Calibri" w:cs="Calibri"/>
          <w:b/>
          <w:bCs/>
          <w:sz w:val="22"/>
          <w:szCs w:val="22"/>
          <w:vertAlign w:val="superscript"/>
        </w:rPr>
        <w:t>th</w:t>
      </w:r>
      <w:r>
        <w:rPr>
          <w:rFonts w:ascii="Calibri" w:hAnsi="Calibri" w:cs="Calibri"/>
          <w:b/>
          <w:bCs/>
          <w:sz w:val="22"/>
          <w:szCs w:val="22"/>
        </w:rPr>
        <w:t xml:space="preserve"> July 2023 –</w:t>
      </w:r>
      <w:r>
        <w:rPr>
          <w:rFonts w:ascii="Calibri" w:hAnsi="Calibri" w:cs="Calibri"/>
          <w:bCs/>
          <w:sz w:val="22"/>
          <w:szCs w:val="22"/>
        </w:rPr>
        <w:t xml:space="preserve"> to acknowledge receipt</w:t>
      </w:r>
      <w:r>
        <w:rPr>
          <w:rFonts w:ascii="Calibri" w:hAnsi="Calibri" w:cs="Calibri"/>
          <w:bCs/>
          <w:sz w:val="22"/>
          <w:szCs w:val="22"/>
        </w:rPr>
        <w:br/>
      </w:r>
      <w:r w:rsidR="00602749" w:rsidRPr="00CC6034">
        <w:rPr>
          <w:rFonts w:asciiTheme="minorHAnsi" w:hAnsiTheme="minorHAnsi" w:cstheme="minorHAnsi"/>
          <w:color w:val="242424"/>
          <w:sz w:val="22"/>
          <w:szCs w:val="22"/>
          <w:shd w:val="clear" w:color="auto" w:fill="FFFFFF"/>
        </w:rPr>
        <w:t>23/02764/FUL  (validated: 07/07/2023)</w:t>
      </w:r>
      <w:r w:rsidR="00602749" w:rsidRPr="00CC6034">
        <w:rPr>
          <w:rFonts w:asciiTheme="minorHAnsi" w:hAnsiTheme="minorHAnsi" w:cstheme="minorHAnsi"/>
          <w:color w:val="242424"/>
          <w:sz w:val="22"/>
          <w:szCs w:val="22"/>
        </w:rPr>
        <w:br/>
      </w:r>
      <w:r w:rsidR="00602749" w:rsidRPr="00CC6034">
        <w:rPr>
          <w:rFonts w:asciiTheme="minorHAnsi" w:hAnsiTheme="minorHAnsi" w:cstheme="minorHAnsi"/>
          <w:color w:val="242424"/>
          <w:sz w:val="22"/>
          <w:szCs w:val="22"/>
          <w:shd w:val="clear" w:color="auto" w:fill="FFFFFF"/>
        </w:rPr>
        <w:t>Address:  Silverdale, New Marton, St Martins, Oswestry, Shropshire, SY11 3HR</w:t>
      </w:r>
      <w:r w:rsidR="00602749" w:rsidRPr="00CC6034">
        <w:rPr>
          <w:rFonts w:asciiTheme="minorHAnsi" w:hAnsiTheme="minorHAnsi" w:cstheme="minorHAnsi"/>
          <w:color w:val="242424"/>
          <w:sz w:val="22"/>
          <w:szCs w:val="22"/>
        </w:rPr>
        <w:br/>
      </w:r>
      <w:r w:rsidR="00602749" w:rsidRPr="00CC6034">
        <w:rPr>
          <w:rFonts w:asciiTheme="minorHAnsi" w:hAnsiTheme="minorHAnsi" w:cstheme="minorHAnsi"/>
          <w:color w:val="242424"/>
          <w:sz w:val="22"/>
          <w:szCs w:val="22"/>
          <w:shd w:val="clear" w:color="auto" w:fill="FFFFFF"/>
        </w:rPr>
        <w:t>Proposal:  ERECTION OF A 2-STOREY DETACHED DWELLING</w:t>
      </w:r>
      <w:r w:rsidR="00602749" w:rsidRPr="00CC6034">
        <w:rPr>
          <w:rFonts w:asciiTheme="minorHAnsi" w:hAnsiTheme="minorHAnsi" w:cstheme="minorHAnsi"/>
          <w:color w:val="242424"/>
          <w:sz w:val="22"/>
          <w:szCs w:val="22"/>
        </w:rPr>
        <w:br/>
      </w:r>
      <w:r w:rsidR="00602749" w:rsidRPr="00CC6034">
        <w:rPr>
          <w:rFonts w:asciiTheme="minorHAnsi" w:hAnsiTheme="minorHAnsi" w:cstheme="minorHAnsi"/>
          <w:color w:val="242424"/>
          <w:sz w:val="22"/>
          <w:szCs w:val="22"/>
          <w:shd w:val="clear" w:color="auto" w:fill="FFFFFF"/>
        </w:rPr>
        <w:t>View online at:  </w:t>
      </w:r>
      <w:hyperlink r:id="rId10" w:tgtFrame="_blank" w:history="1">
        <w:r w:rsidR="00602749" w:rsidRPr="00CC6034">
          <w:rPr>
            <w:rStyle w:val="Hyperlink"/>
            <w:rFonts w:asciiTheme="minorHAnsi" w:hAnsiTheme="minorHAnsi" w:cstheme="minorHAnsi"/>
            <w:sz w:val="22"/>
            <w:szCs w:val="22"/>
            <w:bdr w:val="none" w:sz="0" w:space="0" w:color="auto" w:frame="1"/>
            <w:shd w:val="clear" w:color="auto" w:fill="FFFFFF"/>
          </w:rPr>
          <w:t>http://pa.shropshire.gov.uk/online-applications/applicationDetails.do?activeTab=summary&amp;keyVal=RWVGR5TDI2U00</w:t>
        </w:r>
      </w:hyperlink>
    </w:p>
    <w:p w14:paraId="72A3D3F5" w14:textId="116034B2" w:rsidR="00602749" w:rsidRDefault="00EC670C" w:rsidP="0061730F">
      <w:r w:rsidRPr="00EC670C">
        <w:rPr>
          <w:rFonts w:asciiTheme="minorHAnsi" w:hAnsiTheme="minorHAnsi" w:cstheme="minorHAnsi"/>
          <w:sz w:val="22"/>
          <w:szCs w:val="22"/>
        </w:rPr>
        <w:t xml:space="preserve">Councillors reviewed the plans online, checking location maps for details. </w:t>
      </w:r>
      <w:r w:rsidR="00151D1D">
        <w:rPr>
          <w:rFonts w:asciiTheme="minorHAnsi" w:hAnsiTheme="minorHAnsi" w:cstheme="minorHAnsi"/>
          <w:sz w:val="22"/>
          <w:szCs w:val="22"/>
        </w:rPr>
        <w:t>Having agreed that the proposals would amount to infill development, Cllr Richardson proposed supporting the plans</w:t>
      </w:r>
      <w:r w:rsidR="00C72FDA">
        <w:rPr>
          <w:rFonts w:asciiTheme="minorHAnsi" w:hAnsiTheme="minorHAnsi" w:cstheme="minorHAnsi"/>
          <w:sz w:val="22"/>
          <w:szCs w:val="22"/>
        </w:rPr>
        <w:t xml:space="preserve">, seconded by Cllr Davenport, all agreed. </w:t>
      </w:r>
    </w:p>
    <w:p w14:paraId="3F4E6DA8" w14:textId="77777777" w:rsidR="00602749" w:rsidRPr="00507E16" w:rsidRDefault="00602749" w:rsidP="0061730F">
      <w:pPr>
        <w:rPr>
          <w:rFonts w:ascii="Calibri" w:hAnsi="Calibri" w:cs="Calibri"/>
          <w:b/>
          <w:bCs/>
          <w:sz w:val="22"/>
          <w:szCs w:val="22"/>
        </w:rPr>
      </w:pPr>
    </w:p>
    <w:p w14:paraId="429E2C0A" w14:textId="77777777" w:rsidR="0061730F" w:rsidRDefault="0061730F" w:rsidP="0061730F">
      <w:pPr>
        <w:rPr>
          <w:rFonts w:ascii="Calibri" w:hAnsi="Calibri" w:cs="Calibri"/>
          <w:b/>
          <w:bCs/>
          <w:sz w:val="22"/>
          <w:szCs w:val="22"/>
        </w:rPr>
      </w:pPr>
      <w:r>
        <w:rPr>
          <w:rFonts w:ascii="Calibri" w:hAnsi="Calibri" w:cs="Calibri"/>
          <w:b/>
          <w:color w:val="000000"/>
          <w:sz w:val="22"/>
          <w:szCs w:val="22"/>
        </w:rPr>
        <w:t>9</w:t>
      </w:r>
      <w:r>
        <w:rPr>
          <w:rFonts w:ascii="Calibri" w:hAnsi="Calibri" w:cs="Calibri"/>
          <w:b/>
          <w:color w:val="000000"/>
          <w:sz w:val="22"/>
          <w:szCs w:val="22"/>
        </w:rPr>
        <w:tab/>
      </w:r>
      <w:r>
        <w:rPr>
          <w:rFonts w:ascii="Calibri" w:hAnsi="Calibri" w:cs="Calibri"/>
          <w:b/>
          <w:bCs/>
          <w:sz w:val="22"/>
          <w:szCs w:val="22"/>
        </w:rPr>
        <w:t>Planning Decisions notified by Shropshire Council</w:t>
      </w:r>
    </w:p>
    <w:p w14:paraId="490C5792" w14:textId="77777777" w:rsidR="0061730F" w:rsidRDefault="0061730F" w:rsidP="0061730F">
      <w:pPr>
        <w:rPr>
          <w:rFonts w:ascii="Calibri" w:hAnsi="Calibri" w:cs="Calibri"/>
          <w:b/>
          <w:bCs/>
          <w:color w:val="201F1E"/>
          <w:sz w:val="22"/>
          <w:szCs w:val="22"/>
        </w:rPr>
      </w:pPr>
      <w:r w:rsidRPr="00EC6EDD">
        <w:rPr>
          <w:rFonts w:ascii="Calibri" w:hAnsi="Calibri" w:cs="Calibri"/>
          <w:color w:val="242424"/>
          <w:sz w:val="22"/>
          <w:szCs w:val="22"/>
          <w:shd w:val="clear" w:color="auto" w:fill="FFFFFF"/>
        </w:rPr>
        <w:t>23/01435/</w:t>
      </w:r>
      <w:proofErr w:type="gramStart"/>
      <w:r w:rsidRPr="00EC6EDD">
        <w:rPr>
          <w:rFonts w:ascii="Calibri" w:hAnsi="Calibri" w:cs="Calibri"/>
          <w:color w:val="242424"/>
          <w:sz w:val="22"/>
          <w:szCs w:val="22"/>
          <w:shd w:val="clear" w:color="auto" w:fill="FFFFFF"/>
        </w:rPr>
        <w:t>FUL  (</w:t>
      </w:r>
      <w:proofErr w:type="gramEnd"/>
      <w:r w:rsidRPr="00EC6EDD">
        <w:rPr>
          <w:rFonts w:ascii="Calibri" w:hAnsi="Calibri" w:cs="Calibri"/>
          <w:color w:val="242424"/>
          <w:sz w:val="22"/>
          <w:szCs w:val="22"/>
          <w:shd w:val="clear" w:color="auto" w:fill="FFFFFF"/>
        </w:rPr>
        <w:t>validated: 12/04/2023)</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 xml:space="preserve">Address:  3 Higher </w:t>
      </w:r>
      <w:proofErr w:type="spellStart"/>
      <w:r w:rsidRPr="00EC6EDD">
        <w:rPr>
          <w:rFonts w:ascii="Calibri" w:hAnsi="Calibri" w:cs="Calibri"/>
          <w:color w:val="242424"/>
          <w:sz w:val="22"/>
          <w:szCs w:val="22"/>
          <w:shd w:val="clear" w:color="auto" w:fill="FFFFFF"/>
        </w:rPr>
        <w:t>Perthy</w:t>
      </w:r>
      <w:proofErr w:type="spellEnd"/>
      <w:r w:rsidRPr="00EC6EDD">
        <w:rPr>
          <w:rFonts w:ascii="Calibri" w:hAnsi="Calibri" w:cs="Calibri"/>
          <w:color w:val="242424"/>
          <w:sz w:val="22"/>
          <w:szCs w:val="22"/>
          <w:shd w:val="clear" w:color="auto" w:fill="FFFFFF"/>
        </w:rPr>
        <w:t>, Ellesmere, Shropshire, SY12 9HP</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Proposal:  Erection of two storey rear extension and formation of vehicular access</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Decision:  Refuse</w:t>
      </w:r>
      <w:r w:rsidRPr="00EC6EDD">
        <w:rPr>
          <w:rFonts w:ascii="Calibri" w:hAnsi="Calibri" w:cs="Calibri"/>
          <w:color w:val="242424"/>
          <w:sz w:val="22"/>
          <w:szCs w:val="22"/>
        </w:rPr>
        <w:br/>
      </w:r>
    </w:p>
    <w:p w14:paraId="79885101" w14:textId="77777777" w:rsidR="0061730F" w:rsidRDefault="0061730F" w:rsidP="0061730F">
      <w:pPr>
        <w:rPr>
          <w:rFonts w:ascii="Segoe UI" w:hAnsi="Segoe UI" w:cs="Segoe UI"/>
          <w:color w:val="242424"/>
          <w:sz w:val="22"/>
          <w:szCs w:val="22"/>
          <w:shd w:val="clear" w:color="auto" w:fill="FFFFFF"/>
        </w:rPr>
      </w:pPr>
      <w:r w:rsidRPr="00EC6EDD">
        <w:rPr>
          <w:rFonts w:ascii="Calibri" w:hAnsi="Calibri" w:cs="Calibri"/>
          <w:color w:val="242424"/>
          <w:sz w:val="22"/>
          <w:szCs w:val="22"/>
          <w:shd w:val="clear" w:color="auto" w:fill="FFFFFF"/>
        </w:rPr>
        <w:t>23/01886/</w:t>
      </w:r>
      <w:proofErr w:type="gramStart"/>
      <w:r w:rsidRPr="00EC6EDD">
        <w:rPr>
          <w:rFonts w:ascii="Calibri" w:hAnsi="Calibri" w:cs="Calibri"/>
          <w:color w:val="242424"/>
          <w:sz w:val="22"/>
          <w:szCs w:val="22"/>
          <w:shd w:val="clear" w:color="auto" w:fill="FFFFFF"/>
        </w:rPr>
        <w:t>FUL  (</w:t>
      </w:r>
      <w:proofErr w:type="gramEnd"/>
      <w:r w:rsidRPr="00EC6EDD">
        <w:rPr>
          <w:rFonts w:ascii="Calibri" w:hAnsi="Calibri" w:cs="Calibri"/>
          <w:color w:val="242424"/>
          <w:sz w:val="22"/>
          <w:szCs w:val="22"/>
          <w:shd w:val="clear" w:color="auto" w:fill="FFFFFF"/>
        </w:rPr>
        <w:t>validated: 03/05/2023)</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 xml:space="preserve">Address:  Land North East Of The Old Shop, </w:t>
      </w:r>
      <w:proofErr w:type="spellStart"/>
      <w:r w:rsidRPr="00EC6EDD">
        <w:rPr>
          <w:rFonts w:ascii="Calibri" w:hAnsi="Calibri" w:cs="Calibri"/>
          <w:color w:val="242424"/>
          <w:sz w:val="22"/>
          <w:szCs w:val="22"/>
          <w:shd w:val="clear" w:color="auto" w:fill="FFFFFF"/>
        </w:rPr>
        <w:t>Brynore</w:t>
      </w:r>
      <w:proofErr w:type="spellEnd"/>
      <w:r w:rsidRPr="00EC6EDD">
        <w:rPr>
          <w:rFonts w:ascii="Calibri" w:hAnsi="Calibri" w:cs="Calibri"/>
          <w:color w:val="242424"/>
          <w:sz w:val="22"/>
          <w:szCs w:val="22"/>
          <w:shd w:val="clear" w:color="auto" w:fill="FFFFFF"/>
        </w:rPr>
        <w:t xml:space="preserve">, </w:t>
      </w:r>
      <w:proofErr w:type="spellStart"/>
      <w:r w:rsidRPr="00EC6EDD">
        <w:rPr>
          <w:rFonts w:ascii="Calibri" w:hAnsi="Calibri" w:cs="Calibri"/>
          <w:color w:val="242424"/>
          <w:sz w:val="22"/>
          <w:szCs w:val="22"/>
          <w:shd w:val="clear" w:color="auto" w:fill="FFFFFF"/>
        </w:rPr>
        <w:t>Dudleston</w:t>
      </w:r>
      <w:proofErr w:type="spellEnd"/>
      <w:r w:rsidRPr="00EC6EDD">
        <w:rPr>
          <w:rFonts w:ascii="Calibri" w:hAnsi="Calibri" w:cs="Calibri"/>
          <w:color w:val="242424"/>
          <w:sz w:val="22"/>
          <w:szCs w:val="22"/>
          <w:shd w:val="clear" w:color="auto" w:fill="FFFFFF"/>
        </w:rPr>
        <w:t xml:space="preserve"> Heath, Shropshire</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Proposal:  Application under Section 73A of the Town And Country Planning Act 1990 for the change of use of land from agricultural to equestrian use with the siting of two mobile stables and storage (already in situ) Resubmission</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Decision:  Refuse</w:t>
      </w:r>
      <w:r w:rsidRPr="00EC6EDD">
        <w:rPr>
          <w:rFonts w:ascii="Calibri" w:hAnsi="Calibri" w:cs="Calibri"/>
          <w:color w:val="242424"/>
          <w:sz w:val="22"/>
          <w:szCs w:val="22"/>
        </w:rPr>
        <w:br/>
      </w:r>
    </w:p>
    <w:p w14:paraId="7D9892D0" w14:textId="77777777" w:rsidR="0061730F" w:rsidRDefault="0061730F" w:rsidP="0061730F">
      <w:pPr>
        <w:rPr>
          <w:rFonts w:ascii="Calibri" w:hAnsi="Calibri" w:cs="Calibri"/>
          <w:b/>
          <w:bCs/>
          <w:color w:val="201F1E"/>
          <w:sz w:val="22"/>
          <w:szCs w:val="22"/>
        </w:rPr>
      </w:pPr>
      <w:r w:rsidRPr="00EC6EDD">
        <w:rPr>
          <w:rFonts w:ascii="Calibri" w:hAnsi="Calibri" w:cs="Calibri"/>
          <w:color w:val="242424"/>
          <w:sz w:val="22"/>
          <w:szCs w:val="22"/>
          <w:shd w:val="clear" w:color="auto" w:fill="FFFFFF"/>
        </w:rPr>
        <w:t>23/01395/FUL  (validated: 11/04/2023)</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 xml:space="preserve">Address:  Tan House, Eastwick Lane, </w:t>
      </w:r>
      <w:proofErr w:type="spellStart"/>
      <w:r w:rsidRPr="00EC6EDD">
        <w:rPr>
          <w:rFonts w:ascii="Calibri" w:hAnsi="Calibri" w:cs="Calibri"/>
          <w:color w:val="242424"/>
          <w:sz w:val="22"/>
          <w:szCs w:val="22"/>
          <w:shd w:val="clear" w:color="auto" w:fill="FFFFFF"/>
        </w:rPr>
        <w:t>Dudleston</w:t>
      </w:r>
      <w:proofErr w:type="spellEnd"/>
      <w:r w:rsidRPr="00EC6EDD">
        <w:rPr>
          <w:rFonts w:ascii="Calibri" w:hAnsi="Calibri" w:cs="Calibri"/>
          <w:color w:val="242424"/>
          <w:sz w:val="22"/>
          <w:szCs w:val="22"/>
          <w:shd w:val="clear" w:color="auto" w:fill="FFFFFF"/>
        </w:rPr>
        <w:t xml:space="preserve"> Heath, Ellesmere, Shropshire, SY12 9DY</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 xml:space="preserve">Proposal:  Change of Use from an existing dwelling (Tan House) and the adjoining annex (The Tardis) into 2 separate </w:t>
      </w:r>
      <w:proofErr w:type="spellStart"/>
      <w:r w:rsidRPr="00EC6EDD">
        <w:rPr>
          <w:rFonts w:ascii="Calibri" w:hAnsi="Calibri" w:cs="Calibri"/>
          <w:color w:val="242424"/>
          <w:sz w:val="22"/>
          <w:szCs w:val="22"/>
          <w:shd w:val="clear" w:color="auto" w:fill="FFFFFF"/>
        </w:rPr>
        <w:t>self contained</w:t>
      </w:r>
      <w:proofErr w:type="spellEnd"/>
      <w:r w:rsidRPr="00EC6EDD">
        <w:rPr>
          <w:rFonts w:ascii="Calibri" w:hAnsi="Calibri" w:cs="Calibri"/>
          <w:color w:val="242424"/>
          <w:sz w:val="22"/>
          <w:szCs w:val="22"/>
          <w:shd w:val="clear" w:color="auto" w:fill="FFFFFF"/>
        </w:rPr>
        <w:t xml:space="preserve"> adjoining dwellings (terraced) and the erection of a dividing garden wall</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Decision:  Grant Permission</w:t>
      </w:r>
      <w:r w:rsidRPr="00EC6EDD">
        <w:rPr>
          <w:rFonts w:ascii="Calibri" w:hAnsi="Calibri" w:cs="Calibri"/>
          <w:color w:val="242424"/>
          <w:sz w:val="22"/>
          <w:szCs w:val="22"/>
        </w:rPr>
        <w:br/>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23/01586/FUL  (validated: 12/04/2023)</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 xml:space="preserve">Address:  3 Big Hill Cottages, </w:t>
      </w:r>
      <w:proofErr w:type="spellStart"/>
      <w:r w:rsidRPr="00EC6EDD">
        <w:rPr>
          <w:rFonts w:ascii="Calibri" w:hAnsi="Calibri" w:cs="Calibri"/>
          <w:color w:val="242424"/>
          <w:sz w:val="22"/>
          <w:szCs w:val="22"/>
          <w:shd w:val="clear" w:color="auto" w:fill="FFFFFF"/>
        </w:rPr>
        <w:t>Newnes</w:t>
      </w:r>
      <w:proofErr w:type="spellEnd"/>
      <w:r w:rsidRPr="00EC6EDD">
        <w:rPr>
          <w:rFonts w:ascii="Calibri" w:hAnsi="Calibri" w:cs="Calibri"/>
          <w:color w:val="242424"/>
          <w:sz w:val="22"/>
          <w:szCs w:val="22"/>
          <w:shd w:val="clear" w:color="auto" w:fill="FFFFFF"/>
        </w:rPr>
        <w:t>, Ellesmere, Shropshire, SY12 9HQ</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Proposal:  Erection of single storey extension to side of house</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Decision:  Grant Permission</w:t>
      </w:r>
      <w:r w:rsidRPr="00EC6EDD">
        <w:rPr>
          <w:rFonts w:ascii="Calibri" w:hAnsi="Calibri" w:cs="Calibri"/>
          <w:color w:val="242424"/>
          <w:sz w:val="22"/>
          <w:szCs w:val="22"/>
        </w:rPr>
        <w:br/>
      </w:r>
      <w:r w:rsidRPr="00EC6EDD">
        <w:rPr>
          <w:rFonts w:ascii="Calibri" w:hAnsi="Calibri" w:cs="Calibri"/>
          <w:color w:val="242424"/>
          <w:sz w:val="22"/>
          <w:szCs w:val="22"/>
        </w:rPr>
        <w:lastRenderedPageBreak/>
        <w:br/>
      </w:r>
      <w:r w:rsidRPr="00EC6EDD">
        <w:rPr>
          <w:rFonts w:ascii="Calibri" w:hAnsi="Calibri" w:cs="Calibri"/>
          <w:color w:val="242424"/>
          <w:sz w:val="22"/>
          <w:szCs w:val="22"/>
          <w:shd w:val="clear" w:color="auto" w:fill="FFFFFF"/>
        </w:rPr>
        <w:t>Reference:  23/01396/LBC  (validated: 11/04/2023)</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 xml:space="preserve">Address:  Tan House, Eastwick Lane, </w:t>
      </w:r>
      <w:proofErr w:type="spellStart"/>
      <w:r w:rsidRPr="00EC6EDD">
        <w:rPr>
          <w:rFonts w:ascii="Calibri" w:hAnsi="Calibri" w:cs="Calibri"/>
          <w:color w:val="242424"/>
          <w:sz w:val="22"/>
          <w:szCs w:val="22"/>
          <w:shd w:val="clear" w:color="auto" w:fill="FFFFFF"/>
        </w:rPr>
        <w:t>Dudleston</w:t>
      </w:r>
      <w:proofErr w:type="spellEnd"/>
      <w:r w:rsidRPr="00EC6EDD">
        <w:rPr>
          <w:rFonts w:ascii="Calibri" w:hAnsi="Calibri" w:cs="Calibri"/>
          <w:color w:val="242424"/>
          <w:sz w:val="22"/>
          <w:szCs w:val="22"/>
          <w:shd w:val="clear" w:color="auto" w:fill="FFFFFF"/>
        </w:rPr>
        <w:t xml:space="preserve"> Heath, Ellesmere, Shropshire, SY12 9DY</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 xml:space="preserve">Proposal:  Change of use from an existing dwelling (Tan House) and the adjoining annex (The Tardis) into 2 separate </w:t>
      </w:r>
      <w:proofErr w:type="spellStart"/>
      <w:r w:rsidRPr="00EC6EDD">
        <w:rPr>
          <w:rFonts w:ascii="Calibri" w:hAnsi="Calibri" w:cs="Calibri"/>
          <w:color w:val="242424"/>
          <w:sz w:val="22"/>
          <w:szCs w:val="22"/>
          <w:shd w:val="clear" w:color="auto" w:fill="FFFFFF"/>
        </w:rPr>
        <w:t>self contained</w:t>
      </w:r>
      <w:proofErr w:type="spellEnd"/>
      <w:r w:rsidRPr="00EC6EDD">
        <w:rPr>
          <w:rFonts w:ascii="Calibri" w:hAnsi="Calibri" w:cs="Calibri"/>
          <w:color w:val="242424"/>
          <w:sz w:val="22"/>
          <w:szCs w:val="22"/>
          <w:shd w:val="clear" w:color="auto" w:fill="FFFFFF"/>
        </w:rPr>
        <w:t xml:space="preserve"> adjoining dwellings(terraced) and the erection of dividing garden wall</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Decision:  Grant Permission</w:t>
      </w:r>
      <w:r w:rsidRPr="00EC6EDD">
        <w:rPr>
          <w:rFonts w:ascii="Calibri" w:hAnsi="Calibri" w:cs="Calibri"/>
          <w:color w:val="242424"/>
          <w:sz w:val="22"/>
          <w:szCs w:val="22"/>
        </w:rPr>
        <w:br/>
      </w:r>
      <w:r>
        <w:rPr>
          <w:rFonts w:ascii="Segoe UI" w:hAnsi="Segoe UI" w:cs="Segoe UI"/>
          <w:color w:val="242424"/>
          <w:sz w:val="22"/>
          <w:szCs w:val="22"/>
        </w:rPr>
        <w:br/>
      </w:r>
      <w:r w:rsidRPr="00EC6EDD">
        <w:rPr>
          <w:rFonts w:ascii="Calibri" w:hAnsi="Calibri" w:cs="Calibri"/>
          <w:color w:val="242424"/>
          <w:sz w:val="22"/>
          <w:szCs w:val="22"/>
          <w:shd w:val="clear" w:color="auto" w:fill="FFFFFF"/>
        </w:rPr>
        <w:t>22/05038/FUL  (validated: 29/11/2022)</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Address:  Proposed Barn Conversions North Of Lee Bridges Farm, Lee, Ellesmere, Shropshire</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Proposal:  Conversion of the existing barns to create 4No. dwellings with associated amenity space and parking facilities</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Decision:  Withdrawn</w:t>
      </w:r>
      <w:r>
        <w:rPr>
          <w:rFonts w:ascii="Segoe UI" w:hAnsi="Segoe UI" w:cs="Segoe UI"/>
          <w:color w:val="242424"/>
          <w:sz w:val="22"/>
          <w:szCs w:val="22"/>
        </w:rPr>
        <w:br/>
      </w:r>
      <w:r>
        <w:rPr>
          <w:rFonts w:ascii="Segoe UI" w:hAnsi="Segoe UI" w:cs="Segoe UI"/>
          <w:color w:val="242424"/>
          <w:sz w:val="22"/>
          <w:szCs w:val="22"/>
        </w:rPr>
        <w:br/>
      </w:r>
      <w:r>
        <w:rPr>
          <w:rFonts w:ascii="Calibri" w:hAnsi="Calibri" w:cs="Calibri"/>
          <w:b/>
          <w:bCs/>
          <w:color w:val="201F1E"/>
          <w:sz w:val="22"/>
          <w:szCs w:val="22"/>
        </w:rPr>
        <w:t>10</w:t>
      </w:r>
      <w:r w:rsidRPr="006031DF">
        <w:rPr>
          <w:rFonts w:ascii="Calibri" w:hAnsi="Calibri" w:cs="Calibri"/>
          <w:b/>
          <w:bCs/>
          <w:color w:val="201F1E"/>
          <w:sz w:val="22"/>
          <w:szCs w:val="22"/>
        </w:rPr>
        <w:tab/>
        <w:t>Correspondence</w:t>
      </w:r>
      <w:r>
        <w:rPr>
          <w:rFonts w:ascii="Calibri" w:hAnsi="Calibri" w:cs="Calibri"/>
          <w:b/>
          <w:bCs/>
          <w:color w:val="201F1E"/>
          <w:sz w:val="22"/>
          <w:szCs w:val="22"/>
        </w:rPr>
        <w:t xml:space="preserve"> </w:t>
      </w:r>
    </w:p>
    <w:p w14:paraId="614534B7" w14:textId="0660DC53" w:rsidR="0061730F" w:rsidRPr="001D70DE" w:rsidRDefault="0061730F" w:rsidP="0061730F">
      <w:pPr>
        <w:rPr>
          <w:rFonts w:ascii="Calibri" w:hAnsi="Calibri" w:cs="Calibri"/>
          <w:color w:val="201F1E"/>
          <w:sz w:val="22"/>
          <w:szCs w:val="22"/>
        </w:rPr>
      </w:pPr>
      <w:r w:rsidRPr="001D70DE">
        <w:rPr>
          <w:rFonts w:ascii="Calibri" w:hAnsi="Calibri" w:cs="Calibri"/>
          <w:color w:val="201F1E"/>
          <w:sz w:val="22"/>
          <w:szCs w:val="22"/>
        </w:rPr>
        <w:t xml:space="preserve">Email received in relation to </w:t>
      </w:r>
      <w:r w:rsidRPr="00EC6EDD">
        <w:rPr>
          <w:rFonts w:ascii="Calibri" w:hAnsi="Calibri" w:cs="Calibri"/>
          <w:color w:val="424242"/>
          <w:sz w:val="22"/>
          <w:szCs w:val="22"/>
          <w:shd w:val="clear" w:color="auto" w:fill="FFFFFF"/>
        </w:rPr>
        <w:t>23/01435/FUL</w:t>
      </w:r>
      <w:r w:rsidR="001B6230">
        <w:rPr>
          <w:rFonts w:ascii="Calibri" w:hAnsi="Calibri" w:cs="Calibri"/>
          <w:color w:val="424242"/>
          <w:sz w:val="22"/>
          <w:szCs w:val="22"/>
          <w:shd w:val="clear" w:color="auto" w:fill="FFFFFF"/>
        </w:rPr>
        <w:t xml:space="preserve"> – the reasons for refusal were noted. </w:t>
      </w:r>
    </w:p>
    <w:p w14:paraId="370433C3" w14:textId="77777777" w:rsidR="0061730F" w:rsidRPr="008675B3" w:rsidRDefault="0061730F" w:rsidP="0061730F">
      <w:pPr>
        <w:pStyle w:val="NormalWeb"/>
        <w:spacing w:after="0" w:afterAutospacing="0"/>
        <w:rPr>
          <w:rFonts w:ascii="Calibri" w:hAnsi="Calibri" w:cs="Calibri"/>
          <w:color w:val="000000"/>
        </w:rPr>
      </w:pPr>
      <w:r w:rsidRPr="00171F32">
        <w:rPr>
          <w:rFonts w:ascii="Calibri" w:hAnsi="Calibri" w:cs="Calibri"/>
          <w:b/>
          <w:bCs/>
          <w:sz w:val="22"/>
          <w:szCs w:val="22"/>
        </w:rPr>
        <w:t>1</w:t>
      </w:r>
      <w:r>
        <w:rPr>
          <w:rFonts w:ascii="Calibri" w:hAnsi="Calibri" w:cs="Calibri"/>
          <w:b/>
          <w:bCs/>
          <w:sz w:val="22"/>
          <w:szCs w:val="22"/>
        </w:rPr>
        <w:t>1</w:t>
      </w:r>
      <w:r w:rsidRPr="00171F32">
        <w:rPr>
          <w:rFonts w:ascii="Calibri" w:hAnsi="Calibri" w:cs="Calibri"/>
          <w:b/>
          <w:bCs/>
          <w:sz w:val="22"/>
          <w:szCs w:val="22"/>
        </w:rPr>
        <w:tab/>
      </w:r>
      <w:r w:rsidRPr="00BB1206">
        <w:rPr>
          <w:rFonts w:ascii="Calibri" w:hAnsi="Calibri" w:cs="Calibri"/>
          <w:b/>
          <w:color w:val="000000"/>
          <w:sz w:val="22"/>
          <w:szCs w:val="22"/>
        </w:rPr>
        <w:t>Exclusion of press and public</w:t>
      </w:r>
      <w:r w:rsidRPr="002C151C">
        <w:rPr>
          <w:rFonts w:ascii="Calibri" w:hAnsi="Calibri" w:cs="Calibri"/>
          <w:color w:val="000000"/>
          <w:sz w:val="22"/>
          <w:szCs w:val="22"/>
        </w:rPr>
        <w:t>: That in accordance with s1(2) Public Bodies (Admission of Meetings) Act 1960, members of the public and press be excluded from the remainder of the meeting on the grounds that the following items to be considered involves the likely disclosure of sensitive/confidential information: a) To enable Councillors to discuss/receive any Planning Enforcement matters.</w:t>
      </w:r>
    </w:p>
    <w:p w14:paraId="37428D2B" w14:textId="33B8DF98" w:rsidR="0061730F" w:rsidRDefault="000B3318" w:rsidP="0061730F">
      <w:pPr>
        <w:rPr>
          <w:rFonts w:ascii="Calibri" w:hAnsi="Calibri" w:cs="Calibri"/>
          <w:sz w:val="22"/>
          <w:szCs w:val="22"/>
        </w:rPr>
      </w:pPr>
      <w:r>
        <w:rPr>
          <w:rFonts w:ascii="Calibri" w:hAnsi="Calibri" w:cs="Calibri"/>
          <w:sz w:val="22"/>
          <w:szCs w:val="22"/>
        </w:rPr>
        <w:t>Councillors noted</w:t>
      </w:r>
      <w:r w:rsidR="00FC251C">
        <w:rPr>
          <w:rFonts w:ascii="Calibri" w:hAnsi="Calibri" w:cs="Calibri"/>
          <w:sz w:val="22"/>
          <w:szCs w:val="22"/>
        </w:rPr>
        <w:t xml:space="preserve"> a letter displayed on the Shropshire Council portal from United Utilities in relation to a planning application received earlier this year which </w:t>
      </w:r>
      <w:r w:rsidR="00992953">
        <w:rPr>
          <w:rFonts w:ascii="Calibri" w:hAnsi="Calibri" w:cs="Calibri"/>
          <w:sz w:val="22"/>
          <w:szCs w:val="22"/>
        </w:rPr>
        <w:t>places restrictions upon development.  The Clerk was asked to bring this information to the attention of the Enforcement Team.</w:t>
      </w:r>
    </w:p>
    <w:p w14:paraId="37EAA511" w14:textId="77777777" w:rsidR="00992953" w:rsidRPr="001B6230" w:rsidRDefault="00992953" w:rsidP="0061730F">
      <w:pPr>
        <w:rPr>
          <w:rFonts w:ascii="Calibri" w:hAnsi="Calibri" w:cs="Calibri"/>
          <w:sz w:val="22"/>
          <w:szCs w:val="22"/>
        </w:rPr>
      </w:pPr>
    </w:p>
    <w:p w14:paraId="0F2E6F7C" w14:textId="77777777" w:rsidR="0061730F" w:rsidRDefault="0061730F" w:rsidP="0061730F">
      <w:pPr>
        <w:rPr>
          <w:rFonts w:ascii="Calibri" w:hAnsi="Calibri" w:cs="Calibri"/>
          <w:sz w:val="24"/>
          <w:szCs w:val="24"/>
        </w:rPr>
      </w:pPr>
      <w:r>
        <w:rPr>
          <w:rFonts w:ascii="Calibri" w:hAnsi="Calibri" w:cs="Calibri"/>
          <w:b/>
          <w:bCs/>
          <w:sz w:val="22"/>
          <w:szCs w:val="22"/>
        </w:rPr>
        <w:t>12</w:t>
      </w:r>
      <w:r w:rsidRPr="0056022C">
        <w:rPr>
          <w:rFonts w:ascii="Calibri" w:hAnsi="Calibri" w:cs="Calibri"/>
          <w:b/>
          <w:bCs/>
          <w:sz w:val="22"/>
          <w:szCs w:val="22"/>
        </w:rPr>
        <w:tab/>
      </w:r>
      <w:r>
        <w:rPr>
          <w:rFonts w:ascii="Calibri" w:hAnsi="Calibri" w:cs="Calibri"/>
          <w:b/>
          <w:bCs/>
          <w:sz w:val="22"/>
          <w:szCs w:val="22"/>
        </w:rPr>
        <w:t>Confirmation of September’s Meeting date (11</w:t>
      </w:r>
      <w:r w:rsidRPr="00EB1D21">
        <w:rPr>
          <w:rFonts w:ascii="Calibri" w:hAnsi="Calibri" w:cs="Calibri"/>
          <w:b/>
          <w:bCs/>
          <w:sz w:val="22"/>
          <w:szCs w:val="22"/>
          <w:vertAlign w:val="superscript"/>
        </w:rPr>
        <w:t>th</w:t>
      </w:r>
      <w:r>
        <w:rPr>
          <w:rFonts w:ascii="Calibri" w:hAnsi="Calibri" w:cs="Calibri"/>
          <w:b/>
          <w:bCs/>
          <w:sz w:val="22"/>
          <w:szCs w:val="22"/>
        </w:rPr>
        <w:t>) &amp; items for inclusion on the agenda</w:t>
      </w:r>
      <w:r w:rsidRPr="00A4055C">
        <w:rPr>
          <w:rFonts w:ascii="Calibri" w:hAnsi="Calibri" w:cs="Calibri"/>
          <w:sz w:val="24"/>
          <w:szCs w:val="24"/>
        </w:rPr>
        <w:t xml:space="preserve"> </w:t>
      </w:r>
    </w:p>
    <w:p w14:paraId="7415C5CF" w14:textId="7A6227B7" w:rsidR="00992953" w:rsidRPr="00A4055C" w:rsidRDefault="00992953" w:rsidP="00992953">
      <w:pPr>
        <w:pBdr>
          <w:bottom w:val="single" w:sz="4" w:space="1" w:color="auto"/>
        </w:pBdr>
        <w:rPr>
          <w:rFonts w:ascii="Calibri" w:hAnsi="Calibri" w:cs="Calibri"/>
          <w:sz w:val="24"/>
          <w:szCs w:val="24"/>
        </w:rPr>
      </w:pPr>
      <w:r>
        <w:rPr>
          <w:rFonts w:ascii="Calibri" w:hAnsi="Calibri" w:cs="Calibri"/>
          <w:sz w:val="24"/>
          <w:szCs w:val="24"/>
        </w:rPr>
        <w:t>There being no further business for consideration, the Chairman thanked everyone for attending and closed the Meeting at 7:16pm.</w:t>
      </w:r>
    </w:p>
    <w:p w14:paraId="263BEEC5" w14:textId="77777777" w:rsidR="008F4A99" w:rsidRDefault="008F4A99" w:rsidP="00661ECA">
      <w:pPr>
        <w:tabs>
          <w:tab w:val="left" w:pos="0"/>
        </w:tabs>
        <w:jc w:val="center"/>
        <w:rPr>
          <w:rFonts w:ascii="Calibri" w:hAnsi="Calibri" w:cs="Calibri"/>
          <w:b/>
          <w:bCs/>
          <w:sz w:val="22"/>
          <w:szCs w:val="22"/>
        </w:rPr>
      </w:pPr>
    </w:p>
    <w:p w14:paraId="0097A7A3" w14:textId="77777777" w:rsidR="00661ECA" w:rsidRDefault="00661ECA" w:rsidP="00661ECA"/>
    <w:p w14:paraId="5506B97B" w14:textId="77777777" w:rsidR="00661ECA" w:rsidRDefault="00661ECA" w:rsidP="00661ECA"/>
    <w:p w14:paraId="1A498B7A" w14:textId="77777777" w:rsidR="002E6261" w:rsidRDefault="002E6261"/>
    <w:sectPr w:rsidR="002E6261" w:rsidSect="00723366">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2718B" w14:textId="77777777" w:rsidR="009B3B78" w:rsidRDefault="009B3B78" w:rsidP="00992953">
      <w:r>
        <w:separator/>
      </w:r>
    </w:p>
  </w:endnote>
  <w:endnote w:type="continuationSeparator" w:id="0">
    <w:p w14:paraId="1410A0C2" w14:textId="77777777" w:rsidR="009B3B78" w:rsidRDefault="009B3B78" w:rsidP="00992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D0ABF" w14:textId="77777777" w:rsidR="00992953" w:rsidRDefault="009929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B0B47" w14:textId="77777777" w:rsidR="00992953" w:rsidRDefault="009929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892C4" w14:textId="77777777" w:rsidR="00992953" w:rsidRDefault="00992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FC452" w14:textId="77777777" w:rsidR="009B3B78" w:rsidRDefault="009B3B78" w:rsidP="00992953">
      <w:r>
        <w:separator/>
      </w:r>
    </w:p>
  </w:footnote>
  <w:footnote w:type="continuationSeparator" w:id="0">
    <w:p w14:paraId="5F7B256A" w14:textId="77777777" w:rsidR="009B3B78" w:rsidRDefault="009B3B78" w:rsidP="00992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3429A" w14:textId="77777777" w:rsidR="00992953" w:rsidRDefault="009929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5A15" w14:textId="445585E9" w:rsidR="00992953" w:rsidRDefault="009929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2BDDF" w14:textId="77777777" w:rsidR="00992953" w:rsidRDefault="009929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ECA"/>
    <w:rsid w:val="00045356"/>
    <w:rsid w:val="000B3318"/>
    <w:rsid w:val="00151D1D"/>
    <w:rsid w:val="001B6230"/>
    <w:rsid w:val="001C040F"/>
    <w:rsid w:val="00231F0D"/>
    <w:rsid w:val="002E6261"/>
    <w:rsid w:val="00315797"/>
    <w:rsid w:val="003B709D"/>
    <w:rsid w:val="003E0994"/>
    <w:rsid w:val="004569FB"/>
    <w:rsid w:val="00536202"/>
    <w:rsid w:val="005719FB"/>
    <w:rsid w:val="00602749"/>
    <w:rsid w:val="0061730F"/>
    <w:rsid w:val="00661ECA"/>
    <w:rsid w:val="00723366"/>
    <w:rsid w:val="008C3010"/>
    <w:rsid w:val="008F4A99"/>
    <w:rsid w:val="00960D66"/>
    <w:rsid w:val="00992953"/>
    <w:rsid w:val="009B3B78"/>
    <w:rsid w:val="00A92B78"/>
    <w:rsid w:val="00C72FDA"/>
    <w:rsid w:val="00CC6034"/>
    <w:rsid w:val="00EC670C"/>
    <w:rsid w:val="00EE63C1"/>
    <w:rsid w:val="00FC25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6365B"/>
  <w15:chartTrackingRefBased/>
  <w15:docId w15:val="{75E112BC-C7FC-494F-9DE0-931B9C48B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ECA"/>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1730F"/>
    <w:rPr>
      <w:strike w:val="0"/>
      <w:dstrike w:val="0"/>
      <w:color w:val="0645AD"/>
      <w:u w:val="none"/>
      <w:effect w:val="none"/>
    </w:rPr>
  </w:style>
  <w:style w:type="paragraph" w:styleId="NormalWeb">
    <w:name w:val="Normal (Web)"/>
    <w:basedOn w:val="Normal"/>
    <w:uiPriority w:val="99"/>
    <w:unhideWhenUsed/>
    <w:rsid w:val="0061730F"/>
    <w:pPr>
      <w:widowControl/>
      <w:autoSpaceDE/>
      <w:autoSpaceDN/>
      <w:spacing w:before="100" w:beforeAutospacing="1" w:after="100" w:afterAutospacing="1"/>
    </w:pPr>
    <w:rPr>
      <w:kern w:val="0"/>
      <w:sz w:val="24"/>
      <w:szCs w:val="24"/>
      <w:lang w:eastAsia="en-GB"/>
    </w:rPr>
  </w:style>
  <w:style w:type="paragraph" w:styleId="Header">
    <w:name w:val="header"/>
    <w:basedOn w:val="Normal"/>
    <w:link w:val="HeaderChar"/>
    <w:uiPriority w:val="99"/>
    <w:unhideWhenUsed/>
    <w:rsid w:val="00992953"/>
    <w:pPr>
      <w:tabs>
        <w:tab w:val="center" w:pos="4513"/>
        <w:tab w:val="right" w:pos="9026"/>
      </w:tabs>
    </w:pPr>
  </w:style>
  <w:style w:type="character" w:customStyle="1" w:styleId="HeaderChar">
    <w:name w:val="Header Char"/>
    <w:basedOn w:val="DefaultParagraphFont"/>
    <w:link w:val="Header"/>
    <w:uiPriority w:val="99"/>
    <w:rsid w:val="00992953"/>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992953"/>
    <w:pPr>
      <w:tabs>
        <w:tab w:val="center" w:pos="4513"/>
        <w:tab w:val="right" w:pos="9026"/>
      </w:tabs>
    </w:pPr>
  </w:style>
  <w:style w:type="character" w:customStyle="1" w:styleId="FooterChar">
    <w:name w:val="Footer Char"/>
    <w:basedOn w:val="DefaultParagraphFont"/>
    <w:link w:val="Footer"/>
    <w:uiPriority w:val="99"/>
    <w:rsid w:val="00992953"/>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RV6CV9TDH8J0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pa.shropshire.gov.uk/online-applications/applicationDetails.do?activeTab=summary&amp;keyVal=RV2NLQTDH6D0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RUX44PTDH4B00"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pa.shropshire.gov.uk/online-applications/applicationDetails.do?activeTab=summary&amp;keyVal=RWVGR5TDI2U00" TargetMode="External"/><Relationship Id="rId4" Type="http://schemas.openxmlformats.org/officeDocument/2006/relationships/footnotes" Target="footnotes.xml"/><Relationship Id="rId9" Type="http://schemas.openxmlformats.org/officeDocument/2006/relationships/hyperlink" Target="http://pa.shropshire.gov.uk/online-applications/applicationDetails.do?activeTab=summary&amp;keyVal=RV6CV9TDH8K0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1163</Words>
  <Characters>6631</Characters>
  <Application>Microsoft Office Word</Application>
  <DocSecurity>0</DocSecurity>
  <Lines>55</Lines>
  <Paragraphs>15</Paragraphs>
  <ScaleCrop>false</ScaleCrop>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24</cp:revision>
  <dcterms:created xsi:type="dcterms:W3CDTF">2023-07-10T09:25:00Z</dcterms:created>
  <dcterms:modified xsi:type="dcterms:W3CDTF">2023-09-08T11:23:00Z</dcterms:modified>
</cp:coreProperties>
</file>