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B9E836" w14:textId="77777777" w:rsidR="00A8764A" w:rsidRDefault="00A8764A" w:rsidP="00A8764A">
      <w:r>
        <w:rPr>
          <w:noProof/>
          <w14:ligatures w14:val="standardContextual"/>
        </w:rPr>
        <mc:AlternateContent>
          <mc:Choice Requires="wps">
            <w:drawing>
              <wp:anchor distT="0" distB="0" distL="114300" distR="114300" simplePos="0" relativeHeight="251659264" behindDoc="0" locked="0" layoutInCell="1" allowOverlap="1" wp14:anchorId="02C8F8BE" wp14:editId="72FB3E94">
                <wp:simplePos x="0" y="0"/>
                <wp:positionH relativeFrom="column">
                  <wp:posOffset>9525</wp:posOffset>
                </wp:positionH>
                <wp:positionV relativeFrom="paragraph">
                  <wp:posOffset>-95250</wp:posOffset>
                </wp:positionV>
                <wp:extent cx="5476875" cy="352425"/>
                <wp:effectExtent l="0" t="0" r="28575" b="28575"/>
                <wp:wrapNone/>
                <wp:docPr id="432311201" name="Text Box 1"/>
                <wp:cNvGraphicFramePr/>
                <a:graphic xmlns:a="http://schemas.openxmlformats.org/drawingml/2006/main">
                  <a:graphicData uri="http://schemas.microsoft.com/office/word/2010/wordprocessingShape">
                    <wps:wsp>
                      <wps:cNvSpPr txBox="1"/>
                      <wps:spPr>
                        <a:xfrm>
                          <a:off x="0" y="0"/>
                          <a:ext cx="5476875" cy="352425"/>
                        </a:xfrm>
                        <a:prstGeom prst="rect">
                          <a:avLst/>
                        </a:prstGeom>
                        <a:solidFill>
                          <a:srgbClr val="92D050"/>
                        </a:solidFill>
                        <a:ln w="6350">
                          <a:solidFill>
                            <a:prstClr val="black"/>
                          </a:solidFill>
                        </a:ln>
                      </wps:spPr>
                      <wps:txbx>
                        <w:txbxContent>
                          <w:p w14:paraId="31E5FB9E" w14:textId="77777777" w:rsidR="00A8764A" w:rsidRPr="00963E81" w:rsidRDefault="00A8764A" w:rsidP="00A8764A">
                            <w:pPr>
                              <w:jc w:val="center"/>
                              <w:rPr>
                                <w:sz w:val="24"/>
                                <w:szCs w:val="24"/>
                              </w:rPr>
                            </w:pPr>
                            <w:r w:rsidRPr="00963E81">
                              <w:rPr>
                                <w:sz w:val="24"/>
                                <w:szCs w:val="24"/>
                              </w:rPr>
                              <w:t>ELLESMERE RURAL PARISH COUNCIL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2C8F8BE" id="_x0000_t202" coordsize="21600,21600" o:spt="202" path="m,l,21600r21600,l21600,xe">
                <v:stroke joinstyle="miter"/>
                <v:path gradientshapeok="t" o:connecttype="rect"/>
              </v:shapetype>
              <v:shape id="Text Box 1" o:spid="_x0000_s1026" type="#_x0000_t202" style="position:absolute;margin-left:.75pt;margin-top:-7.5pt;width:431.25pt;height:27.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" fillcolor="#92d050" strokeweight=".5pt">
                <v:textbox>
                  <w:txbxContent>
                    <w:p w14:paraId="31E5FB9E" w14:textId="77777777" w:rsidR="00A8764A" w:rsidRPr="00963E81" w:rsidRDefault="00A8764A" w:rsidP="00A8764A">
                      <w:pPr>
                        <w:jc w:val="center"/>
                        <w:rPr>
                          <w:sz w:val="24"/>
                          <w:szCs w:val="24"/>
                        </w:rPr>
                      </w:pPr>
                      <w:r w:rsidRPr="00963E81">
                        <w:rPr>
                          <w:sz w:val="24"/>
                          <w:szCs w:val="24"/>
                        </w:rPr>
                        <w:t>ELLESMERE RURAL PARISH COUNCIL</w:t>
                      </w:r>
                    </w:p>
                  </w:txbxContent>
                </v:textbox>
              </v:shape>
            </w:pict>
          </mc:Fallback>
        </mc:AlternateContent>
      </w:r>
    </w:p>
    <w:p w14:paraId="460E260D" w14:textId="77777777" w:rsidR="00A8764A" w:rsidRPr="006E02CF" w:rsidRDefault="00A8764A" w:rsidP="00A8764A">
      <w:pPr>
        <w:tabs>
          <w:tab w:val="left" w:pos="0"/>
        </w:tabs>
        <w:spacing w:before="0" w:after="0" w:line="240" w:lineRule="auto"/>
        <w:rPr>
          <w:rFonts w:cstheme="minorHAnsi"/>
          <w:b/>
          <w:bCs/>
          <w:sz w:val="22"/>
          <w:szCs w:val="22"/>
        </w:rPr>
      </w:pPr>
      <w:r w:rsidRPr="006E02CF">
        <w:rPr>
          <w:rFonts w:cstheme="minorHAnsi"/>
          <w:b/>
          <w:bCs/>
          <w:sz w:val="22"/>
          <w:szCs w:val="22"/>
        </w:rPr>
        <w:t>Chairman:</w:t>
      </w:r>
      <w:r w:rsidRPr="006E02CF">
        <w:rPr>
          <w:rFonts w:cstheme="minorHAnsi"/>
          <w:b/>
          <w:bCs/>
          <w:sz w:val="22"/>
          <w:szCs w:val="22"/>
        </w:rPr>
        <w:tab/>
      </w:r>
      <w:r>
        <w:rPr>
          <w:rFonts w:cstheme="minorHAnsi"/>
          <w:b/>
          <w:bCs/>
          <w:sz w:val="22"/>
          <w:szCs w:val="22"/>
        </w:rPr>
        <w:t>Cllr S Evans</w:t>
      </w:r>
    </w:p>
    <w:p w14:paraId="27D690AC" w14:textId="40B89669" w:rsidR="00A8764A" w:rsidRDefault="00A8764A" w:rsidP="00A8764A">
      <w:pPr>
        <w:tabs>
          <w:tab w:val="left" w:pos="0"/>
        </w:tabs>
        <w:spacing w:before="0" w:after="0" w:line="240" w:lineRule="auto"/>
        <w:rPr>
          <w:rFonts w:cstheme="minorHAnsi"/>
          <w:b/>
          <w:bCs/>
          <w:sz w:val="22"/>
          <w:szCs w:val="22"/>
        </w:rPr>
      </w:pPr>
      <w:r w:rsidRPr="006E02CF">
        <w:rPr>
          <w:rFonts w:cstheme="minorHAnsi"/>
          <w:b/>
          <w:bCs/>
          <w:sz w:val="22"/>
          <w:szCs w:val="22"/>
        </w:rPr>
        <w:t>Councillors:</w:t>
      </w:r>
      <w:r w:rsidRPr="006E02CF">
        <w:rPr>
          <w:rFonts w:cstheme="minorHAnsi"/>
          <w:b/>
          <w:bCs/>
          <w:sz w:val="22"/>
          <w:szCs w:val="22"/>
        </w:rPr>
        <w:tab/>
        <w:t>Cllr J Gargiulo;</w:t>
      </w:r>
      <w:r>
        <w:rPr>
          <w:rFonts w:cstheme="minorHAnsi"/>
          <w:b/>
          <w:bCs/>
          <w:sz w:val="22"/>
          <w:szCs w:val="22"/>
        </w:rPr>
        <w:t xml:space="preserve"> Cllr S Jackson; Cllr E Peers; Cllr T Richardson; Cll</w:t>
      </w:r>
      <w:r w:rsidR="00406FB1">
        <w:rPr>
          <w:rFonts w:cstheme="minorHAnsi"/>
          <w:b/>
          <w:bCs/>
          <w:sz w:val="22"/>
          <w:szCs w:val="22"/>
        </w:rPr>
        <w:t xml:space="preserve">r I </w:t>
      </w:r>
      <w:proofErr w:type="gramStart"/>
      <w:r w:rsidR="00406FB1">
        <w:rPr>
          <w:rFonts w:cstheme="minorHAnsi"/>
          <w:b/>
          <w:bCs/>
          <w:sz w:val="22"/>
          <w:szCs w:val="22"/>
        </w:rPr>
        <w:t>Ward</w:t>
      </w:r>
      <w:r>
        <w:rPr>
          <w:rFonts w:cstheme="minorHAnsi"/>
          <w:b/>
          <w:bCs/>
          <w:sz w:val="22"/>
          <w:szCs w:val="22"/>
        </w:rPr>
        <w:t>;</w:t>
      </w:r>
      <w:proofErr w:type="gramEnd"/>
      <w:r>
        <w:rPr>
          <w:rFonts w:cstheme="minorHAnsi"/>
          <w:b/>
          <w:bCs/>
          <w:sz w:val="22"/>
          <w:szCs w:val="22"/>
        </w:rPr>
        <w:t xml:space="preserve"> </w:t>
      </w:r>
    </w:p>
    <w:p w14:paraId="6D78E90E" w14:textId="77777777" w:rsidR="00A8764A" w:rsidRDefault="00A8764A" w:rsidP="00A8764A">
      <w:pPr>
        <w:tabs>
          <w:tab w:val="left" w:pos="0"/>
        </w:tabs>
        <w:spacing w:before="0" w:after="0" w:line="240" w:lineRule="auto"/>
        <w:rPr>
          <w:rFonts w:cstheme="minorHAnsi"/>
          <w:b/>
          <w:bCs/>
          <w:sz w:val="22"/>
          <w:szCs w:val="22"/>
        </w:rPr>
      </w:pPr>
      <w:r>
        <w:rPr>
          <w:rFonts w:cstheme="minorHAnsi"/>
          <w:b/>
          <w:bCs/>
          <w:sz w:val="22"/>
          <w:szCs w:val="22"/>
        </w:rPr>
        <w:tab/>
      </w:r>
      <w:r>
        <w:rPr>
          <w:rFonts w:cstheme="minorHAnsi"/>
          <w:b/>
          <w:bCs/>
          <w:sz w:val="22"/>
          <w:szCs w:val="22"/>
        </w:rPr>
        <w:tab/>
        <w:t>Cllr K Egerton; Cllr H Sands</w:t>
      </w:r>
    </w:p>
    <w:p w14:paraId="52919E5E" w14:textId="77777777" w:rsidR="00A8764A" w:rsidRDefault="00A8764A" w:rsidP="00A8764A">
      <w:pPr>
        <w:pBdr>
          <w:bottom w:val="single" w:sz="4" w:space="1" w:color="auto"/>
        </w:pBdr>
        <w:tabs>
          <w:tab w:val="left" w:pos="0"/>
        </w:tabs>
        <w:spacing w:before="0" w:after="0" w:line="240" w:lineRule="auto"/>
        <w:rPr>
          <w:rFonts w:cstheme="minorHAnsi"/>
          <w:b/>
          <w:bCs/>
          <w:sz w:val="22"/>
          <w:szCs w:val="22"/>
        </w:rPr>
      </w:pPr>
      <w:r>
        <w:rPr>
          <w:rFonts w:cstheme="minorHAnsi"/>
          <w:b/>
          <w:bCs/>
          <w:sz w:val="22"/>
          <w:szCs w:val="22"/>
        </w:rPr>
        <w:t>Clerk:</w:t>
      </w:r>
      <w:r>
        <w:rPr>
          <w:rFonts w:cstheme="minorHAnsi"/>
          <w:b/>
          <w:bCs/>
          <w:sz w:val="22"/>
          <w:szCs w:val="22"/>
        </w:rPr>
        <w:tab/>
      </w:r>
      <w:r>
        <w:rPr>
          <w:rFonts w:cstheme="minorHAnsi"/>
          <w:b/>
          <w:bCs/>
          <w:sz w:val="22"/>
          <w:szCs w:val="22"/>
        </w:rPr>
        <w:tab/>
        <w:t>Mrs M Joyce</w:t>
      </w:r>
    </w:p>
    <w:p w14:paraId="377565B9" w14:textId="77777777" w:rsidR="00A8764A" w:rsidRPr="006E02CF" w:rsidRDefault="00A8764A" w:rsidP="00A8764A">
      <w:pPr>
        <w:pBdr>
          <w:bottom w:val="single" w:sz="4" w:space="1" w:color="auto"/>
        </w:pBdr>
        <w:tabs>
          <w:tab w:val="left" w:pos="0"/>
        </w:tabs>
        <w:spacing w:before="0" w:after="0" w:line="240" w:lineRule="auto"/>
        <w:rPr>
          <w:rFonts w:cstheme="minorHAnsi"/>
          <w:b/>
          <w:bCs/>
          <w:sz w:val="22"/>
          <w:szCs w:val="22"/>
        </w:rPr>
      </w:pPr>
      <w:r>
        <w:rPr>
          <w:rFonts w:cstheme="minorHAnsi"/>
          <w:b/>
          <w:bCs/>
          <w:sz w:val="22"/>
          <w:szCs w:val="22"/>
        </w:rPr>
        <w:t xml:space="preserve">Unitary Cllr: </w:t>
      </w:r>
      <w:r>
        <w:rPr>
          <w:rFonts w:cstheme="minorHAnsi"/>
          <w:b/>
          <w:bCs/>
          <w:sz w:val="22"/>
          <w:szCs w:val="22"/>
        </w:rPr>
        <w:tab/>
        <w:t>Cllr C Rowley</w:t>
      </w:r>
    </w:p>
    <w:p w14:paraId="2DCC416D" w14:textId="77777777" w:rsidR="00A8764A" w:rsidRDefault="00A8764A" w:rsidP="00A8764A">
      <w:pPr>
        <w:tabs>
          <w:tab w:val="left" w:pos="0"/>
        </w:tabs>
        <w:spacing w:before="0" w:after="0" w:line="240" w:lineRule="auto"/>
        <w:jc w:val="center"/>
        <w:rPr>
          <w:rFonts w:cstheme="minorHAnsi"/>
          <w:b/>
          <w:bCs/>
          <w:sz w:val="22"/>
          <w:szCs w:val="22"/>
        </w:rPr>
      </w:pPr>
      <w:r w:rsidRPr="006E02CF">
        <w:rPr>
          <w:rFonts w:cstheme="minorHAnsi"/>
          <w:b/>
          <w:bCs/>
          <w:sz w:val="22"/>
          <w:szCs w:val="22"/>
        </w:rPr>
        <w:t xml:space="preserve">Minutes of the Ellesmere Rural Parish </w:t>
      </w:r>
      <w:r>
        <w:rPr>
          <w:rFonts w:cstheme="minorHAnsi"/>
          <w:b/>
          <w:bCs/>
          <w:sz w:val="22"/>
          <w:szCs w:val="22"/>
        </w:rPr>
        <w:t xml:space="preserve">Council Ordinary </w:t>
      </w:r>
      <w:r w:rsidRPr="006E02CF">
        <w:rPr>
          <w:rFonts w:cstheme="minorHAnsi"/>
          <w:b/>
          <w:bCs/>
          <w:sz w:val="22"/>
          <w:szCs w:val="22"/>
        </w:rPr>
        <w:t>Meeting</w:t>
      </w:r>
      <w:r>
        <w:rPr>
          <w:rFonts w:cstheme="minorHAnsi"/>
          <w:b/>
          <w:bCs/>
          <w:sz w:val="22"/>
          <w:szCs w:val="22"/>
        </w:rPr>
        <w:t xml:space="preserve"> of the Parish Council</w:t>
      </w:r>
      <w:r w:rsidRPr="006E02CF">
        <w:rPr>
          <w:rFonts w:cstheme="minorHAnsi"/>
          <w:b/>
          <w:bCs/>
          <w:sz w:val="22"/>
          <w:szCs w:val="22"/>
        </w:rPr>
        <w:t xml:space="preserve"> </w:t>
      </w:r>
    </w:p>
    <w:p w14:paraId="0FF6B690" w14:textId="1C6A9CED" w:rsidR="00A8764A" w:rsidRDefault="00A8764A" w:rsidP="00A8764A">
      <w:pPr>
        <w:tabs>
          <w:tab w:val="left" w:pos="0"/>
        </w:tabs>
        <w:spacing w:before="0" w:after="0" w:line="240" w:lineRule="auto"/>
        <w:jc w:val="center"/>
        <w:rPr>
          <w:rFonts w:cstheme="minorHAnsi"/>
          <w:b/>
          <w:bCs/>
          <w:sz w:val="22"/>
          <w:szCs w:val="22"/>
        </w:rPr>
      </w:pPr>
      <w:r w:rsidRPr="006E02CF">
        <w:rPr>
          <w:rFonts w:cstheme="minorHAnsi"/>
          <w:b/>
          <w:bCs/>
          <w:sz w:val="22"/>
          <w:szCs w:val="22"/>
        </w:rPr>
        <w:t xml:space="preserve">held </w:t>
      </w:r>
      <w:r>
        <w:rPr>
          <w:rFonts w:cstheme="minorHAnsi"/>
          <w:b/>
          <w:bCs/>
          <w:sz w:val="22"/>
          <w:szCs w:val="22"/>
        </w:rPr>
        <w:t>on 9</w:t>
      </w:r>
      <w:r w:rsidRPr="00A8764A">
        <w:rPr>
          <w:rFonts w:cstheme="minorHAnsi"/>
          <w:b/>
          <w:bCs/>
          <w:sz w:val="22"/>
          <w:szCs w:val="22"/>
          <w:vertAlign w:val="superscript"/>
        </w:rPr>
        <w:t>th</w:t>
      </w:r>
      <w:r>
        <w:rPr>
          <w:rFonts w:cstheme="minorHAnsi"/>
          <w:b/>
          <w:bCs/>
          <w:sz w:val="22"/>
          <w:szCs w:val="22"/>
        </w:rPr>
        <w:t xml:space="preserve"> February 2026 </w:t>
      </w:r>
      <w:proofErr w:type="gramStart"/>
      <w:r w:rsidRPr="006E02CF">
        <w:rPr>
          <w:rFonts w:cstheme="minorHAnsi"/>
          <w:b/>
          <w:bCs/>
          <w:sz w:val="22"/>
          <w:szCs w:val="22"/>
        </w:rPr>
        <w:t>At</w:t>
      </w:r>
      <w:proofErr w:type="gramEnd"/>
      <w:r>
        <w:rPr>
          <w:rFonts w:cstheme="minorHAnsi"/>
          <w:b/>
          <w:bCs/>
          <w:sz w:val="22"/>
          <w:szCs w:val="22"/>
        </w:rPr>
        <w:t xml:space="preserve"> </w:t>
      </w:r>
      <w:proofErr w:type="spellStart"/>
      <w:r>
        <w:rPr>
          <w:rFonts w:cstheme="minorHAnsi"/>
          <w:b/>
          <w:bCs/>
          <w:sz w:val="22"/>
          <w:szCs w:val="22"/>
        </w:rPr>
        <w:t>Criftins</w:t>
      </w:r>
      <w:proofErr w:type="spellEnd"/>
      <w:r>
        <w:rPr>
          <w:rFonts w:cstheme="minorHAnsi"/>
          <w:b/>
          <w:bCs/>
          <w:sz w:val="22"/>
          <w:szCs w:val="22"/>
        </w:rPr>
        <w:t xml:space="preserve"> Parish </w:t>
      </w:r>
      <w:r w:rsidRPr="006E02CF">
        <w:rPr>
          <w:rFonts w:cstheme="minorHAnsi"/>
          <w:b/>
          <w:bCs/>
          <w:sz w:val="22"/>
          <w:szCs w:val="22"/>
        </w:rPr>
        <w:t>Hall</w:t>
      </w:r>
    </w:p>
    <w:p w14:paraId="06C65C20" w14:textId="77777777" w:rsidR="00A8764A" w:rsidRDefault="00A8764A" w:rsidP="00A8764A">
      <w:pPr>
        <w:tabs>
          <w:tab w:val="left" w:pos="0"/>
        </w:tabs>
        <w:spacing w:before="0" w:after="0" w:line="240" w:lineRule="auto"/>
        <w:jc w:val="center"/>
        <w:rPr>
          <w:rFonts w:cstheme="minorHAnsi"/>
          <w:b/>
          <w:bCs/>
          <w:sz w:val="22"/>
          <w:szCs w:val="22"/>
        </w:rPr>
      </w:pPr>
    </w:p>
    <w:p w14:paraId="06448586" w14:textId="77777777" w:rsidR="00A8764A" w:rsidRDefault="00A8764A" w:rsidP="00A8764A">
      <w:pPr>
        <w:tabs>
          <w:tab w:val="left" w:pos="0"/>
        </w:tabs>
        <w:spacing w:before="0" w:after="0" w:line="240" w:lineRule="auto"/>
        <w:rPr>
          <w:rFonts w:ascii="Calibri" w:hAnsi="Calibri" w:cs="Calibri"/>
          <w:b/>
          <w:bCs/>
          <w:sz w:val="22"/>
          <w:szCs w:val="22"/>
        </w:rPr>
      </w:pPr>
      <w:r>
        <w:rPr>
          <w:rFonts w:ascii="Calibri" w:hAnsi="Calibri" w:cs="Calibri"/>
          <w:b/>
          <w:bCs/>
          <w:sz w:val="22"/>
          <w:szCs w:val="22"/>
        </w:rPr>
        <w:t>1</w:t>
      </w:r>
      <w:r>
        <w:rPr>
          <w:rFonts w:ascii="Calibri" w:hAnsi="Calibri" w:cs="Calibri"/>
          <w:b/>
          <w:bCs/>
          <w:sz w:val="22"/>
          <w:szCs w:val="22"/>
        </w:rPr>
        <w:tab/>
      </w:r>
      <w:r w:rsidRPr="003466D0">
        <w:rPr>
          <w:rFonts w:ascii="Calibri" w:hAnsi="Calibri" w:cs="Calibri"/>
          <w:b/>
          <w:bCs/>
          <w:sz w:val="22"/>
          <w:szCs w:val="22"/>
        </w:rPr>
        <w:t xml:space="preserve">Chairman’s </w:t>
      </w:r>
      <w:r>
        <w:rPr>
          <w:rFonts w:ascii="Calibri" w:hAnsi="Calibri" w:cs="Calibri"/>
          <w:b/>
          <w:bCs/>
          <w:sz w:val="22"/>
          <w:szCs w:val="22"/>
        </w:rPr>
        <w:t>welcome, a</w:t>
      </w:r>
      <w:r w:rsidRPr="003466D0">
        <w:rPr>
          <w:rFonts w:ascii="Calibri" w:hAnsi="Calibri" w:cs="Calibri"/>
          <w:b/>
          <w:bCs/>
          <w:sz w:val="22"/>
          <w:szCs w:val="22"/>
        </w:rPr>
        <w:t>nnouncements</w:t>
      </w:r>
      <w:r>
        <w:rPr>
          <w:rFonts w:ascii="Calibri" w:hAnsi="Calibri" w:cs="Calibri"/>
          <w:b/>
          <w:bCs/>
          <w:sz w:val="22"/>
          <w:szCs w:val="22"/>
        </w:rPr>
        <w:t xml:space="preserve">, apologies/absences &amp; Public Session </w:t>
      </w:r>
    </w:p>
    <w:p w14:paraId="0DC309B9" w14:textId="54CAE0A3" w:rsidR="00A8764A" w:rsidRPr="003466D0" w:rsidRDefault="00982CFE" w:rsidP="00A8764A">
      <w:pPr>
        <w:tabs>
          <w:tab w:val="left" w:pos="0"/>
        </w:tabs>
        <w:spacing w:before="0" w:after="0" w:line="240" w:lineRule="auto"/>
        <w:rPr>
          <w:rFonts w:ascii="Calibri" w:hAnsi="Calibri" w:cs="Calibri"/>
          <w:b/>
          <w:bCs/>
          <w:sz w:val="22"/>
          <w:szCs w:val="22"/>
        </w:rPr>
      </w:pPr>
      <w:r>
        <w:rPr>
          <w:rFonts w:ascii="Calibri" w:hAnsi="Calibri" w:cs="Calibri"/>
          <w:sz w:val="22"/>
          <w:szCs w:val="22"/>
        </w:rPr>
        <w:t xml:space="preserve">The Chairman welcomed everyone to the Meeting, declaring it </w:t>
      </w:r>
      <w:proofErr w:type="gramStart"/>
      <w:r>
        <w:rPr>
          <w:rFonts w:ascii="Calibri" w:hAnsi="Calibri" w:cs="Calibri"/>
          <w:sz w:val="22"/>
          <w:szCs w:val="22"/>
        </w:rPr>
        <w:t>open</w:t>
      </w:r>
      <w:proofErr w:type="gramEnd"/>
      <w:r>
        <w:rPr>
          <w:rFonts w:ascii="Calibri" w:hAnsi="Calibri" w:cs="Calibri"/>
          <w:sz w:val="22"/>
          <w:szCs w:val="22"/>
        </w:rPr>
        <w:t xml:space="preserve"> at 7:19pm. No members of the public were present.  </w:t>
      </w:r>
      <w:r w:rsidR="004112AE">
        <w:rPr>
          <w:rFonts w:ascii="Calibri" w:hAnsi="Calibri" w:cs="Calibri"/>
          <w:sz w:val="22"/>
          <w:szCs w:val="22"/>
        </w:rPr>
        <w:t xml:space="preserve">Apologies were received from </w:t>
      </w:r>
      <w:r w:rsidR="00162C1E">
        <w:rPr>
          <w:rFonts w:ascii="Calibri" w:hAnsi="Calibri" w:cs="Calibri"/>
          <w:sz w:val="22"/>
          <w:szCs w:val="22"/>
        </w:rPr>
        <w:t xml:space="preserve">Cllrs Swanston and Waller-Davies.  Unitary Cllr B Evans sent apologies. </w:t>
      </w:r>
      <w:r w:rsidR="009C2ABE">
        <w:rPr>
          <w:rFonts w:ascii="Calibri" w:hAnsi="Calibri" w:cs="Calibri"/>
          <w:sz w:val="22"/>
          <w:szCs w:val="22"/>
        </w:rPr>
        <w:br/>
      </w:r>
      <w:r w:rsidR="00A8764A" w:rsidRPr="00517CBB">
        <w:rPr>
          <w:rFonts w:ascii="Calibri" w:hAnsi="Calibri" w:cs="Calibri"/>
          <w:sz w:val="22"/>
          <w:szCs w:val="22"/>
        </w:rPr>
        <w:br/>
      </w:r>
      <w:r w:rsidR="00A8764A" w:rsidRPr="00491DD7">
        <w:rPr>
          <w:rFonts w:ascii="Calibri" w:hAnsi="Calibri" w:cs="Calibri"/>
          <w:b/>
          <w:bCs/>
          <w:sz w:val="22"/>
          <w:szCs w:val="22"/>
        </w:rPr>
        <w:t>2</w:t>
      </w:r>
      <w:r w:rsidR="00A8764A" w:rsidRPr="00491DD7">
        <w:rPr>
          <w:rFonts w:ascii="Calibri" w:hAnsi="Calibri" w:cs="Calibri"/>
          <w:b/>
          <w:bCs/>
          <w:sz w:val="22"/>
          <w:szCs w:val="22"/>
        </w:rPr>
        <w:tab/>
      </w:r>
      <w:r w:rsidR="00A8764A" w:rsidRPr="003466D0">
        <w:rPr>
          <w:rFonts w:ascii="Calibri" w:hAnsi="Calibri" w:cs="Calibri"/>
          <w:b/>
          <w:bCs/>
          <w:sz w:val="22"/>
          <w:szCs w:val="22"/>
        </w:rPr>
        <w:t xml:space="preserve">Disclosable Pecuniary or other Interests/ Requests for dispensations </w:t>
      </w:r>
    </w:p>
    <w:p w14:paraId="0E58BFD9" w14:textId="6052DF8D" w:rsidR="00A8764A" w:rsidRPr="00770716" w:rsidRDefault="00A8764A" w:rsidP="00A8764A">
      <w:pPr>
        <w:spacing w:before="0" w:after="0" w:line="240" w:lineRule="auto"/>
        <w:rPr>
          <w:rFonts w:ascii="Calibri" w:hAnsi="Calibri" w:cs="Calibri"/>
          <w:color w:val="0070C0"/>
          <w:sz w:val="16"/>
          <w:szCs w:val="16"/>
        </w:rPr>
      </w:pPr>
      <w:r w:rsidRPr="00AF02CA">
        <w:rPr>
          <w:rFonts w:ascii="Calibri" w:hAnsi="Calibri" w:cs="Calibri"/>
          <w:sz w:val="16"/>
          <w:szCs w:val="16"/>
        </w:rPr>
        <w:t>Declaration of any disclosable pecuniary interest in a matter to be discussed at the meeting and which is not included in the register of interests.</w:t>
      </w:r>
      <w:r w:rsidRPr="00770716">
        <w:rPr>
          <w:rFonts w:ascii="Calibri" w:hAnsi="Calibri" w:cs="Calibri"/>
          <w:color w:val="0070C0"/>
          <w:sz w:val="16"/>
          <w:szCs w:val="16"/>
        </w:rPr>
        <w:t xml:space="preserve"> (LGA 1972 s94)]</w:t>
      </w:r>
      <w:r w:rsidR="009C2ABE">
        <w:rPr>
          <w:rFonts w:ascii="Calibri" w:hAnsi="Calibri" w:cs="Calibri"/>
          <w:color w:val="0070C0"/>
          <w:sz w:val="16"/>
          <w:szCs w:val="16"/>
        </w:rPr>
        <w:br/>
      </w:r>
      <w:r w:rsidR="00616E0F">
        <w:rPr>
          <w:rFonts w:ascii="Calibri" w:hAnsi="Calibri" w:cs="Calibri"/>
          <w:sz w:val="22"/>
          <w:szCs w:val="22"/>
        </w:rPr>
        <w:t xml:space="preserve">Cllr Egerton declared an interest in the grant funding application from </w:t>
      </w:r>
      <w:proofErr w:type="spellStart"/>
      <w:r w:rsidR="00616E0F">
        <w:rPr>
          <w:rFonts w:ascii="Calibri" w:hAnsi="Calibri" w:cs="Calibri"/>
          <w:sz w:val="22"/>
          <w:szCs w:val="22"/>
        </w:rPr>
        <w:t>Criftins</w:t>
      </w:r>
      <w:proofErr w:type="spellEnd"/>
      <w:r w:rsidR="00616E0F">
        <w:rPr>
          <w:rFonts w:ascii="Calibri" w:hAnsi="Calibri" w:cs="Calibri"/>
          <w:sz w:val="22"/>
          <w:szCs w:val="22"/>
        </w:rPr>
        <w:t xml:space="preserve"> Parish Hall. </w:t>
      </w:r>
    </w:p>
    <w:p w14:paraId="7DC49FCD" w14:textId="77777777" w:rsidR="00A8764A" w:rsidRPr="003466D0" w:rsidRDefault="00A8764A" w:rsidP="00A8764A">
      <w:pPr>
        <w:spacing w:before="0" w:after="0" w:line="240" w:lineRule="auto"/>
        <w:rPr>
          <w:rFonts w:ascii="Calibri" w:hAnsi="Calibri" w:cs="Calibri"/>
          <w:sz w:val="22"/>
          <w:szCs w:val="22"/>
        </w:rPr>
      </w:pPr>
    </w:p>
    <w:p w14:paraId="7B336F9C" w14:textId="77777777" w:rsidR="00A8764A" w:rsidRDefault="00A8764A" w:rsidP="00A8764A">
      <w:pPr>
        <w:adjustRightInd w:val="0"/>
        <w:spacing w:before="0" w:after="0" w:line="240" w:lineRule="auto"/>
        <w:ind w:right="-11"/>
        <w:contextualSpacing/>
        <w:rPr>
          <w:rFonts w:ascii="Calibri" w:hAnsi="Calibri" w:cs="Calibri"/>
          <w:b/>
          <w:bCs/>
          <w:sz w:val="22"/>
          <w:szCs w:val="22"/>
        </w:rPr>
      </w:pPr>
      <w:r>
        <w:rPr>
          <w:rFonts w:ascii="Calibri" w:hAnsi="Calibri" w:cs="Calibri"/>
          <w:b/>
          <w:sz w:val="22"/>
          <w:szCs w:val="22"/>
        </w:rPr>
        <w:t>3</w:t>
      </w:r>
      <w:r w:rsidRPr="003466D0">
        <w:rPr>
          <w:rFonts w:ascii="Calibri" w:hAnsi="Calibri" w:cs="Calibri"/>
          <w:b/>
          <w:sz w:val="22"/>
          <w:szCs w:val="22"/>
        </w:rPr>
        <w:tab/>
      </w:r>
      <w:r w:rsidRPr="003466D0">
        <w:rPr>
          <w:rFonts w:ascii="Calibri" w:hAnsi="Calibri" w:cs="Calibri"/>
          <w:b/>
          <w:bCs/>
          <w:sz w:val="22"/>
          <w:szCs w:val="22"/>
        </w:rPr>
        <w:t xml:space="preserve">Minutes of the </w:t>
      </w:r>
      <w:r>
        <w:rPr>
          <w:rFonts w:ascii="Calibri" w:hAnsi="Calibri" w:cs="Calibri"/>
          <w:b/>
          <w:bCs/>
          <w:sz w:val="22"/>
          <w:szCs w:val="22"/>
        </w:rPr>
        <w:t xml:space="preserve">Ordinary </w:t>
      </w:r>
      <w:r w:rsidRPr="003466D0">
        <w:rPr>
          <w:rFonts w:ascii="Calibri" w:hAnsi="Calibri" w:cs="Calibri"/>
          <w:b/>
          <w:bCs/>
          <w:sz w:val="22"/>
          <w:szCs w:val="22"/>
        </w:rPr>
        <w:t xml:space="preserve">Meeting of the Parish Council held on </w:t>
      </w:r>
      <w:r>
        <w:rPr>
          <w:rFonts w:ascii="Calibri" w:hAnsi="Calibri" w:cs="Calibri"/>
          <w:b/>
          <w:bCs/>
          <w:sz w:val="22"/>
          <w:szCs w:val="22"/>
        </w:rPr>
        <w:t>12</w:t>
      </w:r>
      <w:r w:rsidRPr="009D2F62">
        <w:rPr>
          <w:rFonts w:ascii="Calibri" w:hAnsi="Calibri" w:cs="Calibri"/>
          <w:b/>
          <w:bCs/>
          <w:sz w:val="22"/>
          <w:szCs w:val="22"/>
          <w:vertAlign w:val="superscript"/>
        </w:rPr>
        <w:t>th</w:t>
      </w:r>
      <w:r>
        <w:rPr>
          <w:rFonts w:ascii="Calibri" w:hAnsi="Calibri" w:cs="Calibri"/>
          <w:b/>
          <w:bCs/>
          <w:sz w:val="22"/>
          <w:szCs w:val="22"/>
        </w:rPr>
        <w:t xml:space="preserve"> January 2026</w:t>
      </w:r>
    </w:p>
    <w:p w14:paraId="7F4DA27D" w14:textId="77777777" w:rsidR="00A8764A" w:rsidRPr="00491DD7" w:rsidRDefault="00A8764A" w:rsidP="00A8764A">
      <w:pPr>
        <w:adjustRightInd w:val="0"/>
        <w:spacing w:before="0" w:after="0" w:line="240" w:lineRule="auto"/>
        <w:ind w:right="-11"/>
        <w:contextualSpacing/>
        <w:rPr>
          <w:rFonts w:ascii="Calibri" w:hAnsi="Calibri" w:cs="Calibri"/>
          <w:b/>
          <w:bCs/>
          <w:sz w:val="16"/>
          <w:szCs w:val="16"/>
        </w:rPr>
      </w:pPr>
      <w:r w:rsidRPr="00491DD7">
        <w:rPr>
          <w:rFonts w:ascii="Calibri" w:hAnsi="Calibri" w:cs="Calibri"/>
          <w:bCs/>
          <w:sz w:val="16"/>
          <w:szCs w:val="16"/>
        </w:rPr>
        <w:t>(</w:t>
      </w:r>
      <w:r w:rsidRPr="00491DD7">
        <w:rPr>
          <w:rFonts w:ascii="Calibri" w:hAnsi="Calibri" w:cs="Calibri"/>
          <w:sz w:val="16"/>
          <w:szCs w:val="16"/>
        </w:rPr>
        <w:t>Local Government Act 1972, s12 p41(1</w:t>
      </w:r>
      <w:proofErr w:type="gramStart"/>
      <w:r w:rsidRPr="00491DD7">
        <w:rPr>
          <w:rFonts w:ascii="Calibri" w:hAnsi="Calibri" w:cs="Calibri"/>
          <w:sz w:val="16"/>
          <w:szCs w:val="16"/>
        </w:rPr>
        <w:t>) )</w:t>
      </w:r>
      <w:proofErr w:type="gramEnd"/>
      <w:r>
        <w:rPr>
          <w:rFonts w:ascii="Calibri" w:hAnsi="Calibri" w:cs="Calibri"/>
          <w:sz w:val="16"/>
          <w:szCs w:val="16"/>
        </w:rPr>
        <w:t xml:space="preserve">  </w:t>
      </w:r>
      <w:r w:rsidRPr="003466D0">
        <w:rPr>
          <w:rFonts w:ascii="Calibri" w:hAnsi="Calibri" w:cs="Calibri"/>
          <w:sz w:val="22"/>
          <w:szCs w:val="22"/>
        </w:rPr>
        <w:t>- To approve the minutes</w:t>
      </w:r>
      <w:r>
        <w:rPr>
          <w:rFonts w:ascii="Calibri" w:hAnsi="Calibri" w:cs="Calibri"/>
          <w:sz w:val="22"/>
          <w:szCs w:val="22"/>
        </w:rPr>
        <w:t xml:space="preserve"> </w:t>
      </w:r>
    </w:p>
    <w:p w14:paraId="605F8820" w14:textId="563261B3" w:rsidR="00A8764A" w:rsidRPr="00A86498" w:rsidRDefault="008A43E3" w:rsidP="00A8764A">
      <w:pPr>
        <w:spacing w:before="0" w:after="0" w:line="240" w:lineRule="auto"/>
        <w:rPr>
          <w:rFonts w:ascii="Calibri" w:hAnsi="Calibri" w:cs="Calibri"/>
          <w:sz w:val="22"/>
          <w:szCs w:val="22"/>
        </w:rPr>
      </w:pPr>
      <w:r>
        <w:rPr>
          <w:rFonts w:ascii="Calibri" w:hAnsi="Calibri" w:cs="Calibri"/>
          <w:sz w:val="22"/>
          <w:szCs w:val="22"/>
        </w:rPr>
        <w:t xml:space="preserve">The Councillors confirmed receipt of the draft minutes of the last meeting. Cllr </w:t>
      </w:r>
      <w:r w:rsidR="00616E0F">
        <w:rPr>
          <w:rFonts w:ascii="Calibri" w:hAnsi="Calibri" w:cs="Calibri"/>
          <w:sz w:val="22"/>
          <w:szCs w:val="22"/>
        </w:rPr>
        <w:t>Richardson</w:t>
      </w:r>
      <w:r>
        <w:rPr>
          <w:rFonts w:ascii="Calibri" w:hAnsi="Calibri" w:cs="Calibri"/>
          <w:sz w:val="22"/>
          <w:szCs w:val="22"/>
        </w:rPr>
        <w:t xml:space="preserve"> proposed them to be a true and accurate record of the Meeting, seconded by Cllr </w:t>
      </w:r>
      <w:r w:rsidR="00616E0F">
        <w:rPr>
          <w:rFonts w:ascii="Calibri" w:hAnsi="Calibri" w:cs="Calibri"/>
          <w:sz w:val="22"/>
          <w:szCs w:val="22"/>
        </w:rPr>
        <w:t>Egerton</w:t>
      </w:r>
      <w:r>
        <w:rPr>
          <w:rFonts w:ascii="Calibri" w:hAnsi="Calibri" w:cs="Calibri"/>
          <w:sz w:val="22"/>
          <w:szCs w:val="22"/>
        </w:rPr>
        <w:t xml:space="preserve">, all agreed. </w:t>
      </w:r>
      <w:r w:rsidRPr="00726A03">
        <w:rPr>
          <w:rFonts w:ascii="Calibri" w:hAnsi="Calibri" w:cs="Calibri"/>
          <w:b/>
          <w:bCs/>
          <w:sz w:val="22"/>
          <w:szCs w:val="22"/>
        </w:rPr>
        <w:t>Resolved</w:t>
      </w:r>
      <w:r>
        <w:rPr>
          <w:rFonts w:ascii="Calibri" w:hAnsi="Calibri" w:cs="Calibri"/>
          <w:sz w:val="22"/>
          <w:szCs w:val="22"/>
        </w:rPr>
        <w:t xml:space="preserve">. The Chairman duly signed the Minutes. </w:t>
      </w:r>
      <w:r>
        <w:rPr>
          <w:rFonts w:ascii="Calibri" w:hAnsi="Calibri" w:cs="Calibri"/>
          <w:sz w:val="22"/>
          <w:szCs w:val="22"/>
        </w:rPr>
        <w:br/>
      </w:r>
    </w:p>
    <w:p w14:paraId="4BF6110F" w14:textId="77777777" w:rsidR="00A8764A" w:rsidRPr="003466D0" w:rsidRDefault="00A8764A" w:rsidP="00A8764A">
      <w:pPr>
        <w:spacing w:before="0" w:after="0" w:line="240" w:lineRule="auto"/>
        <w:rPr>
          <w:rFonts w:ascii="Calibri" w:hAnsi="Calibri" w:cs="Calibri"/>
          <w:b/>
          <w:sz w:val="22"/>
          <w:szCs w:val="22"/>
        </w:rPr>
      </w:pPr>
      <w:r>
        <w:rPr>
          <w:rFonts w:ascii="Calibri" w:hAnsi="Calibri" w:cs="Calibri"/>
          <w:b/>
          <w:sz w:val="22"/>
          <w:szCs w:val="22"/>
        </w:rPr>
        <w:t>4</w:t>
      </w:r>
      <w:r w:rsidRPr="003466D0">
        <w:rPr>
          <w:rFonts w:ascii="Calibri" w:hAnsi="Calibri" w:cs="Calibri"/>
          <w:b/>
          <w:sz w:val="22"/>
          <w:szCs w:val="22"/>
        </w:rPr>
        <w:tab/>
        <w:t xml:space="preserve">Matters arising from the Minutes not otherwise included on the </w:t>
      </w:r>
      <w:proofErr w:type="gramStart"/>
      <w:r w:rsidRPr="003466D0">
        <w:rPr>
          <w:rFonts w:ascii="Calibri" w:hAnsi="Calibri" w:cs="Calibri"/>
          <w:b/>
          <w:sz w:val="22"/>
          <w:szCs w:val="22"/>
        </w:rPr>
        <w:t>Agenda</w:t>
      </w:r>
      <w:proofErr w:type="gramEnd"/>
      <w:r w:rsidRPr="003466D0">
        <w:rPr>
          <w:rFonts w:ascii="Calibri" w:hAnsi="Calibri" w:cs="Calibri"/>
          <w:b/>
          <w:sz w:val="22"/>
          <w:szCs w:val="22"/>
        </w:rPr>
        <w:t xml:space="preserve"> </w:t>
      </w:r>
    </w:p>
    <w:p w14:paraId="39F959B2" w14:textId="202FD2C3" w:rsidR="00A8764A" w:rsidRPr="003466D0" w:rsidRDefault="00894F65" w:rsidP="00A8764A">
      <w:pPr>
        <w:spacing w:before="0" w:after="0" w:line="240" w:lineRule="auto"/>
        <w:rPr>
          <w:rFonts w:ascii="Calibri" w:hAnsi="Calibri" w:cs="Calibri"/>
          <w:b/>
          <w:sz w:val="22"/>
          <w:szCs w:val="22"/>
        </w:rPr>
      </w:pPr>
      <w:r>
        <w:rPr>
          <w:rFonts w:ascii="Calibri" w:hAnsi="Calibri" w:cs="Calibri"/>
          <w:b/>
          <w:sz w:val="22"/>
          <w:szCs w:val="22"/>
        </w:rPr>
        <w:t xml:space="preserve">No matters were raised for discussion. </w:t>
      </w:r>
      <w:r w:rsidR="009C2ABE">
        <w:rPr>
          <w:rFonts w:ascii="Calibri" w:hAnsi="Calibri" w:cs="Calibri"/>
          <w:b/>
          <w:sz w:val="22"/>
          <w:szCs w:val="22"/>
        </w:rPr>
        <w:br/>
      </w:r>
    </w:p>
    <w:p w14:paraId="2DF2D510" w14:textId="77777777" w:rsidR="00A8764A" w:rsidRDefault="00A8764A" w:rsidP="00A8764A">
      <w:pPr>
        <w:spacing w:before="0" w:after="0" w:line="240" w:lineRule="auto"/>
        <w:rPr>
          <w:rFonts w:ascii="Calibri" w:hAnsi="Calibri" w:cs="Calibri"/>
          <w:b/>
          <w:bCs/>
          <w:sz w:val="22"/>
          <w:szCs w:val="22"/>
        </w:rPr>
      </w:pPr>
      <w:r>
        <w:rPr>
          <w:rFonts w:ascii="Calibri" w:hAnsi="Calibri" w:cs="Calibri"/>
          <w:b/>
          <w:bCs/>
          <w:sz w:val="22"/>
          <w:szCs w:val="22"/>
        </w:rPr>
        <w:t>5</w:t>
      </w:r>
      <w:r w:rsidRPr="003466D0">
        <w:rPr>
          <w:rFonts w:ascii="Calibri" w:hAnsi="Calibri" w:cs="Calibri"/>
          <w:b/>
          <w:bCs/>
          <w:sz w:val="22"/>
          <w:szCs w:val="22"/>
        </w:rPr>
        <w:tab/>
      </w:r>
      <w:r>
        <w:rPr>
          <w:rFonts w:ascii="Calibri" w:hAnsi="Calibri" w:cs="Calibri"/>
          <w:b/>
          <w:bCs/>
          <w:sz w:val="22"/>
          <w:szCs w:val="22"/>
        </w:rPr>
        <w:t>Councillor</w:t>
      </w:r>
      <w:r w:rsidRPr="003466D0">
        <w:rPr>
          <w:rFonts w:ascii="Calibri" w:hAnsi="Calibri" w:cs="Calibri"/>
          <w:b/>
          <w:bCs/>
          <w:sz w:val="22"/>
          <w:szCs w:val="22"/>
        </w:rPr>
        <w:t xml:space="preserve">/Clerk Reports from Committees/Meetings or action taken </w:t>
      </w:r>
    </w:p>
    <w:p w14:paraId="57E480A8" w14:textId="77777777" w:rsidR="00A8764A" w:rsidRPr="00D04E22" w:rsidRDefault="00A8764A" w:rsidP="00A8764A">
      <w:pPr>
        <w:spacing w:before="0" w:after="0" w:line="240" w:lineRule="auto"/>
        <w:rPr>
          <w:rFonts w:ascii="Calibri" w:hAnsi="Calibri" w:cs="Calibri"/>
          <w:sz w:val="22"/>
          <w:szCs w:val="22"/>
        </w:rPr>
      </w:pPr>
      <w:r>
        <w:rPr>
          <w:rFonts w:ascii="Calibri" w:hAnsi="Calibri" w:cs="Calibri"/>
          <w:sz w:val="22"/>
          <w:szCs w:val="22"/>
        </w:rPr>
        <w:t>Report from meeting at ETC with Severn Trent</w:t>
      </w:r>
    </w:p>
    <w:p w14:paraId="74288F8F" w14:textId="10CB2C22" w:rsidR="00A8764A" w:rsidRPr="00EB3054" w:rsidRDefault="00894F65" w:rsidP="00A8764A">
      <w:pPr>
        <w:tabs>
          <w:tab w:val="left" w:pos="0"/>
          <w:tab w:val="left" w:pos="1134"/>
        </w:tabs>
        <w:spacing w:before="0" w:after="0" w:line="240" w:lineRule="auto"/>
        <w:rPr>
          <w:rFonts w:ascii="Calibri" w:hAnsi="Calibri" w:cs="Calibri"/>
          <w:sz w:val="22"/>
          <w:szCs w:val="22"/>
        </w:rPr>
      </w:pPr>
      <w:r>
        <w:rPr>
          <w:rFonts w:ascii="Calibri" w:hAnsi="Calibri" w:cs="Calibri"/>
          <w:sz w:val="22"/>
          <w:szCs w:val="22"/>
        </w:rPr>
        <w:t xml:space="preserve">The Clerk gave an overview of the meeting </w:t>
      </w:r>
      <w:r w:rsidR="009B5D05">
        <w:rPr>
          <w:rFonts w:ascii="Calibri" w:hAnsi="Calibri" w:cs="Calibri"/>
          <w:sz w:val="22"/>
          <w:szCs w:val="22"/>
        </w:rPr>
        <w:t xml:space="preserve">with representatives from Severn Trent’s new </w:t>
      </w:r>
      <w:r w:rsidR="004A72EB">
        <w:rPr>
          <w:rFonts w:ascii="Calibri" w:hAnsi="Calibri" w:cs="Calibri"/>
          <w:sz w:val="22"/>
          <w:szCs w:val="22"/>
        </w:rPr>
        <w:t xml:space="preserve">Community Flood Team, the outcome of which is that </w:t>
      </w:r>
      <w:r w:rsidR="00A541C5">
        <w:rPr>
          <w:rFonts w:ascii="Calibri" w:hAnsi="Calibri" w:cs="Calibri"/>
          <w:sz w:val="22"/>
          <w:szCs w:val="22"/>
        </w:rPr>
        <w:t xml:space="preserve">they will come out and undertake a site visit in </w:t>
      </w:r>
      <w:r w:rsidR="00A22268">
        <w:rPr>
          <w:rFonts w:ascii="Calibri" w:hAnsi="Calibri" w:cs="Calibri"/>
          <w:sz w:val="22"/>
          <w:szCs w:val="22"/>
        </w:rPr>
        <w:t xml:space="preserve">Ellesmere Town and </w:t>
      </w:r>
      <w:r w:rsidR="00A541C5">
        <w:rPr>
          <w:rFonts w:ascii="Calibri" w:hAnsi="Calibri" w:cs="Calibri"/>
          <w:sz w:val="22"/>
          <w:szCs w:val="22"/>
        </w:rPr>
        <w:t xml:space="preserve">the Ellesmere Rural Parish to identify local issues and establish if they are able to assist, either via Severn Trent or to </w:t>
      </w:r>
      <w:r w:rsidR="00FE1631">
        <w:rPr>
          <w:rFonts w:ascii="Calibri" w:hAnsi="Calibri" w:cs="Calibri"/>
          <w:sz w:val="22"/>
          <w:szCs w:val="22"/>
        </w:rPr>
        <w:t>put the Council</w:t>
      </w:r>
      <w:r w:rsidR="00A968EB">
        <w:rPr>
          <w:rFonts w:ascii="Calibri" w:hAnsi="Calibri" w:cs="Calibri"/>
          <w:sz w:val="22"/>
          <w:szCs w:val="22"/>
        </w:rPr>
        <w:t>s</w:t>
      </w:r>
      <w:r w:rsidR="00FE1631">
        <w:rPr>
          <w:rFonts w:ascii="Calibri" w:hAnsi="Calibri" w:cs="Calibri"/>
          <w:sz w:val="22"/>
          <w:szCs w:val="22"/>
        </w:rPr>
        <w:t xml:space="preserve"> in touch with the appropriate people. </w:t>
      </w:r>
      <w:r w:rsidR="009C2ABE">
        <w:rPr>
          <w:rFonts w:ascii="Calibri" w:hAnsi="Calibri" w:cs="Calibri"/>
          <w:sz w:val="22"/>
          <w:szCs w:val="22"/>
        </w:rPr>
        <w:br/>
      </w:r>
    </w:p>
    <w:p w14:paraId="53185BAE" w14:textId="77777777" w:rsidR="00A8764A" w:rsidRPr="00701FDF" w:rsidRDefault="00A8764A" w:rsidP="00A8764A">
      <w:pPr>
        <w:spacing w:before="0" w:after="0" w:line="240" w:lineRule="auto"/>
        <w:rPr>
          <w:rFonts w:ascii="Calibri" w:hAnsi="Calibri" w:cs="Calibri"/>
          <w:sz w:val="22"/>
          <w:szCs w:val="22"/>
        </w:rPr>
      </w:pPr>
      <w:r>
        <w:rPr>
          <w:rFonts w:ascii="Calibri" w:hAnsi="Calibri" w:cs="Calibri"/>
          <w:b/>
          <w:bCs/>
          <w:sz w:val="22"/>
          <w:szCs w:val="22"/>
        </w:rPr>
        <w:t>6</w:t>
      </w:r>
      <w:r w:rsidRPr="003466D0">
        <w:rPr>
          <w:rFonts w:ascii="Calibri" w:hAnsi="Calibri" w:cs="Calibri"/>
          <w:b/>
          <w:bCs/>
          <w:sz w:val="22"/>
          <w:szCs w:val="22"/>
        </w:rPr>
        <w:tab/>
      </w:r>
      <w:r w:rsidRPr="00701FDF">
        <w:rPr>
          <w:rFonts w:ascii="Calibri" w:hAnsi="Calibri" w:cs="Calibri"/>
          <w:b/>
          <w:sz w:val="22"/>
          <w:szCs w:val="22"/>
        </w:rPr>
        <w:t>Unitary Councillors</w:t>
      </w:r>
      <w:r>
        <w:rPr>
          <w:rFonts w:ascii="Calibri" w:hAnsi="Calibri" w:cs="Calibri"/>
          <w:b/>
          <w:sz w:val="22"/>
          <w:szCs w:val="22"/>
        </w:rPr>
        <w:t>’</w:t>
      </w:r>
      <w:r w:rsidRPr="00701FDF">
        <w:rPr>
          <w:rFonts w:ascii="Calibri" w:hAnsi="Calibri" w:cs="Calibri"/>
          <w:b/>
          <w:sz w:val="22"/>
          <w:szCs w:val="22"/>
        </w:rPr>
        <w:t xml:space="preserve"> </w:t>
      </w:r>
      <w:r>
        <w:rPr>
          <w:rFonts w:ascii="Calibri" w:hAnsi="Calibri" w:cs="Calibri"/>
          <w:b/>
          <w:sz w:val="22"/>
          <w:szCs w:val="22"/>
        </w:rPr>
        <w:t>Reports and Question Time</w:t>
      </w:r>
    </w:p>
    <w:p w14:paraId="6882106E" w14:textId="77777777" w:rsidR="00A8764A" w:rsidRPr="006C21EE" w:rsidRDefault="00A8764A" w:rsidP="00A8764A">
      <w:pPr>
        <w:spacing w:before="0" w:after="0" w:line="240" w:lineRule="auto"/>
        <w:rPr>
          <w:rFonts w:ascii="Calibri" w:hAnsi="Calibri" w:cs="Calibri"/>
          <w:sz w:val="16"/>
          <w:szCs w:val="16"/>
        </w:rPr>
      </w:pPr>
      <w:r w:rsidRPr="006C21EE">
        <w:rPr>
          <w:rFonts w:ascii="Calibri" w:hAnsi="Calibri" w:cs="Calibri"/>
          <w:sz w:val="16"/>
          <w:szCs w:val="16"/>
        </w:rPr>
        <w:t>The Unitary Councillors are invited to attend to give reports and answer questions from the Parish Council in this section.</w:t>
      </w:r>
    </w:p>
    <w:p w14:paraId="60BD2D37" w14:textId="0C5443F2" w:rsidR="00A8764A" w:rsidRPr="00507731" w:rsidRDefault="007D42D2" w:rsidP="00A8764A">
      <w:pPr>
        <w:spacing w:before="0" w:after="0" w:line="240" w:lineRule="auto"/>
        <w:rPr>
          <w:rFonts w:ascii="Calibri" w:hAnsi="Calibri" w:cs="Calibri"/>
          <w:sz w:val="22"/>
          <w:szCs w:val="22"/>
        </w:rPr>
      </w:pPr>
      <w:r>
        <w:rPr>
          <w:rFonts w:ascii="Calibri" w:hAnsi="Calibri" w:cs="Calibri"/>
          <w:sz w:val="22"/>
          <w:szCs w:val="22"/>
        </w:rPr>
        <w:t xml:space="preserve">Cllr Rowley reported that </w:t>
      </w:r>
      <w:r w:rsidR="00432D59">
        <w:rPr>
          <w:rFonts w:ascii="Calibri" w:hAnsi="Calibri" w:cs="Calibri"/>
          <w:sz w:val="22"/>
          <w:szCs w:val="22"/>
        </w:rPr>
        <w:t xml:space="preserve">Shropshire council has been looking at its budgets. It has applied to Central Government for permission to raise its </w:t>
      </w:r>
      <w:r w:rsidR="009E192C">
        <w:rPr>
          <w:rFonts w:ascii="Calibri" w:hAnsi="Calibri" w:cs="Calibri"/>
          <w:sz w:val="22"/>
          <w:szCs w:val="22"/>
        </w:rPr>
        <w:t>Council Tax above 4.9%.  It has also applied for a loan of up to £200m to avoid bankruptcy.</w:t>
      </w:r>
      <w:r w:rsidR="00C670F0">
        <w:rPr>
          <w:rFonts w:ascii="Calibri" w:hAnsi="Calibri" w:cs="Calibri"/>
          <w:sz w:val="22"/>
          <w:szCs w:val="22"/>
        </w:rPr>
        <w:t xml:space="preserve"> Broseley Town Council has now joined the devolution of services pilot scheme.  </w:t>
      </w:r>
      <w:r w:rsidR="00D70E01">
        <w:rPr>
          <w:rFonts w:ascii="Calibri" w:hAnsi="Calibri" w:cs="Calibri"/>
          <w:sz w:val="22"/>
          <w:szCs w:val="22"/>
        </w:rPr>
        <w:t xml:space="preserve">The scheme is not proving to be hugely successful in Oswestry and Shrewsbury so far.  </w:t>
      </w:r>
      <w:r w:rsidR="007D4222">
        <w:rPr>
          <w:rFonts w:ascii="Calibri" w:hAnsi="Calibri" w:cs="Calibri"/>
          <w:sz w:val="22"/>
          <w:szCs w:val="22"/>
        </w:rPr>
        <w:t>The Chief Financial Officer has resigned. An i</w:t>
      </w:r>
      <w:r w:rsidR="00733E2A">
        <w:rPr>
          <w:rFonts w:ascii="Calibri" w:hAnsi="Calibri" w:cs="Calibri"/>
          <w:sz w:val="22"/>
          <w:szCs w:val="22"/>
        </w:rPr>
        <w:t xml:space="preserve">nterim officer has been appointed.  Cllr Rowley gave an overview of </w:t>
      </w:r>
      <w:r w:rsidR="0040403B">
        <w:rPr>
          <w:rFonts w:ascii="Calibri" w:hAnsi="Calibri" w:cs="Calibri"/>
          <w:sz w:val="22"/>
          <w:szCs w:val="22"/>
        </w:rPr>
        <w:t xml:space="preserve">the Task &amp; Finish Groups he is involved with. </w:t>
      </w:r>
      <w:r w:rsidR="009C2ABE">
        <w:rPr>
          <w:rFonts w:ascii="Calibri" w:hAnsi="Calibri" w:cs="Calibri"/>
          <w:b/>
          <w:bCs/>
          <w:sz w:val="22"/>
          <w:szCs w:val="22"/>
        </w:rPr>
        <w:br/>
      </w:r>
    </w:p>
    <w:p w14:paraId="547C8E57" w14:textId="77777777" w:rsidR="00A8764A" w:rsidRPr="009C260C" w:rsidRDefault="00A8764A" w:rsidP="00A8764A">
      <w:pPr>
        <w:adjustRightInd w:val="0"/>
        <w:spacing w:before="0" w:after="0" w:line="240" w:lineRule="auto"/>
        <w:ind w:right="-11"/>
        <w:rPr>
          <w:rFonts w:cs="Calibri"/>
          <w:b/>
          <w:color w:val="343434"/>
          <w:sz w:val="24"/>
          <w:szCs w:val="24"/>
          <w:lang w:val="en-US"/>
        </w:rPr>
      </w:pPr>
      <w:r>
        <w:rPr>
          <w:rFonts w:ascii="Calibri" w:hAnsi="Calibri" w:cs="Calibri"/>
          <w:b/>
          <w:bCs/>
          <w:sz w:val="22"/>
          <w:szCs w:val="22"/>
        </w:rPr>
        <w:t>7</w:t>
      </w:r>
      <w:r w:rsidRPr="003466D0">
        <w:rPr>
          <w:rFonts w:ascii="Calibri" w:hAnsi="Calibri" w:cs="Calibri"/>
          <w:b/>
          <w:bCs/>
          <w:sz w:val="22"/>
          <w:szCs w:val="22"/>
        </w:rPr>
        <w:tab/>
        <w:t xml:space="preserve">Planning </w:t>
      </w:r>
      <w:r>
        <w:rPr>
          <w:rFonts w:ascii="Calibri" w:hAnsi="Calibri" w:cs="Calibri"/>
          <w:b/>
          <w:bCs/>
          <w:sz w:val="22"/>
          <w:szCs w:val="22"/>
        </w:rPr>
        <w:t xml:space="preserve">Committee </w:t>
      </w:r>
      <w:r>
        <w:t>(</w:t>
      </w:r>
      <w:r w:rsidRPr="00A86498">
        <w:rPr>
          <w:rFonts w:ascii="Calibri" w:hAnsi="Calibri" w:cs="Calibri"/>
        </w:rPr>
        <w:t>Town</w:t>
      </w:r>
      <w:r w:rsidRPr="00E87D92">
        <w:t xml:space="preserve"> </w:t>
      </w:r>
      <w:r w:rsidRPr="00A86498">
        <w:rPr>
          <w:rFonts w:ascii="Calibri" w:hAnsi="Calibri" w:cs="Calibri"/>
        </w:rPr>
        <w:t>and Country Planning Act 1990. Sched 1, para 8</w:t>
      </w:r>
      <w:r>
        <w:t>)</w:t>
      </w:r>
    </w:p>
    <w:p w14:paraId="496D8702" w14:textId="5B6C19E0" w:rsidR="00A8764A" w:rsidRDefault="00A8764A" w:rsidP="00A8764A">
      <w:pPr>
        <w:spacing w:before="0" w:after="0" w:line="240" w:lineRule="auto"/>
        <w:rPr>
          <w:rFonts w:ascii="Calibri" w:hAnsi="Calibri" w:cs="Calibri"/>
          <w:sz w:val="22"/>
          <w:szCs w:val="22"/>
        </w:rPr>
      </w:pPr>
      <w:r w:rsidRPr="003466D0">
        <w:rPr>
          <w:rFonts w:ascii="Calibri" w:hAnsi="Calibri" w:cs="Calibri"/>
          <w:bCs/>
          <w:sz w:val="22"/>
          <w:szCs w:val="22"/>
        </w:rPr>
        <w:t>T</w:t>
      </w:r>
      <w:r w:rsidRPr="003466D0">
        <w:rPr>
          <w:rFonts w:ascii="Calibri" w:hAnsi="Calibri" w:cs="Calibri"/>
          <w:sz w:val="22"/>
          <w:szCs w:val="22"/>
        </w:rPr>
        <w:t xml:space="preserve">o receive the minutes of the Planning Committee meetings held on </w:t>
      </w:r>
      <w:r>
        <w:rPr>
          <w:rFonts w:ascii="Calibri" w:hAnsi="Calibri" w:cs="Calibri"/>
          <w:sz w:val="22"/>
          <w:szCs w:val="22"/>
        </w:rPr>
        <w:t>12</w:t>
      </w:r>
      <w:r w:rsidRPr="009D2F62">
        <w:rPr>
          <w:rFonts w:ascii="Calibri" w:hAnsi="Calibri" w:cs="Calibri"/>
          <w:sz w:val="22"/>
          <w:szCs w:val="22"/>
          <w:vertAlign w:val="superscript"/>
        </w:rPr>
        <w:t>th</w:t>
      </w:r>
      <w:r>
        <w:rPr>
          <w:rFonts w:ascii="Calibri" w:hAnsi="Calibri" w:cs="Calibri"/>
          <w:sz w:val="22"/>
          <w:szCs w:val="22"/>
        </w:rPr>
        <w:t xml:space="preserve"> January 2026</w:t>
      </w:r>
      <w:r w:rsidRPr="003466D0">
        <w:rPr>
          <w:rFonts w:ascii="Calibri" w:hAnsi="Calibri" w:cs="Calibri"/>
          <w:b/>
          <w:bCs/>
          <w:sz w:val="22"/>
          <w:szCs w:val="22"/>
        </w:rPr>
        <w:br/>
      </w:r>
      <w:r w:rsidR="006A45A8">
        <w:rPr>
          <w:rFonts w:ascii="Calibri" w:hAnsi="Calibri" w:cs="Calibri"/>
          <w:sz w:val="22"/>
          <w:szCs w:val="22"/>
        </w:rPr>
        <w:t xml:space="preserve">The Councillors confirmed receipt of the approved Minutes. Cllr </w:t>
      </w:r>
      <w:r w:rsidR="0040403B">
        <w:rPr>
          <w:rFonts w:ascii="Calibri" w:hAnsi="Calibri" w:cs="Calibri"/>
          <w:sz w:val="22"/>
          <w:szCs w:val="22"/>
        </w:rPr>
        <w:t>Gargiulo</w:t>
      </w:r>
      <w:r w:rsidR="006A45A8">
        <w:rPr>
          <w:rFonts w:ascii="Calibri" w:hAnsi="Calibri" w:cs="Calibri"/>
          <w:sz w:val="22"/>
          <w:szCs w:val="22"/>
        </w:rPr>
        <w:t xml:space="preserve"> proposed accepting the Minutes, seconded by Cllr</w:t>
      </w:r>
      <w:r w:rsidR="0040403B">
        <w:rPr>
          <w:rFonts w:ascii="Calibri" w:hAnsi="Calibri" w:cs="Calibri"/>
          <w:sz w:val="22"/>
          <w:szCs w:val="22"/>
        </w:rPr>
        <w:t xml:space="preserve"> Jackson,</w:t>
      </w:r>
      <w:r w:rsidR="006A45A8">
        <w:rPr>
          <w:rFonts w:ascii="Calibri" w:hAnsi="Calibri" w:cs="Calibri"/>
          <w:sz w:val="22"/>
          <w:szCs w:val="22"/>
        </w:rPr>
        <w:t xml:space="preserve"> all agreed. </w:t>
      </w:r>
      <w:r w:rsidR="006A45A8" w:rsidRPr="008E68B9">
        <w:rPr>
          <w:rFonts w:ascii="Calibri" w:hAnsi="Calibri" w:cs="Calibri"/>
          <w:b/>
          <w:bCs/>
          <w:sz w:val="22"/>
          <w:szCs w:val="22"/>
        </w:rPr>
        <w:t>Resolved.</w:t>
      </w:r>
      <w:r w:rsidR="006A45A8">
        <w:rPr>
          <w:rFonts w:ascii="Calibri" w:hAnsi="Calibri" w:cs="Calibri"/>
          <w:b/>
          <w:bCs/>
          <w:sz w:val="22"/>
          <w:szCs w:val="22"/>
        </w:rPr>
        <w:br/>
      </w:r>
      <w:r w:rsidR="009C2ABE">
        <w:rPr>
          <w:rFonts w:ascii="Calibri" w:hAnsi="Calibri" w:cs="Calibri"/>
          <w:b/>
          <w:bCs/>
          <w:sz w:val="22"/>
          <w:szCs w:val="22"/>
        </w:rPr>
        <w:br/>
      </w:r>
      <w:r w:rsidR="009C2ABE">
        <w:rPr>
          <w:rFonts w:ascii="Calibri" w:hAnsi="Calibri" w:cs="Calibri"/>
          <w:b/>
          <w:bCs/>
          <w:sz w:val="22"/>
          <w:szCs w:val="22"/>
        </w:rPr>
        <w:br/>
      </w:r>
      <w:r w:rsidR="009C2ABE">
        <w:rPr>
          <w:rFonts w:ascii="Calibri" w:hAnsi="Calibri" w:cs="Calibri"/>
          <w:b/>
          <w:bCs/>
          <w:sz w:val="22"/>
          <w:szCs w:val="22"/>
        </w:rPr>
        <w:br/>
      </w:r>
      <w:r>
        <w:rPr>
          <w:rFonts w:ascii="Calibri" w:hAnsi="Calibri" w:cs="Calibri"/>
          <w:b/>
          <w:sz w:val="22"/>
          <w:szCs w:val="22"/>
        </w:rPr>
        <w:lastRenderedPageBreak/>
        <w:t>8</w:t>
      </w:r>
      <w:r w:rsidRPr="003466D0">
        <w:rPr>
          <w:rFonts w:ascii="Calibri" w:hAnsi="Calibri" w:cs="Calibri"/>
          <w:sz w:val="22"/>
          <w:szCs w:val="22"/>
        </w:rPr>
        <w:tab/>
      </w:r>
      <w:r w:rsidRPr="003466D0">
        <w:rPr>
          <w:rFonts w:ascii="Calibri" w:hAnsi="Calibri" w:cs="Calibri"/>
          <w:b/>
          <w:sz w:val="22"/>
          <w:szCs w:val="22"/>
        </w:rPr>
        <w:t>Street lighting</w:t>
      </w:r>
      <w:r>
        <w:rPr>
          <w:rFonts w:ascii="Calibri" w:hAnsi="Calibri" w:cs="Calibri"/>
          <w:sz w:val="22"/>
          <w:szCs w:val="22"/>
        </w:rPr>
        <w:t xml:space="preserve"> – to enable Cllrs to report any repairs/concerns: to update on emailed request reported at January’s meeting</w:t>
      </w:r>
    </w:p>
    <w:p w14:paraId="09E124AE" w14:textId="6C8EA9F3" w:rsidR="00A8764A" w:rsidRDefault="00BE335E" w:rsidP="00A8764A">
      <w:pPr>
        <w:spacing w:before="0" w:after="0" w:line="240" w:lineRule="auto"/>
        <w:rPr>
          <w:rFonts w:ascii="Calibri" w:hAnsi="Calibri" w:cs="Calibri"/>
          <w:b/>
          <w:bCs/>
          <w:sz w:val="22"/>
          <w:szCs w:val="22"/>
        </w:rPr>
      </w:pPr>
      <w:r>
        <w:rPr>
          <w:rFonts w:ascii="Calibri" w:hAnsi="Calibri" w:cs="Calibri"/>
          <w:sz w:val="22"/>
          <w:szCs w:val="22"/>
        </w:rPr>
        <w:t xml:space="preserve">Cllr Ward confirmed that the light </w:t>
      </w:r>
      <w:r w:rsidR="00BB740A">
        <w:rPr>
          <w:rFonts w:ascii="Calibri" w:hAnsi="Calibri" w:cs="Calibri"/>
          <w:sz w:val="22"/>
          <w:szCs w:val="22"/>
        </w:rPr>
        <w:t xml:space="preserve">in question </w:t>
      </w:r>
      <w:r w:rsidR="000C78AE">
        <w:rPr>
          <w:rFonts w:ascii="Calibri" w:hAnsi="Calibri" w:cs="Calibri"/>
          <w:sz w:val="22"/>
          <w:szCs w:val="22"/>
        </w:rPr>
        <w:t>by the Chu</w:t>
      </w:r>
      <w:r w:rsidR="000F0D44">
        <w:rPr>
          <w:rFonts w:ascii="Calibri" w:hAnsi="Calibri" w:cs="Calibri"/>
          <w:sz w:val="22"/>
          <w:szCs w:val="22"/>
        </w:rPr>
        <w:t xml:space="preserve">rch </w:t>
      </w:r>
      <w:r w:rsidR="00F121B8">
        <w:rPr>
          <w:rFonts w:ascii="Calibri" w:hAnsi="Calibri" w:cs="Calibri"/>
          <w:sz w:val="22"/>
          <w:szCs w:val="22"/>
        </w:rPr>
        <w:t>in Welsh Frankton</w:t>
      </w:r>
      <w:r w:rsidR="007A5353">
        <w:rPr>
          <w:rFonts w:ascii="Calibri" w:hAnsi="Calibri" w:cs="Calibri"/>
          <w:sz w:val="22"/>
          <w:szCs w:val="22"/>
        </w:rPr>
        <w:t xml:space="preserve">, </w:t>
      </w:r>
      <w:r w:rsidR="00BB740A">
        <w:rPr>
          <w:rFonts w:ascii="Calibri" w:hAnsi="Calibri" w:cs="Calibri"/>
          <w:sz w:val="22"/>
          <w:szCs w:val="22"/>
        </w:rPr>
        <w:t xml:space="preserve">which a resident asked if it could be moved, is no longer maintained by the Parish Council. Shropshire Council was supposed to have adopted this light as it is on the main road.  </w:t>
      </w:r>
      <w:r w:rsidR="00F121B8">
        <w:rPr>
          <w:rFonts w:ascii="Calibri" w:hAnsi="Calibri" w:cs="Calibri"/>
          <w:sz w:val="22"/>
          <w:szCs w:val="22"/>
        </w:rPr>
        <w:t>The</w:t>
      </w:r>
      <w:r w:rsidR="00925104">
        <w:rPr>
          <w:rFonts w:ascii="Calibri" w:hAnsi="Calibri" w:cs="Calibri"/>
          <w:sz w:val="22"/>
          <w:szCs w:val="22"/>
        </w:rPr>
        <w:t xml:space="preserve"> light</w:t>
      </w:r>
      <w:r w:rsidR="00F121B8">
        <w:rPr>
          <w:rFonts w:ascii="Calibri" w:hAnsi="Calibri" w:cs="Calibri"/>
          <w:sz w:val="22"/>
          <w:szCs w:val="22"/>
        </w:rPr>
        <w:t xml:space="preserve"> in the car park is maintained by this Council. </w:t>
      </w:r>
      <w:r w:rsidR="00555F0A">
        <w:rPr>
          <w:rFonts w:ascii="Calibri" w:hAnsi="Calibri" w:cs="Calibri"/>
          <w:sz w:val="22"/>
          <w:szCs w:val="22"/>
        </w:rPr>
        <w:t>Action: Clerk to</w:t>
      </w:r>
      <w:r w:rsidR="00484629">
        <w:rPr>
          <w:rFonts w:ascii="Calibri" w:hAnsi="Calibri" w:cs="Calibri"/>
          <w:sz w:val="22"/>
          <w:szCs w:val="22"/>
        </w:rPr>
        <w:t xml:space="preserve"> check the status of the light</w:t>
      </w:r>
      <w:r w:rsidR="00555F0A">
        <w:rPr>
          <w:rFonts w:ascii="Calibri" w:hAnsi="Calibri" w:cs="Calibri"/>
          <w:sz w:val="22"/>
          <w:szCs w:val="22"/>
        </w:rPr>
        <w:t xml:space="preserve">. </w:t>
      </w:r>
    </w:p>
    <w:p w14:paraId="30012226" w14:textId="77777777" w:rsidR="00B74443" w:rsidRDefault="00B74443" w:rsidP="00A8764A">
      <w:pPr>
        <w:spacing w:before="0" w:after="0" w:line="240" w:lineRule="auto"/>
        <w:rPr>
          <w:rFonts w:ascii="Calibri" w:hAnsi="Calibri" w:cs="Calibri"/>
          <w:b/>
          <w:bCs/>
          <w:sz w:val="22"/>
          <w:szCs w:val="22"/>
        </w:rPr>
      </w:pPr>
    </w:p>
    <w:p w14:paraId="1D48EF98" w14:textId="77777777" w:rsidR="00A8764A" w:rsidRPr="00737528" w:rsidRDefault="00A8764A" w:rsidP="00A8764A">
      <w:pPr>
        <w:spacing w:before="0" w:after="0" w:line="240" w:lineRule="auto"/>
        <w:rPr>
          <w:rFonts w:ascii="Calibri" w:hAnsi="Calibri" w:cs="Calibri"/>
          <w:sz w:val="22"/>
          <w:szCs w:val="22"/>
        </w:rPr>
      </w:pPr>
      <w:r>
        <w:rPr>
          <w:rFonts w:ascii="Calibri" w:hAnsi="Calibri" w:cs="Calibri"/>
          <w:b/>
          <w:bCs/>
          <w:sz w:val="22"/>
          <w:szCs w:val="22"/>
        </w:rPr>
        <w:t>9</w:t>
      </w:r>
      <w:r>
        <w:rPr>
          <w:rFonts w:ascii="Calibri" w:hAnsi="Calibri" w:cs="Calibri"/>
          <w:b/>
          <w:bCs/>
          <w:sz w:val="22"/>
          <w:szCs w:val="22"/>
        </w:rPr>
        <w:tab/>
      </w:r>
      <w:proofErr w:type="gramStart"/>
      <w:r>
        <w:rPr>
          <w:rFonts w:ascii="Calibri" w:hAnsi="Calibri" w:cs="Calibri"/>
          <w:b/>
          <w:bCs/>
          <w:sz w:val="22"/>
          <w:szCs w:val="22"/>
        </w:rPr>
        <w:t>Playground  -</w:t>
      </w:r>
      <w:proofErr w:type="gramEnd"/>
      <w:r>
        <w:rPr>
          <w:rFonts w:ascii="Calibri" w:hAnsi="Calibri" w:cs="Calibri"/>
          <w:b/>
          <w:bCs/>
          <w:sz w:val="22"/>
          <w:szCs w:val="22"/>
        </w:rPr>
        <w:t xml:space="preserve"> </w:t>
      </w:r>
      <w:r>
        <w:rPr>
          <w:rFonts w:ascii="Calibri" w:hAnsi="Calibri" w:cs="Calibri"/>
          <w:sz w:val="22"/>
          <w:szCs w:val="22"/>
        </w:rPr>
        <w:t>to raise any matters for discussion &amp; to receive monthly inspection reports</w:t>
      </w:r>
    </w:p>
    <w:p w14:paraId="6589988E" w14:textId="00685A53" w:rsidR="00A8764A" w:rsidRPr="003466D0" w:rsidRDefault="00B74443" w:rsidP="00A8764A">
      <w:pPr>
        <w:spacing w:before="0" w:after="0" w:line="240" w:lineRule="auto"/>
        <w:rPr>
          <w:rFonts w:ascii="Calibri" w:hAnsi="Calibri" w:cs="Calibri"/>
          <w:b/>
          <w:sz w:val="22"/>
          <w:szCs w:val="22"/>
        </w:rPr>
      </w:pPr>
      <w:r>
        <w:rPr>
          <w:rFonts w:ascii="Calibri" w:hAnsi="Calibri" w:cs="Calibri"/>
          <w:sz w:val="22"/>
          <w:szCs w:val="22"/>
        </w:rPr>
        <w:t>The latest report raised no actions.</w:t>
      </w:r>
      <w:r w:rsidR="009C2ABE">
        <w:rPr>
          <w:rFonts w:ascii="Calibri" w:hAnsi="Calibri" w:cs="Calibri"/>
          <w:b/>
          <w:sz w:val="22"/>
          <w:szCs w:val="22"/>
        </w:rPr>
        <w:br/>
      </w:r>
      <w:r w:rsidR="009C2ABE">
        <w:rPr>
          <w:rFonts w:ascii="Calibri" w:hAnsi="Calibri" w:cs="Calibri"/>
          <w:b/>
          <w:sz w:val="22"/>
          <w:szCs w:val="22"/>
        </w:rPr>
        <w:br/>
      </w:r>
      <w:r w:rsidR="00A8764A">
        <w:rPr>
          <w:rFonts w:ascii="Calibri" w:hAnsi="Calibri" w:cs="Calibri"/>
          <w:b/>
          <w:sz w:val="22"/>
          <w:szCs w:val="22"/>
        </w:rPr>
        <w:t>10</w:t>
      </w:r>
      <w:r w:rsidR="00A8764A" w:rsidRPr="003466D0">
        <w:rPr>
          <w:rFonts w:ascii="Calibri" w:hAnsi="Calibri" w:cs="Calibri"/>
          <w:b/>
          <w:sz w:val="22"/>
          <w:szCs w:val="22"/>
        </w:rPr>
        <w:tab/>
        <w:t xml:space="preserve">Ward Matters and Councillors reports </w:t>
      </w:r>
    </w:p>
    <w:p w14:paraId="10835EE3" w14:textId="77777777" w:rsidR="00B922ED" w:rsidRDefault="00A8764A" w:rsidP="00A8764A">
      <w:pPr>
        <w:spacing w:before="0" w:after="0" w:line="240" w:lineRule="auto"/>
        <w:rPr>
          <w:rFonts w:ascii="Calibri" w:hAnsi="Calibri" w:cs="Calibri"/>
          <w:sz w:val="22"/>
          <w:szCs w:val="22"/>
        </w:rPr>
      </w:pPr>
      <w:r w:rsidRPr="003466D0">
        <w:rPr>
          <w:rFonts w:ascii="Calibri" w:hAnsi="Calibri" w:cs="Calibri"/>
          <w:sz w:val="22"/>
          <w:szCs w:val="22"/>
        </w:rPr>
        <w:t>a</w:t>
      </w:r>
      <w:r w:rsidRPr="003466D0">
        <w:rPr>
          <w:rFonts w:ascii="Calibri" w:hAnsi="Calibri" w:cs="Calibri"/>
          <w:sz w:val="22"/>
          <w:szCs w:val="22"/>
        </w:rPr>
        <w:tab/>
      </w:r>
      <w:proofErr w:type="spellStart"/>
      <w:r w:rsidRPr="003466D0">
        <w:rPr>
          <w:rFonts w:ascii="Calibri" w:hAnsi="Calibri" w:cs="Calibri"/>
          <w:sz w:val="22"/>
          <w:szCs w:val="22"/>
        </w:rPr>
        <w:t>Dudleston</w:t>
      </w:r>
      <w:proofErr w:type="spellEnd"/>
      <w:r w:rsidRPr="003466D0">
        <w:rPr>
          <w:rFonts w:ascii="Calibri" w:hAnsi="Calibri" w:cs="Calibri"/>
          <w:sz w:val="22"/>
          <w:szCs w:val="22"/>
        </w:rPr>
        <w:t xml:space="preserve"> Heath</w:t>
      </w:r>
      <w:r w:rsidRPr="003466D0">
        <w:rPr>
          <w:rFonts w:ascii="Calibri" w:hAnsi="Calibri" w:cs="Calibri"/>
          <w:sz w:val="22"/>
          <w:szCs w:val="22"/>
        </w:rPr>
        <w:tab/>
      </w:r>
      <w:r w:rsidRPr="003466D0">
        <w:rPr>
          <w:rFonts w:ascii="Calibri" w:hAnsi="Calibri" w:cs="Calibri"/>
          <w:sz w:val="22"/>
          <w:szCs w:val="22"/>
        </w:rPr>
        <w:tab/>
      </w:r>
      <w:r w:rsidR="009C2ABE">
        <w:rPr>
          <w:rFonts w:ascii="Calibri" w:hAnsi="Calibri" w:cs="Calibri"/>
          <w:sz w:val="22"/>
          <w:szCs w:val="22"/>
        </w:rPr>
        <w:br/>
      </w:r>
      <w:r w:rsidR="000F0D44">
        <w:rPr>
          <w:rFonts w:ascii="Calibri" w:hAnsi="Calibri" w:cs="Calibri"/>
          <w:sz w:val="22"/>
          <w:szCs w:val="22"/>
        </w:rPr>
        <w:t>The Council noted a request for a memorial bench to be placed at the Gravel Hole. The Councillors discussed the ma</w:t>
      </w:r>
      <w:r w:rsidR="00B922ED">
        <w:rPr>
          <w:rFonts w:ascii="Calibri" w:hAnsi="Calibri" w:cs="Calibri"/>
          <w:sz w:val="22"/>
          <w:szCs w:val="22"/>
        </w:rPr>
        <w:t xml:space="preserve">tter and agreed to </w:t>
      </w:r>
      <w:r w:rsidR="000F0D44">
        <w:rPr>
          <w:rFonts w:ascii="Calibri" w:hAnsi="Calibri" w:cs="Calibri"/>
          <w:sz w:val="22"/>
          <w:szCs w:val="22"/>
        </w:rPr>
        <w:t xml:space="preserve">keep </w:t>
      </w:r>
      <w:r w:rsidR="00B922ED">
        <w:rPr>
          <w:rFonts w:ascii="Calibri" w:hAnsi="Calibri" w:cs="Calibri"/>
          <w:sz w:val="22"/>
          <w:szCs w:val="22"/>
        </w:rPr>
        <w:t xml:space="preserve">it </w:t>
      </w:r>
      <w:r w:rsidR="000F0D44">
        <w:rPr>
          <w:rFonts w:ascii="Calibri" w:hAnsi="Calibri" w:cs="Calibri"/>
          <w:sz w:val="22"/>
          <w:szCs w:val="22"/>
        </w:rPr>
        <w:t xml:space="preserve">on the agenda. </w:t>
      </w:r>
    </w:p>
    <w:p w14:paraId="682BFEDB" w14:textId="77B74293" w:rsidR="00533250" w:rsidRDefault="00B922ED" w:rsidP="00A8764A">
      <w:pPr>
        <w:spacing w:before="0" w:after="0" w:line="240" w:lineRule="auto"/>
        <w:rPr>
          <w:rFonts w:ascii="Calibri" w:hAnsi="Calibri" w:cs="Calibri"/>
          <w:sz w:val="22"/>
          <w:szCs w:val="22"/>
        </w:rPr>
      </w:pPr>
      <w:r>
        <w:rPr>
          <w:rFonts w:ascii="Calibri" w:hAnsi="Calibri" w:cs="Calibri"/>
          <w:sz w:val="22"/>
          <w:szCs w:val="22"/>
        </w:rPr>
        <w:t xml:space="preserve">Cllr Gargiulo reported that the MP has visited the </w:t>
      </w:r>
      <w:proofErr w:type="gramStart"/>
      <w:r>
        <w:rPr>
          <w:rFonts w:ascii="Calibri" w:hAnsi="Calibri" w:cs="Calibri"/>
          <w:sz w:val="22"/>
          <w:szCs w:val="22"/>
        </w:rPr>
        <w:t>School</w:t>
      </w:r>
      <w:proofErr w:type="gramEnd"/>
      <w:r>
        <w:rPr>
          <w:rFonts w:ascii="Calibri" w:hAnsi="Calibri" w:cs="Calibri"/>
          <w:sz w:val="22"/>
          <w:szCs w:val="22"/>
        </w:rPr>
        <w:t xml:space="preserve"> and has arranged for </w:t>
      </w:r>
      <w:r w:rsidR="00533250">
        <w:rPr>
          <w:rFonts w:ascii="Calibri" w:hAnsi="Calibri" w:cs="Calibri"/>
          <w:sz w:val="22"/>
          <w:szCs w:val="22"/>
        </w:rPr>
        <w:t xml:space="preserve">Year 6 children to visit the Houses of Parliament in May. </w:t>
      </w:r>
      <w:r w:rsidR="007C430F">
        <w:rPr>
          <w:rFonts w:ascii="Calibri" w:hAnsi="Calibri" w:cs="Calibri"/>
          <w:sz w:val="22"/>
          <w:szCs w:val="22"/>
        </w:rPr>
        <w:t xml:space="preserve">Potholes, car parking and speeding issues raised. </w:t>
      </w:r>
    </w:p>
    <w:p w14:paraId="385B9F36" w14:textId="0602B902" w:rsidR="000420D7" w:rsidRDefault="00EF7D75" w:rsidP="00A8764A">
      <w:pPr>
        <w:spacing w:before="0" w:after="0" w:line="240" w:lineRule="auto"/>
        <w:rPr>
          <w:rFonts w:ascii="Calibri" w:hAnsi="Calibri" w:cs="Calibri"/>
          <w:sz w:val="22"/>
          <w:szCs w:val="22"/>
        </w:rPr>
      </w:pPr>
      <w:r>
        <w:rPr>
          <w:rFonts w:ascii="Calibri" w:hAnsi="Calibri" w:cs="Calibri"/>
          <w:sz w:val="22"/>
          <w:szCs w:val="22"/>
        </w:rPr>
        <w:t>The Councillors discussed that other local parishes have had ATC strip</w:t>
      </w:r>
      <w:r w:rsidR="00316960">
        <w:rPr>
          <w:rFonts w:ascii="Calibri" w:hAnsi="Calibri" w:cs="Calibri"/>
          <w:sz w:val="22"/>
          <w:szCs w:val="22"/>
        </w:rPr>
        <w:t xml:space="preserve"> </w:t>
      </w:r>
      <w:proofErr w:type="gramStart"/>
      <w:r w:rsidR="00316960">
        <w:rPr>
          <w:rFonts w:ascii="Calibri" w:hAnsi="Calibri" w:cs="Calibri"/>
          <w:sz w:val="22"/>
          <w:szCs w:val="22"/>
        </w:rPr>
        <w:t>testing</w:t>
      </w:r>
      <w:proofErr w:type="gramEnd"/>
      <w:r w:rsidR="00316960">
        <w:rPr>
          <w:rFonts w:ascii="Calibri" w:hAnsi="Calibri" w:cs="Calibri"/>
          <w:sz w:val="22"/>
          <w:szCs w:val="22"/>
        </w:rPr>
        <w:t xml:space="preserve"> but Highways will not agree to the tests for </w:t>
      </w:r>
      <w:proofErr w:type="spellStart"/>
      <w:r w:rsidR="00316960">
        <w:rPr>
          <w:rFonts w:ascii="Calibri" w:hAnsi="Calibri" w:cs="Calibri"/>
          <w:sz w:val="22"/>
          <w:szCs w:val="22"/>
        </w:rPr>
        <w:t>Dudleston</w:t>
      </w:r>
      <w:proofErr w:type="spellEnd"/>
      <w:r w:rsidR="00316960">
        <w:rPr>
          <w:rFonts w:ascii="Calibri" w:hAnsi="Calibri" w:cs="Calibri"/>
          <w:sz w:val="22"/>
          <w:szCs w:val="22"/>
        </w:rPr>
        <w:t xml:space="preserve"> Heath. A quote to undertake the testing was noted.  </w:t>
      </w:r>
      <w:r w:rsidR="000420D7">
        <w:rPr>
          <w:rFonts w:ascii="Calibri" w:hAnsi="Calibri" w:cs="Calibri"/>
          <w:sz w:val="22"/>
          <w:szCs w:val="22"/>
        </w:rPr>
        <w:t>Clerk to make enquiries as to whether the other Parish Councils have paid for these tests to be carried out</w:t>
      </w:r>
      <w:r w:rsidR="00155A84">
        <w:rPr>
          <w:rFonts w:ascii="Calibri" w:hAnsi="Calibri" w:cs="Calibri"/>
          <w:sz w:val="22"/>
          <w:szCs w:val="22"/>
        </w:rPr>
        <w:t xml:space="preserve"> or if they were funded by Shropshire Council</w:t>
      </w:r>
      <w:r w:rsidR="000420D7">
        <w:rPr>
          <w:rFonts w:ascii="Calibri" w:hAnsi="Calibri" w:cs="Calibri"/>
          <w:sz w:val="22"/>
          <w:szCs w:val="22"/>
        </w:rPr>
        <w:t xml:space="preserve">. </w:t>
      </w:r>
    </w:p>
    <w:p w14:paraId="4C7BD0D9" w14:textId="77777777" w:rsidR="00AE71D8" w:rsidRDefault="000420D7" w:rsidP="00A8764A">
      <w:pPr>
        <w:spacing w:before="0" w:after="0" w:line="240" w:lineRule="auto"/>
        <w:rPr>
          <w:rFonts w:ascii="Calibri" w:hAnsi="Calibri" w:cs="Calibri"/>
          <w:sz w:val="22"/>
          <w:szCs w:val="22"/>
        </w:rPr>
      </w:pPr>
      <w:r>
        <w:rPr>
          <w:rFonts w:ascii="Calibri" w:hAnsi="Calibri" w:cs="Calibri"/>
          <w:sz w:val="22"/>
          <w:szCs w:val="22"/>
        </w:rPr>
        <w:t xml:space="preserve">Cllr Peers reported back from her meeting with Men in Sheds regarding repairs or a replacement noticeboard for </w:t>
      </w:r>
      <w:proofErr w:type="spellStart"/>
      <w:r>
        <w:rPr>
          <w:rFonts w:ascii="Calibri" w:hAnsi="Calibri" w:cs="Calibri"/>
          <w:sz w:val="22"/>
          <w:szCs w:val="22"/>
        </w:rPr>
        <w:t>Dudleston</w:t>
      </w:r>
      <w:proofErr w:type="spellEnd"/>
      <w:r>
        <w:rPr>
          <w:rFonts w:ascii="Calibri" w:hAnsi="Calibri" w:cs="Calibri"/>
          <w:sz w:val="22"/>
          <w:szCs w:val="22"/>
        </w:rPr>
        <w:t xml:space="preserve"> Heath.  </w:t>
      </w:r>
      <w:r w:rsidR="00AE71D8">
        <w:rPr>
          <w:rFonts w:ascii="Calibri" w:hAnsi="Calibri" w:cs="Calibri"/>
          <w:sz w:val="22"/>
          <w:szCs w:val="22"/>
        </w:rPr>
        <w:t xml:space="preserve">They will be looking at the board in person this week. To report again in March.  </w:t>
      </w:r>
    </w:p>
    <w:p w14:paraId="0164F8F5" w14:textId="7C4698DF" w:rsidR="002C01C9" w:rsidRDefault="00AE71D8" w:rsidP="00A8764A">
      <w:pPr>
        <w:spacing w:before="0" w:after="0" w:line="240" w:lineRule="auto"/>
        <w:rPr>
          <w:rFonts w:ascii="Calibri" w:hAnsi="Calibri" w:cs="Calibri"/>
          <w:sz w:val="22"/>
          <w:szCs w:val="22"/>
        </w:rPr>
      </w:pPr>
      <w:proofErr w:type="spellStart"/>
      <w:r>
        <w:rPr>
          <w:rFonts w:ascii="Calibri" w:hAnsi="Calibri" w:cs="Calibri"/>
          <w:sz w:val="22"/>
          <w:szCs w:val="22"/>
        </w:rPr>
        <w:t>Brynore</w:t>
      </w:r>
      <w:proofErr w:type="spellEnd"/>
      <w:r>
        <w:rPr>
          <w:rFonts w:ascii="Calibri" w:hAnsi="Calibri" w:cs="Calibri"/>
          <w:sz w:val="22"/>
          <w:szCs w:val="22"/>
        </w:rPr>
        <w:t xml:space="preserve"> </w:t>
      </w:r>
      <w:r w:rsidR="002C01C9">
        <w:rPr>
          <w:rFonts w:ascii="Calibri" w:hAnsi="Calibri" w:cs="Calibri"/>
          <w:sz w:val="22"/>
          <w:szCs w:val="22"/>
        </w:rPr>
        <w:t xml:space="preserve">Hall road repairs reported on </w:t>
      </w:r>
      <w:proofErr w:type="spellStart"/>
      <w:r w:rsidR="002C01C9">
        <w:rPr>
          <w:rFonts w:ascii="Calibri" w:hAnsi="Calibri" w:cs="Calibri"/>
          <w:sz w:val="22"/>
          <w:szCs w:val="22"/>
        </w:rPr>
        <w:t>FixMyStreet</w:t>
      </w:r>
      <w:proofErr w:type="spellEnd"/>
      <w:r w:rsidR="002C01C9">
        <w:rPr>
          <w:rFonts w:ascii="Calibri" w:hAnsi="Calibri" w:cs="Calibri"/>
          <w:sz w:val="22"/>
          <w:szCs w:val="22"/>
        </w:rPr>
        <w:t xml:space="preserve">.  The work has been </w:t>
      </w:r>
      <w:r w:rsidR="00607637">
        <w:rPr>
          <w:rFonts w:ascii="Calibri" w:hAnsi="Calibri" w:cs="Calibri"/>
          <w:sz w:val="22"/>
          <w:szCs w:val="22"/>
        </w:rPr>
        <w:t xml:space="preserve">marked as </w:t>
      </w:r>
      <w:r w:rsidR="002C01C9">
        <w:rPr>
          <w:rFonts w:ascii="Calibri" w:hAnsi="Calibri" w:cs="Calibri"/>
          <w:sz w:val="22"/>
          <w:szCs w:val="22"/>
        </w:rPr>
        <w:t xml:space="preserve">allocated. </w:t>
      </w:r>
    </w:p>
    <w:p w14:paraId="6AAE699B" w14:textId="4B3732B8" w:rsidR="00A8764A" w:rsidRPr="003466D0" w:rsidRDefault="005F1011" w:rsidP="00A8764A">
      <w:pPr>
        <w:spacing w:before="0" w:after="0" w:line="240" w:lineRule="auto"/>
        <w:rPr>
          <w:rFonts w:ascii="Calibri" w:hAnsi="Calibri" w:cs="Calibri"/>
          <w:sz w:val="22"/>
          <w:szCs w:val="22"/>
        </w:rPr>
      </w:pPr>
      <w:r>
        <w:rPr>
          <w:rFonts w:ascii="Calibri" w:hAnsi="Calibri" w:cs="Calibri"/>
          <w:sz w:val="22"/>
          <w:szCs w:val="22"/>
        </w:rPr>
        <w:t xml:space="preserve">The footway from the Hall </w:t>
      </w:r>
      <w:r w:rsidR="002A5F51">
        <w:rPr>
          <w:rFonts w:ascii="Calibri" w:hAnsi="Calibri" w:cs="Calibri"/>
          <w:sz w:val="22"/>
          <w:szCs w:val="22"/>
        </w:rPr>
        <w:t>to the Church is still overgrown</w:t>
      </w:r>
      <w:r w:rsidR="00C30295">
        <w:rPr>
          <w:rFonts w:ascii="Calibri" w:hAnsi="Calibri" w:cs="Calibri"/>
          <w:sz w:val="22"/>
          <w:szCs w:val="22"/>
        </w:rPr>
        <w:t xml:space="preserve">. Clerk to re-report with the same issues reported to Elson. </w:t>
      </w:r>
      <w:r w:rsidR="009C2ABE">
        <w:rPr>
          <w:rFonts w:ascii="Calibri" w:hAnsi="Calibri" w:cs="Calibri"/>
          <w:sz w:val="22"/>
          <w:szCs w:val="22"/>
        </w:rPr>
        <w:br/>
      </w:r>
      <w:r w:rsidR="00AB283A">
        <w:rPr>
          <w:rFonts w:ascii="Calibri" w:hAnsi="Calibri" w:cs="Calibri"/>
          <w:sz w:val="22"/>
          <w:szCs w:val="22"/>
        </w:rPr>
        <w:t xml:space="preserve">A hit and run accident </w:t>
      </w:r>
      <w:proofErr w:type="gramStart"/>
      <w:r w:rsidR="00AB283A">
        <w:rPr>
          <w:rFonts w:ascii="Calibri" w:hAnsi="Calibri" w:cs="Calibri"/>
          <w:sz w:val="22"/>
          <w:szCs w:val="22"/>
        </w:rPr>
        <w:t>was</w:t>
      </w:r>
      <w:proofErr w:type="gramEnd"/>
      <w:r w:rsidR="00AB283A">
        <w:rPr>
          <w:rFonts w:ascii="Calibri" w:hAnsi="Calibri" w:cs="Calibri"/>
          <w:sz w:val="22"/>
          <w:szCs w:val="22"/>
        </w:rPr>
        <w:t xml:space="preserve"> reported and discussed. </w:t>
      </w:r>
      <w:r w:rsidR="00607637">
        <w:rPr>
          <w:rFonts w:ascii="Calibri" w:hAnsi="Calibri" w:cs="Calibri"/>
          <w:sz w:val="22"/>
          <w:szCs w:val="22"/>
        </w:rPr>
        <w:t>A search is underway for t</w:t>
      </w:r>
      <w:r w:rsidR="00AB283A">
        <w:rPr>
          <w:rFonts w:ascii="Calibri" w:hAnsi="Calibri" w:cs="Calibri"/>
          <w:sz w:val="22"/>
          <w:szCs w:val="22"/>
        </w:rPr>
        <w:t xml:space="preserve">he </w:t>
      </w:r>
      <w:r w:rsidR="00BD7297">
        <w:rPr>
          <w:rFonts w:ascii="Calibri" w:hAnsi="Calibri" w:cs="Calibri"/>
          <w:sz w:val="22"/>
          <w:szCs w:val="22"/>
        </w:rPr>
        <w:t>c</w:t>
      </w:r>
      <w:r w:rsidR="00AB283A">
        <w:rPr>
          <w:rFonts w:ascii="Calibri" w:hAnsi="Calibri" w:cs="Calibri"/>
          <w:sz w:val="22"/>
          <w:szCs w:val="22"/>
        </w:rPr>
        <w:t xml:space="preserve">ar driver. </w:t>
      </w:r>
      <w:r w:rsidR="00AB283A">
        <w:rPr>
          <w:rFonts w:ascii="Calibri" w:hAnsi="Calibri" w:cs="Calibri"/>
          <w:sz w:val="22"/>
          <w:szCs w:val="22"/>
        </w:rPr>
        <w:br/>
      </w:r>
      <w:r w:rsidR="009C2ABE">
        <w:rPr>
          <w:rFonts w:ascii="Calibri" w:hAnsi="Calibri" w:cs="Calibri"/>
          <w:sz w:val="22"/>
          <w:szCs w:val="22"/>
        </w:rPr>
        <w:br/>
      </w:r>
      <w:r w:rsidR="00A8764A" w:rsidRPr="003466D0">
        <w:rPr>
          <w:rFonts w:ascii="Calibri" w:hAnsi="Calibri" w:cs="Calibri"/>
          <w:sz w:val="22"/>
          <w:szCs w:val="22"/>
        </w:rPr>
        <w:t>b</w:t>
      </w:r>
      <w:r w:rsidR="00A8764A" w:rsidRPr="003466D0">
        <w:rPr>
          <w:rFonts w:ascii="Calibri" w:hAnsi="Calibri" w:cs="Calibri"/>
          <w:sz w:val="22"/>
          <w:szCs w:val="22"/>
        </w:rPr>
        <w:tab/>
      </w:r>
      <w:proofErr w:type="spellStart"/>
      <w:r w:rsidR="00A8764A" w:rsidRPr="003466D0">
        <w:rPr>
          <w:rFonts w:ascii="Calibri" w:hAnsi="Calibri" w:cs="Calibri"/>
          <w:sz w:val="22"/>
          <w:szCs w:val="22"/>
        </w:rPr>
        <w:t>Dudleston</w:t>
      </w:r>
      <w:proofErr w:type="spellEnd"/>
      <w:r w:rsidR="00A8764A" w:rsidRPr="003466D0">
        <w:rPr>
          <w:rFonts w:ascii="Calibri" w:hAnsi="Calibri" w:cs="Calibri"/>
          <w:sz w:val="22"/>
          <w:szCs w:val="22"/>
        </w:rPr>
        <w:tab/>
      </w:r>
      <w:r w:rsidR="00A8764A" w:rsidRPr="003466D0">
        <w:rPr>
          <w:rFonts w:ascii="Calibri" w:hAnsi="Calibri" w:cs="Calibri"/>
          <w:sz w:val="22"/>
          <w:szCs w:val="22"/>
        </w:rPr>
        <w:tab/>
      </w:r>
      <w:r w:rsidR="009C2ABE">
        <w:rPr>
          <w:rFonts w:ascii="Calibri" w:hAnsi="Calibri" w:cs="Calibri"/>
          <w:sz w:val="22"/>
          <w:szCs w:val="22"/>
        </w:rPr>
        <w:br/>
      </w:r>
      <w:r w:rsidR="00BB716C">
        <w:rPr>
          <w:rFonts w:ascii="Calibri" w:hAnsi="Calibri" w:cs="Calibri"/>
          <w:sz w:val="22"/>
          <w:szCs w:val="22"/>
        </w:rPr>
        <w:t xml:space="preserve">General issues of potholes to be reported via </w:t>
      </w:r>
      <w:proofErr w:type="spellStart"/>
      <w:r w:rsidR="00BB716C">
        <w:rPr>
          <w:rFonts w:ascii="Calibri" w:hAnsi="Calibri" w:cs="Calibri"/>
          <w:sz w:val="22"/>
          <w:szCs w:val="22"/>
        </w:rPr>
        <w:t>FixMyStreet</w:t>
      </w:r>
      <w:proofErr w:type="spellEnd"/>
      <w:r w:rsidR="00BB716C">
        <w:rPr>
          <w:rFonts w:ascii="Calibri" w:hAnsi="Calibri" w:cs="Calibri"/>
          <w:sz w:val="22"/>
          <w:szCs w:val="22"/>
        </w:rPr>
        <w:t xml:space="preserve">. Fly tipping reports </w:t>
      </w:r>
      <w:r w:rsidR="00607637">
        <w:rPr>
          <w:rFonts w:ascii="Calibri" w:hAnsi="Calibri" w:cs="Calibri"/>
          <w:sz w:val="22"/>
          <w:szCs w:val="22"/>
        </w:rPr>
        <w:t xml:space="preserve">were </w:t>
      </w:r>
      <w:r w:rsidR="00BB716C">
        <w:rPr>
          <w:rFonts w:ascii="Calibri" w:hAnsi="Calibri" w:cs="Calibri"/>
          <w:sz w:val="22"/>
          <w:szCs w:val="22"/>
        </w:rPr>
        <w:t xml:space="preserve">noted. </w:t>
      </w:r>
      <w:r w:rsidR="009C2ABE">
        <w:rPr>
          <w:rFonts w:ascii="Calibri" w:hAnsi="Calibri" w:cs="Calibri"/>
          <w:sz w:val="22"/>
          <w:szCs w:val="22"/>
        </w:rPr>
        <w:br/>
      </w:r>
      <w:r w:rsidR="009C2ABE">
        <w:rPr>
          <w:rFonts w:ascii="Calibri" w:hAnsi="Calibri" w:cs="Calibri"/>
          <w:sz w:val="22"/>
          <w:szCs w:val="22"/>
        </w:rPr>
        <w:br/>
      </w:r>
      <w:r w:rsidR="00A8764A" w:rsidRPr="003466D0">
        <w:rPr>
          <w:rFonts w:ascii="Calibri" w:hAnsi="Calibri" w:cs="Calibri"/>
          <w:sz w:val="22"/>
          <w:szCs w:val="22"/>
        </w:rPr>
        <w:t>c</w:t>
      </w:r>
      <w:r w:rsidR="00A8764A" w:rsidRPr="003466D0">
        <w:rPr>
          <w:rFonts w:ascii="Calibri" w:hAnsi="Calibri" w:cs="Calibri"/>
          <w:sz w:val="22"/>
          <w:szCs w:val="22"/>
        </w:rPr>
        <w:tab/>
        <w:t xml:space="preserve"> </w:t>
      </w:r>
      <w:proofErr w:type="spellStart"/>
      <w:r w:rsidR="00A8764A" w:rsidRPr="003466D0">
        <w:rPr>
          <w:rFonts w:ascii="Calibri" w:hAnsi="Calibri" w:cs="Calibri"/>
          <w:sz w:val="22"/>
          <w:szCs w:val="22"/>
        </w:rPr>
        <w:t>Tetchill</w:t>
      </w:r>
      <w:proofErr w:type="spellEnd"/>
    </w:p>
    <w:p w14:paraId="34DED560" w14:textId="6F204171" w:rsidR="004D7CB4" w:rsidRDefault="00DC5D36" w:rsidP="00A8764A">
      <w:pPr>
        <w:spacing w:before="0" w:after="0" w:line="240" w:lineRule="auto"/>
        <w:rPr>
          <w:rFonts w:ascii="Calibri" w:hAnsi="Calibri" w:cs="Calibri"/>
          <w:sz w:val="22"/>
          <w:szCs w:val="22"/>
        </w:rPr>
      </w:pPr>
      <w:r>
        <w:rPr>
          <w:rFonts w:ascii="Calibri" w:hAnsi="Calibri" w:cs="Calibri"/>
          <w:sz w:val="22"/>
          <w:szCs w:val="22"/>
        </w:rPr>
        <w:t>Cllr Swanton to meet with</w:t>
      </w:r>
      <w:r w:rsidR="00607637">
        <w:rPr>
          <w:rFonts w:ascii="Calibri" w:hAnsi="Calibri" w:cs="Calibri"/>
          <w:sz w:val="22"/>
          <w:szCs w:val="22"/>
        </w:rPr>
        <w:t xml:space="preserve"> the</w:t>
      </w:r>
      <w:r>
        <w:rPr>
          <w:rFonts w:ascii="Calibri" w:hAnsi="Calibri" w:cs="Calibri"/>
          <w:sz w:val="22"/>
          <w:szCs w:val="22"/>
        </w:rPr>
        <w:t xml:space="preserve"> Severn Trent team.  She will be meeting with </w:t>
      </w:r>
      <w:proofErr w:type="spellStart"/>
      <w:r w:rsidR="004D7CB4">
        <w:rPr>
          <w:rFonts w:ascii="Calibri" w:hAnsi="Calibri" w:cs="Calibri"/>
          <w:sz w:val="22"/>
          <w:szCs w:val="22"/>
        </w:rPr>
        <w:t>Hordley</w:t>
      </w:r>
      <w:proofErr w:type="spellEnd"/>
      <w:r w:rsidR="004D7CB4">
        <w:rPr>
          <w:rFonts w:ascii="Calibri" w:hAnsi="Calibri" w:cs="Calibri"/>
          <w:sz w:val="22"/>
          <w:szCs w:val="22"/>
        </w:rPr>
        <w:t xml:space="preserve"> Parish Council this week to discuss the Brook.</w:t>
      </w:r>
    </w:p>
    <w:p w14:paraId="40166056" w14:textId="5C688040" w:rsidR="00A8764A" w:rsidRDefault="009C2ABE" w:rsidP="00A8764A">
      <w:pPr>
        <w:spacing w:before="0" w:after="0" w:line="240" w:lineRule="auto"/>
        <w:rPr>
          <w:rFonts w:ascii="Calibri" w:hAnsi="Calibri" w:cs="Calibri"/>
          <w:sz w:val="22"/>
          <w:szCs w:val="22"/>
        </w:rPr>
      </w:pPr>
      <w:r>
        <w:rPr>
          <w:rFonts w:ascii="Calibri" w:hAnsi="Calibri" w:cs="Calibri"/>
          <w:sz w:val="22"/>
          <w:szCs w:val="22"/>
        </w:rPr>
        <w:br/>
      </w:r>
      <w:r w:rsidR="00A8764A" w:rsidRPr="003466D0">
        <w:rPr>
          <w:rFonts w:ascii="Calibri" w:hAnsi="Calibri" w:cs="Calibri"/>
          <w:sz w:val="22"/>
          <w:szCs w:val="22"/>
        </w:rPr>
        <w:t>d</w:t>
      </w:r>
      <w:r w:rsidR="00A8764A" w:rsidRPr="003466D0">
        <w:rPr>
          <w:rFonts w:ascii="Calibri" w:hAnsi="Calibri" w:cs="Calibri"/>
          <w:sz w:val="22"/>
          <w:szCs w:val="22"/>
        </w:rPr>
        <w:tab/>
        <w:t>Lee</w:t>
      </w:r>
      <w:r w:rsidR="00A8764A" w:rsidRPr="003466D0">
        <w:rPr>
          <w:rFonts w:ascii="Calibri" w:hAnsi="Calibri" w:cs="Calibri"/>
          <w:sz w:val="22"/>
          <w:szCs w:val="22"/>
        </w:rPr>
        <w:tab/>
      </w:r>
      <w:r w:rsidR="00A8764A" w:rsidRPr="003466D0">
        <w:rPr>
          <w:rFonts w:ascii="Calibri" w:hAnsi="Calibri" w:cs="Calibri"/>
          <w:sz w:val="22"/>
          <w:szCs w:val="22"/>
        </w:rPr>
        <w:tab/>
      </w:r>
      <w:r w:rsidR="00A8764A" w:rsidRPr="003466D0">
        <w:rPr>
          <w:rFonts w:ascii="Calibri" w:hAnsi="Calibri" w:cs="Calibri"/>
          <w:sz w:val="22"/>
          <w:szCs w:val="22"/>
        </w:rPr>
        <w:tab/>
      </w:r>
      <w:r w:rsidR="00A8764A" w:rsidRPr="003466D0">
        <w:rPr>
          <w:rFonts w:ascii="Calibri" w:hAnsi="Calibri" w:cs="Calibri"/>
          <w:sz w:val="22"/>
          <w:szCs w:val="22"/>
        </w:rPr>
        <w:tab/>
      </w:r>
      <w:r>
        <w:rPr>
          <w:rFonts w:ascii="Calibri" w:hAnsi="Calibri" w:cs="Calibri"/>
          <w:sz w:val="22"/>
          <w:szCs w:val="22"/>
        </w:rPr>
        <w:br/>
      </w:r>
      <w:r w:rsidR="004D7CB4">
        <w:rPr>
          <w:rFonts w:ascii="Calibri" w:hAnsi="Calibri" w:cs="Calibri"/>
          <w:sz w:val="22"/>
          <w:szCs w:val="22"/>
        </w:rPr>
        <w:t>Nothing to report.</w:t>
      </w:r>
      <w:r>
        <w:rPr>
          <w:rFonts w:ascii="Calibri" w:hAnsi="Calibri" w:cs="Calibri"/>
          <w:sz w:val="22"/>
          <w:szCs w:val="22"/>
        </w:rPr>
        <w:br/>
      </w:r>
      <w:r w:rsidR="006E3AC4">
        <w:rPr>
          <w:rFonts w:ascii="Calibri" w:hAnsi="Calibri" w:cs="Calibri"/>
          <w:sz w:val="22"/>
          <w:szCs w:val="22"/>
        </w:rPr>
        <w:br/>
      </w:r>
      <w:r w:rsidR="00A8764A" w:rsidRPr="003466D0">
        <w:rPr>
          <w:rFonts w:ascii="Calibri" w:hAnsi="Calibri" w:cs="Calibri"/>
          <w:sz w:val="22"/>
          <w:szCs w:val="22"/>
        </w:rPr>
        <w:t>e</w:t>
      </w:r>
      <w:r w:rsidR="00A8764A" w:rsidRPr="003466D0">
        <w:rPr>
          <w:rFonts w:ascii="Calibri" w:hAnsi="Calibri" w:cs="Calibri"/>
          <w:sz w:val="22"/>
          <w:szCs w:val="22"/>
        </w:rPr>
        <w:tab/>
      </w:r>
      <w:r w:rsidR="00A8764A">
        <w:rPr>
          <w:rFonts w:ascii="Calibri" w:hAnsi="Calibri" w:cs="Calibri"/>
          <w:sz w:val="22"/>
          <w:szCs w:val="22"/>
        </w:rPr>
        <w:t xml:space="preserve">Welsh Frankton </w:t>
      </w:r>
      <w:r w:rsidR="00A8764A">
        <w:rPr>
          <w:rFonts w:ascii="Calibri" w:hAnsi="Calibri" w:cs="Calibri"/>
          <w:sz w:val="22"/>
          <w:szCs w:val="22"/>
        </w:rPr>
        <w:tab/>
      </w:r>
    </w:p>
    <w:p w14:paraId="7B8B7F91" w14:textId="77777777" w:rsidR="001E029E" w:rsidRDefault="004E2C0D" w:rsidP="00A8764A">
      <w:pPr>
        <w:spacing w:before="0" w:after="0" w:line="240" w:lineRule="auto"/>
        <w:rPr>
          <w:rFonts w:ascii="Calibri" w:hAnsi="Calibri" w:cs="Calibri"/>
          <w:sz w:val="22"/>
          <w:szCs w:val="22"/>
        </w:rPr>
      </w:pPr>
      <w:r>
        <w:rPr>
          <w:rFonts w:ascii="Calibri" w:hAnsi="Calibri" w:cs="Calibri"/>
          <w:sz w:val="22"/>
          <w:szCs w:val="22"/>
        </w:rPr>
        <w:t>It was reported that the road signs need cleaning again.  The</w:t>
      </w:r>
      <w:r w:rsidR="008F7B91">
        <w:rPr>
          <w:rFonts w:ascii="Calibri" w:hAnsi="Calibri" w:cs="Calibri"/>
          <w:sz w:val="22"/>
          <w:szCs w:val="22"/>
        </w:rPr>
        <w:t>re are blocked gullies on the</w:t>
      </w:r>
      <w:r>
        <w:rPr>
          <w:rFonts w:ascii="Calibri" w:hAnsi="Calibri" w:cs="Calibri"/>
          <w:sz w:val="22"/>
          <w:szCs w:val="22"/>
        </w:rPr>
        <w:t xml:space="preserve"> road outside the Malthouse</w:t>
      </w:r>
      <w:r w:rsidR="008F7B91">
        <w:rPr>
          <w:rFonts w:ascii="Calibri" w:hAnsi="Calibri" w:cs="Calibri"/>
          <w:sz w:val="22"/>
          <w:szCs w:val="22"/>
        </w:rPr>
        <w:t xml:space="preserve">. Reported on </w:t>
      </w:r>
      <w:proofErr w:type="spellStart"/>
      <w:r w:rsidR="008F7B91">
        <w:rPr>
          <w:rFonts w:ascii="Calibri" w:hAnsi="Calibri" w:cs="Calibri"/>
          <w:sz w:val="22"/>
          <w:szCs w:val="22"/>
        </w:rPr>
        <w:t>FixMyStreet</w:t>
      </w:r>
      <w:proofErr w:type="spellEnd"/>
      <w:r w:rsidR="008F7B91">
        <w:rPr>
          <w:rFonts w:ascii="Calibri" w:hAnsi="Calibri" w:cs="Calibri"/>
          <w:sz w:val="22"/>
          <w:szCs w:val="22"/>
        </w:rPr>
        <w:t xml:space="preserve">. </w:t>
      </w:r>
      <w:r w:rsidR="006E3AC4">
        <w:rPr>
          <w:rFonts w:ascii="Calibri" w:hAnsi="Calibri" w:cs="Calibri"/>
          <w:sz w:val="22"/>
          <w:szCs w:val="22"/>
        </w:rPr>
        <w:br/>
      </w:r>
      <w:r w:rsidR="006E3AC4">
        <w:rPr>
          <w:rFonts w:ascii="Calibri" w:hAnsi="Calibri" w:cs="Calibri"/>
          <w:sz w:val="22"/>
          <w:szCs w:val="22"/>
        </w:rPr>
        <w:br/>
      </w:r>
      <w:r w:rsidR="00A8764A">
        <w:rPr>
          <w:rFonts w:ascii="Calibri" w:hAnsi="Calibri" w:cs="Calibri"/>
          <w:sz w:val="22"/>
          <w:szCs w:val="22"/>
        </w:rPr>
        <w:t>g</w:t>
      </w:r>
      <w:r w:rsidR="00A8764A">
        <w:rPr>
          <w:rFonts w:ascii="Calibri" w:hAnsi="Calibri" w:cs="Calibri"/>
          <w:sz w:val="22"/>
          <w:szCs w:val="22"/>
        </w:rPr>
        <w:tab/>
      </w:r>
      <w:proofErr w:type="spellStart"/>
      <w:r w:rsidR="00A8764A">
        <w:rPr>
          <w:rFonts w:ascii="Calibri" w:hAnsi="Calibri" w:cs="Calibri"/>
          <w:sz w:val="22"/>
          <w:szCs w:val="22"/>
        </w:rPr>
        <w:t>Criftins</w:t>
      </w:r>
      <w:proofErr w:type="spellEnd"/>
      <w:r w:rsidR="00A8764A">
        <w:rPr>
          <w:rFonts w:ascii="Calibri" w:hAnsi="Calibri" w:cs="Calibri"/>
          <w:sz w:val="22"/>
          <w:szCs w:val="22"/>
        </w:rPr>
        <w:t xml:space="preserve"> School </w:t>
      </w:r>
      <w:r w:rsidR="00A8764A">
        <w:rPr>
          <w:rFonts w:ascii="Calibri" w:hAnsi="Calibri" w:cs="Calibri"/>
          <w:sz w:val="22"/>
          <w:szCs w:val="22"/>
        </w:rPr>
        <w:tab/>
      </w:r>
      <w:r w:rsidR="00A8764A">
        <w:rPr>
          <w:rFonts w:ascii="Calibri" w:hAnsi="Calibri" w:cs="Calibri"/>
          <w:sz w:val="22"/>
          <w:szCs w:val="22"/>
        </w:rPr>
        <w:tab/>
      </w:r>
      <w:r w:rsidR="00A8764A">
        <w:rPr>
          <w:rFonts w:ascii="Calibri" w:hAnsi="Calibri" w:cs="Calibri"/>
          <w:sz w:val="22"/>
          <w:szCs w:val="22"/>
        </w:rPr>
        <w:tab/>
      </w:r>
      <w:r w:rsidR="006E3AC4">
        <w:rPr>
          <w:rFonts w:ascii="Calibri" w:hAnsi="Calibri" w:cs="Calibri"/>
          <w:sz w:val="22"/>
          <w:szCs w:val="22"/>
        </w:rPr>
        <w:br/>
      </w:r>
      <w:r w:rsidR="008F7B91">
        <w:rPr>
          <w:rFonts w:ascii="Calibri" w:hAnsi="Calibri" w:cs="Calibri"/>
          <w:sz w:val="22"/>
          <w:szCs w:val="22"/>
        </w:rPr>
        <w:t>Update given under previous item.</w:t>
      </w:r>
      <w:r w:rsidR="007315B1">
        <w:rPr>
          <w:rFonts w:ascii="Calibri" w:hAnsi="Calibri" w:cs="Calibri"/>
          <w:sz w:val="22"/>
          <w:szCs w:val="22"/>
        </w:rPr>
        <w:t xml:space="preserve">  Vacancies for School Governors were noted. </w:t>
      </w:r>
      <w:r w:rsidR="006E3AC4">
        <w:rPr>
          <w:rFonts w:ascii="Calibri" w:hAnsi="Calibri" w:cs="Calibri"/>
          <w:sz w:val="22"/>
          <w:szCs w:val="22"/>
        </w:rPr>
        <w:br/>
      </w:r>
      <w:r w:rsidR="006E3AC4">
        <w:rPr>
          <w:rFonts w:ascii="Calibri" w:hAnsi="Calibri" w:cs="Calibri"/>
          <w:sz w:val="22"/>
          <w:szCs w:val="22"/>
        </w:rPr>
        <w:br/>
      </w:r>
      <w:r w:rsidR="00A8764A">
        <w:rPr>
          <w:rFonts w:ascii="Calibri" w:hAnsi="Calibri" w:cs="Calibri"/>
          <w:sz w:val="22"/>
          <w:szCs w:val="22"/>
        </w:rPr>
        <w:t>h</w:t>
      </w:r>
      <w:r w:rsidR="00A8764A">
        <w:rPr>
          <w:rFonts w:ascii="Calibri" w:hAnsi="Calibri" w:cs="Calibri"/>
          <w:sz w:val="22"/>
          <w:szCs w:val="22"/>
        </w:rPr>
        <w:tab/>
        <w:t>Community policing</w:t>
      </w:r>
      <w:r w:rsidR="00A8764A">
        <w:rPr>
          <w:rFonts w:ascii="Calibri" w:hAnsi="Calibri" w:cs="Calibri"/>
          <w:sz w:val="22"/>
          <w:szCs w:val="22"/>
        </w:rPr>
        <w:tab/>
      </w:r>
      <w:r w:rsidR="006E3AC4">
        <w:rPr>
          <w:rFonts w:ascii="Calibri" w:hAnsi="Calibri" w:cs="Calibri"/>
          <w:sz w:val="22"/>
          <w:szCs w:val="22"/>
        </w:rPr>
        <w:br/>
      </w:r>
      <w:r w:rsidR="001E029E">
        <w:rPr>
          <w:rFonts w:ascii="Calibri" w:hAnsi="Calibri" w:cs="Calibri"/>
          <w:sz w:val="22"/>
          <w:szCs w:val="22"/>
        </w:rPr>
        <w:t xml:space="preserve">The latest newsletter has been circulated. </w:t>
      </w:r>
    </w:p>
    <w:p w14:paraId="40AF55B1" w14:textId="146A60D3" w:rsidR="00506D42" w:rsidRDefault="00506D42" w:rsidP="00A8764A">
      <w:pPr>
        <w:spacing w:before="0" w:after="0" w:line="240" w:lineRule="auto"/>
        <w:rPr>
          <w:rFonts w:ascii="Calibri" w:hAnsi="Calibri" w:cs="Calibri"/>
          <w:sz w:val="22"/>
          <w:szCs w:val="22"/>
        </w:rPr>
      </w:pPr>
    </w:p>
    <w:p w14:paraId="4085F919" w14:textId="77777777" w:rsidR="008E378B" w:rsidRDefault="008E378B" w:rsidP="00A8764A">
      <w:pPr>
        <w:spacing w:before="0" w:after="0" w:line="240" w:lineRule="auto"/>
        <w:rPr>
          <w:rFonts w:ascii="Calibri" w:hAnsi="Calibri" w:cs="Calibri"/>
          <w:sz w:val="22"/>
          <w:szCs w:val="22"/>
        </w:rPr>
      </w:pPr>
    </w:p>
    <w:p w14:paraId="3F45CE7C" w14:textId="77777777" w:rsidR="008E378B" w:rsidRDefault="008E378B" w:rsidP="00A8764A">
      <w:pPr>
        <w:spacing w:before="0" w:after="0" w:line="240" w:lineRule="auto"/>
        <w:rPr>
          <w:rFonts w:ascii="Calibri" w:hAnsi="Calibri" w:cs="Calibri"/>
          <w:sz w:val="22"/>
          <w:szCs w:val="22"/>
        </w:rPr>
      </w:pPr>
    </w:p>
    <w:p w14:paraId="090C078E" w14:textId="77777777" w:rsidR="008E378B" w:rsidRDefault="008E378B" w:rsidP="00A8764A">
      <w:pPr>
        <w:spacing w:before="0" w:after="0" w:line="240" w:lineRule="auto"/>
        <w:rPr>
          <w:rFonts w:ascii="Calibri" w:hAnsi="Calibri" w:cs="Calibri"/>
          <w:sz w:val="22"/>
          <w:szCs w:val="22"/>
        </w:rPr>
      </w:pPr>
    </w:p>
    <w:p w14:paraId="357A94D7" w14:textId="58E412BA" w:rsidR="00A8764A" w:rsidRPr="000265A3" w:rsidRDefault="00A8764A" w:rsidP="00A8764A">
      <w:pPr>
        <w:spacing w:before="0" w:after="0" w:line="240" w:lineRule="auto"/>
        <w:rPr>
          <w:rFonts w:ascii="Calibri" w:hAnsi="Calibri" w:cs="Calibri"/>
          <w:sz w:val="22"/>
          <w:szCs w:val="22"/>
        </w:rPr>
      </w:pPr>
      <w:proofErr w:type="spellStart"/>
      <w:r>
        <w:rPr>
          <w:rFonts w:ascii="Calibri" w:hAnsi="Calibri" w:cs="Calibri"/>
          <w:sz w:val="22"/>
          <w:szCs w:val="22"/>
        </w:rPr>
        <w:lastRenderedPageBreak/>
        <w:t>i</w:t>
      </w:r>
      <w:proofErr w:type="spellEnd"/>
      <w:r>
        <w:rPr>
          <w:rFonts w:ascii="Calibri" w:hAnsi="Calibri" w:cs="Calibri"/>
          <w:sz w:val="22"/>
          <w:szCs w:val="22"/>
        </w:rPr>
        <w:tab/>
      </w:r>
      <w:r w:rsidRPr="00206391">
        <w:rPr>
          <w:rFonts w:ascii="Calibri" w:hAnsi="Calibri" w:cs="Calibri"/>
          <w:b/>
          <w:bCs/>
          <w:sz w:val="22"/>
          <w:szCs w:val="22"/>
        </w:rPr>
        <w:t>Footpaths</w:t>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p>
    <w:p w14:paraId="26B145C6" w14:textId="77777777" w:rsidR="000A4D07" w:rsidRDefault="001E029E" w:rsidP="00A8764A">
      <w:pPr>
        <w:spacing w:before="0" w:after="0" w:line="240" w:lineRule="auto"/>
        <w:rPr>
          <w:rFonts w:ascii="Calibri" w:hAnsi="Calibri" w:cs="Calibri"/>
          <w:b/>
          <w:sz w:val="22"/>
          <w:szCs w:val="22"/>
        </w:rPr>
      </w:pPr>
      <w:r>
        <w:rPr>
          <w:rFonts w:ascii="Calibri" w:hAnsi="Calibri" w:cs="Calibri"/>
          <w:bCs/>
          <w:sz w:val="22"/>
          <w:szCs w:val="22"/>
        </w:rPr>
        <w:t xml:space="preserve">The Clerk confirmed that she has reported the issue which was raised at the last meeting to the P3 Group for investigation. </w:t>
      </w:r>
      <w:r w:rsidR="006E3AC4">
        <w:rPr>
          <w:rFonts w:ascii="Calibri" w:hAnsi="Calibri" w:cs="Calibri"/>
          <w:b/>
          <w:sz w:val="22"/>
          <w:szCs w:val="22"/>
        </w:rPr>
        <w:br/>
      </w:r>
    </w:p>
    <w:p w14:paraId="3AACCE87" w14:textId="57E92806" w:rsidR="00A8764A" w:rsidRPr="001345DE" w:rsidRDefault="00A8764A" w:rsidP="00A8764A">
      <w:pPr>
        <w:spacing w:before="0" w:after="0" w:line="240" w:lineRule="auto"/>
        <w:rPr>
          <w:rFonts w:ascii="Calibri" w:hAnsi="Calibri" w:cs="Calibri"/>
          <w:bCs/>
          <w:sz w:val="22"/>
          <w:szCs w:val="22"/>
        </w:rPr>
      </w:pPr>
      <w:r>
        <w:rPr>
          <w:rFonts w:ascii="Calibri" w:hAnsi="Calibri" w:cs="Calibri"/>
          <w:b/>
          <w:sz w:val="22"/>
          <w:szCs w:val="22"/>
        </w:rPr>
        <w:t>11</w:t>
      </w:r>
      <w:r w:rsidRPr="003466D0">
        <w:rPr>
          <w:rFonts w:ascii="Calibri" w:hAnsi="Calibri" w:cs="Calibri"/>
          <w:b/>
          <w:sz w:val="22"/>
          <w:szCs w:val="22"/>
        </w:rPr>
        <w:tab/>
        <w:t xml:space="preserve">The Gravel Hole </w:t>
      </w:r>
      <w:r>
        <w:rPr>
          <w:rFonts w:ascii="Calibri" w:hAnsi="Calibri" w:cs="Calibri"/>
          <w:b/>
          <w:sz w:val="22"/>
          <w:szCs w:val="22"/>
        </w:rPr>
        <w:t xml:space="preserve">– </w:t>
      </w:r>
      <w:r w:rsidRPr="00ED4325">
        <w:rPr>
          <w:rFonts w:ascii="Calibri" w:hAnsi="Calibri" w:cs="Calibri"/>
          <w:bCs/>
          <w:sz w:val="22"/>
          <w:szCs w:val="22"/>
        </w:rPr>
        <w:t>to receive update from Cllrs</w:t>
      </w:r>
      <w:r>
        <w:rPr>
          <w:rFonts w:ascii="Calibri" w:hAnsi="Calibri" w:cs="Calibri"/>
          <w:bCs/>
          <w:sz w:val="22"/>
          <w:szCs w:val="22"/>
        </w:rPr>
        <w:t>; Progress report on tree work quotes</w:t>
      </w:r>
    </w:p>
    <w:p w14:paraId="6AA57540" w14:textId="4FE5659B" w:rsidR="00A8764A" w:rsidRDefault="00EA6C6D" w:rsidP="00A8764A">
      <w:pPr>
        <w:spacing w:before="0" w:after="0" w:line="240" w:lineRule="auto"/>
        <w:rPr>
          <w:rFonts w:ascii="Calibri" w:hAnsi="Calibri" w:cs="Calibri"/>
          <w:b/>
          <w:sz w:val="22"/>
          <w:szCs w:val="22"/>
        </w:rPr>
      </w:pPr>
      <w:r>
        <w:rPr>
          <w:rFonts w:ascii="Calibri" w:hAnsi="Calibri" w:cs="Calibri"/>
          <w:bCs/>
          <w:sz w:val="22"/>
          <w:szCs w:val="22"/>
        </w:rPr>
        <w:t xml:space="preserve">The donated oak tree has been collected. </w:t>
      </w:r>
      <w:r w:rsidR="00EA6624">
        <w:rPr>
          <w:rFonts w:ascii="Calibri" w:hAnsi="Calibri" w:cs="Calibri"/>
          <w:bCs/>
          <w:sz w:val="22"/>
          <w:szCs w:val="22"/>
        </w:rPr>
        <w:t xml:space="preserve"> The dog waste bin review by the Dog Warden has been rescheduled.</w:t>
      </w:r>
      <w:r w:rsidR="006E3AC4">
        <w:rPr>
          <w:rFonts w:ascii="Calibri" w:hAnsi="Calibri" w:cs="Calibri"/>
          <w:b/>
          <w:sz w:val="22"/>
          <w:szCs w:val="22"/>
        </w:rPr>
        <w:br/>
      </w:r>
    </w:p>
    <w:p w14:paraId="68900DBC" w14:textId="77777777" w:rsidR="00A8764A" w:rsidRDefault="00A8764A" w:rsidP="00A8764A">
      <w:pPr>
        <w:spacing w:before="0" w:after="0" w:line="240" w:lineRule="auto"/>
        <w:rPr>
          <w:rFonts w:ascii="Calibri" w:hAnsi="Calibri" w:cs="Calibri"/>
          <w:b/>
          <w:sz w:val="22"/>
          <w:szCs w:val="22"/>
        </w:rPr>
      </w:pPr>
      <w:r>
        <w:rPr>
          <w:rFonts w:ascii="Calibri" w:hAnsi="Calibri" w:cs="Calibri"/>
          <w:b/>
          <w:sz w:val="22"/>
          <w:szCs w:val="22"/>
        </w:rPr>
        <w:t>12</w:t>
      </w:r>
      <w:r w:rsidRPr="003466D0">
        <w:rPr>
          <w:rFonts w:ascii="Calibri" w:hAnsi="Calibri" w:cs="Calibri"/>
          <w:b/>
          <w:sz w:val="22"/>
          <w:szCs w:val="22"/>
        </w:rPr>
        <w:tab/>
      </w:r>
      <w:r>
        <w:rPr>
          <w:rFonts w:ascii="Calibri" w:hAnsi="Calibri" w:cs="Calibri"/>
          <w:b/>
          <w:sz w:val="22"/>
          <w:szCs w:val="22"/>
        </w:rPr>
        <w:t xml:space="preserve">CWG </w:t>
      </w:r>
      <w:r>
        <w:rPr>
          <w:rFonts w:ascii="Calibri" w:hAnsi="Calibri" w:cs="Calibri"/>
          <w:b/>
          <w:sz w:val="22"/>
          <w:szCs w:val="22"/>
        </w:rPr>
        <w:tab/>
      </w:r>
    </w:p>
    <w:p w14:paraId="796BDE4E" w14:textId="0CD432E7" w:rsidR="00A8764A" w:rsidRDefault="00A8764A" w:rsidP="00A8764A">
      <w:pPr>
        <w:spacing w:before="0" w:after="0" w:line="240" w:lineRule="auto"/>
        <w:rPr>
          <w:rFonts w:ascii="Calibri" w:hAnsi="Calibri" w:cs="Calibri"/>
          <w:bCs/>
          <w:sz w:val="22"/>
          <w:szCs w:val="22"/>
        </w:rPr>
      </w:pPr>
      <w:proofErr w:type="spellStart"/>
      <w:r>
        <w:rPr>
          <w:rFonts w:ascii="Calibri" w:hAnsi="Calibri" w:cs="Calibri"/>
          <w:bCs/>
          <w:sz w:val="22"/>
          <w:szCs w:val="22"/>
        </w:rPr>
        <w:t>a</w:t>
      </w:r>
      <w:proofErr w:type="spellEnd"/>
      <w:r>
        <w:rPr>
          <w:rFonts w:ascii="Calibri" w:hAnsi="Calibri" w:cs="Calibri"/>
          <w:bCs/>
          <w:sz w:val="22"/>
          <w:szCs w:val="22"/>
        </w:rPr>
        <w:tab/>
      </w:r>
      <w:proofErr w:type="gramStart"/>
      <w:r>
        <w:rPr>
          <w:rFonts w:ascii="Calibri" w:hAnsi="Calibri" w:cs="Calibri"/>
          <w:bCs/>
          <w:sz w:val="22"/>
          <w:szCs w:val="22"/>
        </w:rPr>
        <w:t>To</w:t>
      </w:r>
      <w:proofErr w:type="gramEnd"/>
      <w:r>
        <w:rPr>
          <w:rFonts w:ascii="Calibri" w:hAnsi="Calibri" w:cs="Calibri"/>
          <w:bCs/>
          <w:sz w:val="22"/>
          <w:szCs w:val="22"/>
        </w:rPr>
        <w:t xml:space="preserve"> acknowledge accounts</w:t>
      </w:r>
      <w:r>
        <w:rPr>
          <w:rFonts w:ascii="Calibri" w:hAnsi="Calibri" w:cs="Calibri"/>
          <w:bCs/>
          <w:sz w:val="22"/>
          <w:szCs w:val="22"/>
        </w:rPr>
        <w:tab/>
      </w:r>
      <w:r w:rsidR="006E3AC4">
        <w:rPr>
          <w:rFonts w:ascii="Calibri" w:hAnsi="Calibri" w:cs="Calibri"/>
          <w:bCs/>
          <w:sz w:val="22"/>
          <w:szCs w:val="22"/>
        </w:rPr>
        <w:br/>
      </w:r>
      <w:r w:rsidR="00EA6624">
        <w:rPr>
          <w:rFonts w:ascii="Calibri" w:hAnsi="Calibri" w:cs="Calibri"/>
          <w:bCs/>
          <w:sz w:val="22"/>
          <w:szCs w:val="22"/>
        </w:rPr>
        <w:t xml:space="preserve">Noted and circulated. </w:t>
      </w:r>
      <w:r w:rsidR="006E3AC4">
        <w:rPr>
          <w:rFonts w:ascii="Calibri" w:hAnsi="Calibri" w:cs="Calibri"/>
          <w:bCs/>
          <w:sz w:val="22"/>
          <w:szCs w:val="22"/>
        </w:rPr>
        <w:br/>
      </w:r>
      <w:r w:rsidR="006E3AC4">
        <w:rPr>
          <w:rFonts w:ascii="Calibri" w:hAnsi="Calibri" w:cs="Calibri"/>
          <w:bCs/>
          <w:sz w:val="22"/>
          <w:szCs w:val="22"/>
        </w:rPr>
        <w:br/>
      </w:r>
      <w:r>
        <w:rPr>
          <w:rFonts w:ascii="Calibri" w:hAnsi="Calibri" w:cs="Calibri"/>
          <w:bCs/>
          <w:sz w:val="22"/>
          <w:szCs w:val="22"/>
        </w:rPr>
        <w:t>b</w:t>
      </w:r>
      <w:r>
        <w:rPr>
          <w:rFonts w:ascii="Calibri" w:hAnsi="Calibri" w:cs="Calibri"/>
          <w:bCs/>
          <w:sz w:val="22"/>
          <w:szCs w:val="22"/>
        </w:rPr>
        <w:tab/>
        <w:t>Report from meeting/approved minutes</w:t>
      </w:r>
    </w:p>
    <w:p w14:paraId="3A3C3D96" w14:textId="5542F08B" w:rsidR="00A8764A" w:rsidRPr="00506FE6" w:rsidRDefault="00506FE6" w:rsidP="00E57469">
      <w:pPr>
        <w:spacing w:before="0" w:after="0" w:line="240" w:lineRule="auto"/>
        <w:rPr>
          <w:rFonts w:ascii="Calibri" w:hAnsi="Calibri" w:cs="Calibri"/>
          <w:bCs/>
          <w:sz w:val="22"/>
          <w:szCs w:val="22"/>
        </w:rPr>
      </w:pPr>
      <w:r>
        <w:rPr>
          <w:rFonts w:ascii="Calibri" w:hAnsi="Calibri" w:cs="Calibri"/>
          <w:bCs/>
          <w:sz w:val="22"/>
          <w:szCs w:val="22"/>
        </w:rPr>
        <w:t xml:space="preserve">The Lodge rent increase was noted (increased to £625 </w:t>
      </w:r>
      <w:proofErr w:type="spellStart"/>
      <w:r>
        <w:rPr>
          <w:rFonts w:ascii="Calibri" w:hAnsi="Calibri" w:cs="Calibri"/>
          <w:bCs/>
          <w:sz w:val="22"/>
          <w:szCs w:val="22"/>
        </w:rPr>
        <w:t>pcm</w:t>
      </w:r>
      <w:proofErr w:type="spellEnd"/>
      <w:r>
        <w:rPr>
          <w:rFonts w:ascii="Calibri" w:hAnsi="Calibri" w:cs="Calibri"/>
          <w:bCs/>
          <w:sz w:val="22"/>
          <w:szCs w:val="22"/>
        </w:rPr>
        <w:t xml:space="preserve">). </w:t>
      </w:r>
      <w:r w:rsidR="00E57469">
        <w:rPr>
          <w:rFonts w:ascii="Calibri" w:hAnsi="Calibri" w:cs="Calibri"/>
          <w:bCs/>
          <w:sz w:val="22"/>
          <w:szCs w:val="22"/>
        </w:rPr>
        <w:t xml:space="preserve">The Group is looking into a new memorial garden.  </w:t>
      </w:r>
    </w:p>
    <w:p w14:paraId="34138905" w14:textId="34E3F507" w:rsidR="00A8764A" w:rsidRDefault="006E3AC4" w:rsidP="006E3AC4">
      <w:pPr>
        <w:spacing w:before="0" w:after="0" w:line="240" w:lineRule="auto"/>
        <w:rPr>
          <w:rFonts w:ascii="Calibri" w:hAnsi="Calibri" w:cs="Calibri"/>
          <w:bCs/>
          <w:sz w:val="22"/>
          <w:szCs w:val="22"/>
        </w:rPr>
      </w:pPr>
      <w:r>
        <w:rPr>
          <w:rFonts w:ascii="Calibri" w:hAnsi="Calibri" w:cs="Calibri"/>
          <w:b/>
          <w:sz w:val="22"/>
          <w:szCs w:val="22"/>
        </w:rPr>
        <w:br/>
      </w:r>
      <w:r w:rsidR="00A8764A">
        <w:rPr>
          <w:rFonts w:ascii="Calibri" w:hAnsi="Calibri" w:cs="Calibri"/>
          <w:b/>
          <w:sz w:val="22"/>
          <w:szCs w:val="22"/>
        </w:rPr>
        <w:t>13</w:t>
      </w:r>
      <w:r w:rsidR="00A8764A">
        <w:rPr>
          <w:rFonts w:ascii="Calibri" w:hAnsi="Calibri" w:cs="Calibri"/>
          <w:b/>
          <w:sz w:val="22"/>
          <w:szCs w:val="22"/>
        </w:rPr>
        <w:tab/>
      </w:r>
      <w:r w:rsidR="00A8764A" w:rsidRPr="003466D0">
        <w:rPr>
          <w:rFonts w:ascii="Calibri" w:hAnsi="Calibri" w:cs="Calibri"/>
          <w:b/>
          <w:sz w:val="22"/>
          <w:szCs w:val="22"/>
        </w:rPr>
        <w:t xml:space="preserve">Correspondence (circulated by email) to </w:t>
      </w:r>
      <w:proofErr w:type="spellStart"/>
      <w:r w:rsidR="00A8764A" w:rsidRPr="003466D0">
        <w:rPr>
          <w:rFonts w:ascii="Calibri" w:hAnsi="Calibri" w:cs="Calibri"/>
          <w:b/>
          <w:sz w:val="22"/>
          <w:szCs w:val="22"/>
        </w:rPr>
        <w:t>inc</w:t>
      </w:r>
      <w:proofErr w:type="spellEnd"/>
      <w:r w:rsidR="00A8764A" w:rsidRPr="003466D0">
        <w:rPr>
          <w:rFonts w:ascii="Calibri" w:hAnsi="Calibri" w:cs="Calibri"/>
          <w:b/>
          <w:sz w:val="22"/>
          <w:szCs w:val="22"/>
        </w:rPr>
        <w:t xml:space="preserve"> SALC/NALC bulletins</w:t>
      </w:r>
      <w:r w:rsidR="00A8764A">
        <w:rPr>
          <w:rFonts w:ascii="Calibri" w:hAnsi="Calibri" w:cs="Calibri"/>
          <w:b/>
          <w:sz w:val="22"/>
          <w:szCs w:val="22"/>
        </w:rPr>
        <w:t xml:space="preserve"> – </w:t>
      </w:r>
      <w:r w:rsidR="00A8764A">
        <w:rPr>
          <w:rFonts w:ascii="Calibri" w:hAnsi="Calibri" w:cs="Calibri"/>
          <w:bCs/>
          <w:sz w:val="22"/>
          <w:szCs w:val="22"/>
        </w:rPr>
        <w:t xml:space="preserve">to raise any matters for discussion </w:t>
      </w:r>
    </w:p>
    <w:p w14:paraId="7AFD3C8D" w14:textId="59363388" w:rsidR="00A8764A" w:rsidRPr="007A0924" w:rsidRDefault="00E57469" w:rsidP="00A8764A">
      <w:pPr>
        <w:spacing w:before="0" w:after="0" w:line="240" w:lineRule="auto"/>
        <w:rPr>
          <w:rFonts w:ascii="Calibri" w:hAnsi="Calibri" w:cs="Calibri"/>
          <w:b/>
          <w:sz w:val="22"/>
          <w:szCs w:val="22"/>
        </w:rPr>
      </w:pPr>
      <w:r>
        <w:rPr>
          <w:rFonts w:ascii="Calibri" w:hAnsi="Calibri" w:cs="Calibri"/>
          <w:bCs/>
          <w:sz w:val="22"/>
          <w:szCs w:val="22"/>
        </w:rPr>
        <w:t xml:space="preserve">No matters were raised for discussion. </w:t>
      </w:r>
      <w:r w:rsidR="006E3AC4">
        <w:rPr>
          <w:rFonts w:ascii="Calibri" w:hAnsi="Calibri" w:cs="Calibri"/>
          <w:b/>
          <w:sz w:val="22"/>
          <w:szCs w:val="22"/>
        </w:rPr>
        <w:br/>
      </w:r>
      <w:r w:rsidR="006E3AC4">
        <w:rPr>
          <w:rFonts w:ascii="Calibri" w:hAnsi="Calibri" w:cs="Calibri"/>
          <w:b/>
          <w:sz w:val="22"/>
          <w:szCs w:val="22"/>
        </w:rPr>
        <w:br/>
      </w:r>
      <w:r w:rsidR="00A8764A">
        <w:rPr>
          <w:rFonts w:ascii="Calibri" w:hAnsi="Calibri" w:cs="Calibri"/>
          <w:b/>
          <w:sz w:val="22"/>
          <w:szCs w:val="22"/>
        </w:rPr>
        <w:t>14</w:t>
      </w:r>
      <w:r w:rsidR="00A8764A" w:rsidRPr="003466D0">
        <w:rPr>
          <w:rFonts w:ascii="Calibri" w:hAnsi="Calibri" w:cs="Calibri"/>
          <w:b/>
          <w:sz w:val="22"/>
          <w:szCs w:val="22"/>
        </w:rPr>
        <w:tab/>
        <w:t xml:space="preserve">Housekeeping </w:t>
      </w:r>
    </w:p>
    <w:p w14:paraId="6008F5F7" w14:textId="77777777" w:rsidR="00A8764A" w:rsidRDefault="00A8764A" w:rsidP="00A8764A">
      <w:pPr>
        <w:pStyle w:val="NormalWeb"/>
        <w:shd w:val="clear" w:color="auto" w:fill="FFFFFF"/>
        <w:spacing w:before="0" w:beforeAutospacing="0" w:after="0" w:afterAutospacing="0"/>
        <w:rPr>
          <w:rFonts w:ascii="Calibri" w:hAnsi="Calibri" w:cs="Calibri"/>
          <w:sz w:val="22"/>
          <w:szCs w:val="22"/>
        </w:rPr>
      </w:pPr>
      <w:r w:rsidRPr="007A0924">
        <w:rPr>
          <w:rFonts w:ascii="Calibri" w:hAnsi="Calibri" w:cs="Calibri"/>
          <w:sz w:val="22"/>
          <w:szCs w:val="22"/>
        </w:rPr>
        <w:t>a</w:t>
      </w:r>
      <w:r w:rsidRPr="007A0924">
        <w:rPr>
          <w:rFonts w:ascii="Calibri" w:hAnsi="Calibri" w:cs="Calibri"/>
          <w:sz w:val="22"/>
          <w:szCs w:val="22"/>
        </w:rPr>
        <w:tab/>
      </w:r>
      <w:r>
        <w:rPr>
          <w:rFonts w:ascii="Calibri" w:hAnsi="Calibri" w:cs="Calibri"/>
          <w:sz w:val="22"/>
          <w:szCs w:val="22"/>
        </w:rPr>
        <w:t>Community engagement – feedback from the Facebook page</w:t>
      </w:r>
    </w:p>
    <w:p w14:paraId="64D950AE" w14:textId="77777777" w:rsidR="00F11216" w:rsidRDefault="00EF495A" w:rsidP="006E3AC4">
      <w:pPr>
        <w:pStyle w:val="NormalWeb"/>
        <w:shd w:val="clear" w:color="auto" w:fill="FFFFFF"/>
        <w:spacing w:before="0" w:beforeAutospacing="0" w:after="0" w:afterAutospacing="0"/>
        <w:rPr>
          <w:rFonts w:ascii="Calibri" w:hAnsi="Calibri" w:cs="Calibri"/>
          <w:sz w:val="22"/>
          <w:szCs w:val="22"/>
        </w:rPr>
      </w:pPr>
      <w:r>
        <w:rPr>
          <w:rFonts w:ascii="Calibri" w:hAnsi="Calibri" w:cs="Calibri"/>
          <w:sz w:val="22"/>
          <w:szCs w:val="22"/>
        </w:rPr>
        <w:t xml:space="preserve">Cllr Jackson reported that she is continuing to report information via Facebook </w:t>
      </w:r>
      <w:r w:rsidR="00F11216">
        <w:rPr>
          <w:rFonts w:ascii="Calibri" w:hAnsi="Calibri" w:cs="Calibri"/>
          <w:sz w:val="22"/>
          <w:szCs w:val="22"/>
        </w:rPr>
        <w:t xml:space="preserve">to keep the community informed. </w:t>
      </w:r>
    </w:p>
    <w:p w14:paraId="52D0F19A" w14:textId="6CC536EF" w:rsidR="00A8764A" w:rsidRDefault="006E3AC4" w:rsidP="006E3AC4">
      <w:pPr>
        <w:pStyle w:val="NormalWeb"/>
        <w:shd w:val="clear" w:color="auto" w:fill="FFFFFF"/>
        <w:spacing w:before="0" w:beforeAutospacing="0" w:after="0" w:afterAutospacing="0"/>
        <w:rPr>
          <w:rFonts w:ascii="Calibri" w:hAnsi="Calibri" w:cs="Calibri"/>
          <w:bCs/>
          <w:sz w:val="22"/>
          <w:szCs w:val="22"/>
        </w:rPr>
      </w:pPr>
      <w:r>
        <w:rPr>
          <w:rFonts w:ascii="Calibri" w:hAnsi="Calibri" w:cs="Calibri"/>
          <w:sz w:val="22"/>
          <w:szCs w:val="22"/>
        </w:rPr>
        <w:br/>
      </w:r>
      <w:r w:rsidR="00A8764A">
        <w:rPr>
          <w:rFonts w:ascii="Calibri" w:hAnsi="Calibri" w:cs="Calibri"/>
          <w:sz w:val="22"/>
          <w:szCs w:val="22"/>
        </w:rPr>
        <w:t>b</w:t>
      </w:r>
      <w:r w:rsidR="00A8764A">
        <w:rPr>
          <w:rFonts w:ascii="Calibri" w:hAnsi="Calibri" w:cs="Calibri"/>
          <w:sz w:val="22"/>
          <w:szCs w:val="22"/>
        </w:rPr>
        <w:tab/>
      </w:r>
      <w:r w:rsidR="00A8764A">
        <w:rPr>
          <w:rFonts w:ascii="Calibri" w:hAnsi="Calibri" w:cs="Calibri"/>
          <w:bCs/>
          <w:sz w:val="22"/>
          <w:szCs w:val="22"/>
        </w:rPr>
        <w:t>Defibrillators – to enable Cllrs to report any concerns/replacement parts required</w:t>
      </w:r>
    </w:p>
    <w:p w14:paraId="34D177DD" w14:textId="3B2F88FA" w:rsidR="00A8764A" w:rsidRDefault="00F11216" w:rsidP="00A8764A">
      <w:pPr>
        <w:pStyle w:val="NormalWeb"/>
        <w:shd w:val="clear" w:color="auto" w:fill="FFFFFF"/>
        <w:spacing w:before="0" w:beforeAutospacing="0" w:after="0" w:afterAutospacing="0"/>
        <w:rPr>
          <w:rFonts w:ascii="Calibri" w:hAnsi="Calibri" w:cs="Calibri"/>
          <w:bCs/>
          <w:sz w:val="22"/>
          <w:szCs w:val="22"/>
        </w:rPr>
      </w:pPr>
      <w:r>
        <w:rPr>
          <w:rFonts w:ascii="Calibri" w:hAnsi="Calibri" w:cs="Calibri"/>
          <w:bCs/>
          <w:sz w:val="22"/>
          <w:szCs w:val="22"/>
        </w:rPr>
        <w:t xml:space="preserve">Cllr Jackson reported that the Greyhound defib needs a new location sign.  </w:t>
      </w:r>
      <w:r w:rsidR="00380ECC">
        <w:rPr>
          <w:rFonts w:ascii="Calibri" w:hAnsi="Calibri" w:cs="Calibri"/>
          <w:bCs/>
          <w:sz w:val="22"/>
          <w:szCs w:val="22"/>
        </w:rPr>
        <w:t xml:space="preserve">Action: </w:t>
      </w:r>
      <w:r w:rsidR="006711E0">
        <w:rPr>
          <w:rFonts w:ascii="Calibri" w:hAnsi="Calibri" w:cs="Calibri"/>
          <w:bCs/>
          <w:sz w:val="22"/>
          <w:szCs w:val="22"/>
        </w:rPr>
        <w:t xml:space="preserve">Clerk to </w:t>
      </w:r>
      <w:proofErr w:type="gramStart"/>
      <w:r w:rsidR="006711E0">
        <w:rPr>
          <w:rFonts w:ascii="Calibri" w:hAnsi="Calibri" w:cs="Calibri"/>
          <w:bCs/>
          <w:sz w:val="22"/>
          <w:szCs w:val="22"/>
        </w:rPr>
        <w:t>look into</w:t>
      </w:r>
      <w:proofErr w:type="gramEnd"/>
      <w:r w:rsidR="006711E0">
        <w:rPr>
          <w:rFonts w:ascii="Calibri" w:hAnsi="Calibri" w:cs="Calibri"/>
          <w:bCs/>
          <w:sz w:val="22"/>
          <w:szCs w:val="22"/>
        </w:rPr>
        <w:t xml:space="preserve">. </w:t>
      </w:r>
      <w:r w:rsidR="006E3AC4">
        <w:rPr>
          <w:rFonts w:ascii="Calibri" w:hAnsi="Calibri" w:cs="Calibri"/>
          <w:bCs/>
          <w:sz w:val="22"/>
          <w:szCs w:val="22"/>
        </w:rPr>
        <w:br/>
      </w:r>
      <w:r w:rsidR="006E3AC4">
        <w:rPr>
          <w:rFonts w:ascii="Calibri" w:hAnsi="Calibri" w:cs="Calibri"/>
          <w:bCs/>
          <w:sz w:val="22"/>
          <w:szCs w:val="22"/>
        </w:rPr>
        <w:br/>
      </w:r>
      <w:r w:rsidR="00A8764A">
        <w:rPr>
          <w:rFonts w:ascii="Calibri" w:hAnsi="Calibri" w:cs="Calibri"/>
          <w:bCs/>
          <w:sz w:val="22"/>
          <w:szCs w:val="22"/>
        </w:rPr>
        <w:t>c</w:t>
      </w:r>
      <w:r w:rsidR="00A8764A">
        <w:rPr>
          <w:rFonts w:ascii="Calibri" w:hAnsi="Calibri" w:cs="Calibri"/>
          <w:bCs/>
          <w:sz w:val="22"/>
          <w:szCs w:val="22"/>
        </w:rPr>
        <w:tab/>
      </w:r>
      <w:proofErr w:type="spellStart"/>
      <w:r w:rsidR="00A8764A">
        <w:rPr>
          <w:rFonts w:ascii="Calibri" w:hAnsi="Calibri" w:cs="Calibri"/>
          <w:bCs/>
          <w:sz w:val="22"/>
          <w:szCs w:val="22"/>
        </w:rPr>
        <w:t>Tetchill</w:t>
      </w:r>
      <w:proofErr w:type="spellEnd"/>
      <w:r w:rsidR="00A8764A">
        <w:rPr>
          <w:rFonts w:ascii="Calibri" w:hAnsi="Calibri" w:cs="Calibri"/>
          <w:bCs/>
          <w:sz w:val="22"/>
          <w:szCs w:val="22"/>
        </w:rPr>
        <w:t xml:space="preserve"> Brook – update</w:t>
      </w:r>
    </w:p>
    <w:p w14:paraId="62F027BC" w14:textId="2C922867" w:rsidR="00A8764A" w:rsidRDefault="00380ECC" w:rsidP="00A8764A">
      <w:pPr>
        <w:pStyle w:val="NormalWeb"/>
        <w:shd w:val="clear" w:color="auto" w:fill="FFFFFF"/>
        <w:spacing w:before="0" w:beforeAutospacing="0" w:after="0" w:afterAutospacing="0"/>
        <w:rPr>
          <w:rFonts w:ascii="Calibri" w:hAnsi="Calibri" w:cs="Calibri"/>
          <w:bCs/>
          <w:sz w:val="22"/>
          <w:szCs w:val="22"/>
        </w:rPr>
      </w:pPr>
      <w:r>
        <w:rPr>
          <w:rFonts w:ascii="Calibri" w:hAnsi="Calibri" w:cs="Calibri"/>
          <w:bCs/>
          <w:sz w:val="22"/>
          <w:szCs w:val="22"/>
        </w:rPr>
        <w:t xml:space="preserve">Covered under previous item. </w:t>
      </w:r>
      <w:r w:rsidR="006E3AC4">
        <w:rPr>
          <w:rFonts w:ascii="Calibri" w:hAnsi="Calibri" w:cs="Calibri"/>
          <w:bCs/>
          <w:sz w:val="22"/>
          <w:szCs w:val="22"/>
        </w:rPr>
        <w:br/>
      </w:r>
      <w:r w:rsidR="006E3AC4">
        <w:rPr>
          <w:rFonts w:ascii="Calibri" w:hAnsi="Calibri" w:cs="Calibri"/>
          <w:bCs/>
          <w:sz w:val="22"/>
          <w:szCs w:val="22"/>
        </w:rPr>
        <w:br/>
      </w:r>
      <w:r w:rsidR="00A8764A">
        <w:rPr>
          <w:rFonts w:ascii="Calibri" w:hAnsi="Calibri" w:cs="Calibri"/>
          <w:bCs/>
          <w:sz w:val="22"/>
          <w:szCs w:val="22"/>
        </w:rPr>
        <w:t>d</w:t>
      </w:r>
      <w:r w:rsidR="00A8764A">
        <w:rPr>
          <w:rFonts w:ascii="Calibri" w:hAnsi="Calibri" w:cs="Calibri"/>
          <w:bCs/>
          <w:sz w:val="22"/>
          <w:szCs w:val="22"/>
        </w:rPr>
        <w:tab/>
        <w:t>Vacancies – Casual Vacancies/co-option</w:t>
      </w:r>
    </w:p>
    <w:p w14:paraId="323137F5" w14:textId="11BBC100" w:rsidR="00A8764A" w:rsidRDefault="00E277C0" w:rsidP="006E3AC4">
      <w:pPr>
        <w:pStyle w:val="NormalWeb"/>
        <w:shd w:val="clear" w:color="auto" w:fill="FFFFFF"/>
        <w:spacing w:before="0" w:beforeAutospacing="0" w:after="0" w:afterAutospacing="0"/>
        <w:rPr>
          <w:rFonts w:ascii="Calibri" w:hAnsi="Calibri" w:cs="Calibri"/>
          <w:bCs/>
          <w:sz w:val="22"/>
          <w:szCs w:val="22"/>
        </w:rPr>
      </w:pPr>
      <w:r>
        <w:rPr>
          <w:rFonts w:ascii="Calibri" w:hAnsi="Calibri" w:cs="Calibri"/>
          <w:bCs/>
          <w:sz w:val="22"/>
          <w:szCs w:val="22"/>
        </w:rPr>
        <w:t xml:space="preserve">The Clerk confirmed that no new applications have been received. Two vacancies remain. </w:t>
      </w:r>
      <w:r w:rsidR="006E3AC4">
        <w:rPr>
          <w:rFonts w:ascii="Calibri" w:hAnsi="Calibri" w:cs="Calibri"/>
          <w:bCs/>
          <w:sz w:val="22"/>
          <w:szCs w:val="22"/>
        </w:rPr>
        <w:br/>
      </w:r>
      <w:r w:rsidR="006E3AC4">
        <w:rPr>
          <w:rFonts w:ascii="Calibri" w:hAnsi="Calibri" w:cs="Calibri"/>
          <w:bCs/>
          <w:sz w:val="22"/>
          <w:szCs w:val="22"/>
        </w:rPr>
        <w:br/>
      </w:r>
      <w:r w:rsidR="00A8764A">
        <w:rPr>
          <w:rFonts w:ascii="Calibri" w:hAnsi="Calibri" w:cs="Calibri"/>
          <w:bCs/>
          <w:sz w:val="22"/>
          <w:szCs w:val="22"/>
        </w:rPr>
        <w:t>e</w:t>
      </w:r>
      <w:r w:rsidR="00A8764A">
        <w:rPr>
          <w:rFonts w:ascii="Calibri" w:hAnsi="Calibri" w:cs="Calibri"/>
          <w:bCs/>
          <w:sz w:val="22"/>
          <w:szCs w:val="22"/>
        </w:rPr>
        <w:tab/>
        <w:t>Policies for review/adoption: Standing Orders, Financial regulations, Retention of documents policy; Risk Assessment; Email acceptable use policy; Privacy notice Cllrs &amp; Staff</w:t>
      </w:r>
    </w:p>
    <w:p w14:paraId="253C719F" w14:textId="126DF280" w:rsidR="00A8764A" w:rsidRPr="00047066" w:rsidRDefault="0075199E" w:rsidP="00A8764A">
      <w:pPr>
        <w:pStyle w:val="NormalWeb"/>
        <w:shd w:val="clear" w:color="auto" w:fill="FFFFFF"/>
        <w:spacing w:before="0" w:beforeAutospacing="0" w:after="0" w:afterAutospacing="0"/>
        <w:rPr>
          <w:rFonts w:ascii="Calibri" w:hAnsi="Calibri" w:cs="Calibri"/>
          <w:bCs/>
          <w:sz w:val="22"/>
          <w:szCs w:val="22"/>
        </w:rPr>
      </w:pPr>
      <w:r>
        <w:rPr>
          <w:rFonts w:ascii="Calibri" w:hAnsi="Calibri" w:cs="Calibri"/>
          <w:bCs/>
          <w:sz w:val="22"/>
          <w:szCs w:val="22"/>
        </w:rPr>
        <w:t xml:space="preserve">The </w:t>
      </w:r>
      <w:proofErr w:type="spellStart"/>
      <w:r>
        <w:rPr>
          <w:rFonts w:ascii="Calibri" w:hAnsi="Calibri" w:cs="Calibri"/>
          <w:bCs/>
          <w:sz w:val="22"/>
          <w:szCs w:val="22"/>
        </w:rPr>
        <w:t>Councillors</w:t>
      </w:r>
      <w:proofErr w:type="spellEnd"/>
      <w:r>
        <w:rPr>
          <w:rFonts w:ascii="Calibri" w:hAnsi="Calibri" w:cs="Calibri"/>
          <w:bCs/>
          <w:sz w:val="22"/>
          <w:szCs w:val="22"/>
        </w:rPr>
        <w:t xml:space="preserve"> confirmed that they had received and reviewed all policies. Cllr Egerton proposed them for approval, seconded by Cllr Peers, all agreed. </w:t>
      </w:r>
      <w:r w:rsidRPr="0075199E">
        <w:rPr>
          <w:rFonts w:ascii="Calibri" w:hAnsi="Calibri" w:cs="Calibri"/>
          <w:b/>
          <w:sz w:val="22"/>
          <w:szCs w:val="22"/>
        </w:rPr>
        <w:t>Resolved.</w:t>
      </w:r>
      <w:r>
        <w:rPr>
          <w:rFonts w:ascii="Calibri" w:hAnsi="Calibri" w:cs="Calibri"/>
          <w:bCs/>
          <w:sz w:val="22"/>
          <w:szCs w:val="22"/>
        </w:rPr>
        <w:t xml:space="preserve"> </w:t>
      </w:r>
      <w:r w:rsidR="00A8764A" w:rsidRPr="003466D0">
        <w:rPr>
          <w:rFonts w:ascii="Calibri" w:hAnsi="Calibri" w:cs="Calibri"/>
          <w:b/>
          <w:sz w:val="22"/>
          <w:szCs w:val="22"/>
        </w:rPr>
        <w:tab/>
      </w:r>
    </w:p>
    <w:p w14:paraId="1ADF9C68" w14:textId="23EC32F1" w:rsidR="00A8764A" w:rsidRPr="00122BB9" w:rsidRDefault="006E3AC4" w:rsidP="00A8764A">
      <w:pPr>
        <w:pStyle w:val="NormalWeb"/>
        <w:shd w:val="clear" w:color="auto" w:fill="FFFFFF"/>
        <w:spacing w:before="0" w:beforeAutospacing="0" w:after="0" w:afterAutospacing="0"/>
        <w:rPr>
          <w:rFonts w:ascii="Calibri" w:hAnsi="Calibri" w:cs="Calibri"/>
          <w:color w:val="201F1E"/>
          <w:sz w:val="22"/>
          <w:szCs w:val="22"/>
          <w:lang w:eastAsia="en-GB"/>
        </w:rPr>
      </w:pPr>
      <w:r>
        <w:rPr>
          <w:rFonts w:ascii="Calibri" w:hAnsi="Calibri" w:cs="Calibri"/>
          <w:b/>
          <w:sz w:val="22"/>
          <w:szCs w:val="22"/>
        </w:rPr>
        <w:br/>
      </w:r>
      <w:r w:rsidR="00A8764A">
        <w:rPr>
          <w:rFonts w:ascii="Calibri" w:hAnsi="Calibri" w:cs="Calibri"/>
          <w:b/>
          <w:sz w:val="22"/>
          <w:szCs w:val="22"/>
        </w:rPr>
        <w:t>15</w:t>
      </w:r>
      <w:r w:rsidR="00A8764A" w:rsidRPr="003466D0">
        <w:rPr>
          <w:rFonts w:ascii="Calibri" w:hAnsi="Calibri" w:cs="Calibri"/>
          <w:b/>
          <w:sz w:val="22"/>
          <w:szCs w:val="22"/>
        </w:rPr>
        <w:tab/>
        <w:t xml:space="preserve">Highways </w:t>
      </w:r>
    </w:p>
    <w:p w14:paraId="0F800BBD" w14:textId="77777777" w:rsidR="00A8764A" w:rsidRDefault="00A8764A" w:rsidP="00A8764A">
      <w:pPr>
        <w:spacing w:before="0" w:after="0" w:line="240" w:lineRule="auto"/>
        <w:rPr>
          <w:rFonts w:ascii="Calibri" w:hAnsi="Calibri" w:cs="Calibri"/>
          <w:sz w:val="22"/>
          <w:szCs w:val="22"/>
        </w:rPr>
      </w:pPr>
      <w:proofErr w:type="spellStart"/>
      <w:r w:rsidRPr="003466D0">
        <w:rPr>
          <w:rFonts w:ascii="Calibri" w:hAnsi="Calibri" w:cs="Calibri"/>
          <w:sz w:val="22"/>
          <w:szCs w:val="22"/>
        </w:rPr>
        <w:t>a</w:t>
      </w:r>
      <w:proofErr w:type="spellEnd"/>
      <w:r w:rsidRPr="003466D0">
        <w:rPr>
          <w:rFonts w:ascii="Calibri" w:hAnsi="Calibri" w:cs="Calibri"/>
          <w:b/>
          <w:sz w:val="22"/>
          <w:szCs w:val="22"/>
        </w:rPr>
        <w:tab/>
      </w:r>
      <w:proofErr w:type="gramStart"/>
      <w:r>
        <w:rPr>
          <w:rFonts w:ascii="Calibri" w:hAnsi="Calibri" w:cs="Calibri"/>
          <w:sz w:val="22"/>
          <w:szCs w:val="22"/>
        </w:rPr>
        <w:t>T</w:t>
      </w:r>
      <w:r w:rsidRPr="003466D0">
        <w:rPr>
          <w:rFonts w:ascii="Calibri" w:hAnsi="Calibri" w:cs="Calibri"/>
          <w:sz w:val="22"/>
          <w:szCs w:val="22"/>
        </w:rPr>
        <w:t>o</w:t>
      </w:r>
      <w:proofErr w:type="gramEnd"/>
      <w:r w:rsidRPr="003466D0">
        <w:rPr>
          <w:rFonts w:ascii="Calibri" w:hAnsi="Calibri" w:cs="Calibri"/>
          <w:sz w:val="22"/>
          <w:szCs w:val="22"/>
        </w:rPr>
        <w:t xml:space="preserve"> enable Councillors to raise any matters of concern</w:t>
      </w:r>
      <w:r>
        <w:rPr>
          <w:rFonts w:ascii="Calibri" w:hAnsi="Calibri" w:cs="Calibri"/>
          <w:sz w:val="22"/>
          <w:szCs w:val="22"/>
        </w:rPr>
        <w:t xml:space="preserve"> not raised under Ward Matters</w:t>
      </w:r>
    </w:p>
    <w:p w14:paraId="3E4F0FDA" w14:textId="463ADA1E" w:rsidR="00A8764A" w:rsidRPr="008821DC" w:rsidRDefault="00353485" w:rsidP="00A8764A">
      <w:pPr>
        <w:pStyle w:val="NormalWeb"/>
        <w:shd w:val="clear" w:color="auto" w:fill="FFFFFF"/>
        <w:spacing w:before="0" w:beforeAutospacing="0" w:after="0" w:afterAutospacing="0"/>
        <w:rPr>
          <w:rFonts w:ascii="Calibri" w:hAnsi="Calibri" w:cs="Calibri"/>
          <w:color w:val="424242"/>
          <w:sz w:val="16"/>
          <w:szCs w:val="16"/>
          <w:lang w:eastAsia="en-GB"/>
        </w:rPr>
      </w:pPr>
      <w:r>
        <w:rPr>
          <w:rFonts w:ascii="Calibri" w:hAnsi="Calibri" w:cs="Calibri"/>
          <w:sz w:val="22"/>
          <w:szCs w:val="22"/>
        </w:rPr>
        <w:t xml:space="preserve">Covered under Ward Matters. </w:t>
      </w:r>
      <w:r w:rsidR="006E3AC4">
        <w:rPr>
          <w:rFonts w:ascii="Calibri" w:hAnsi="Calibri" w:cs="Calibri"/>
          <w:sz w:val="22"/>
          <w:szCs w:val="22"/>
        </w:rPr>
        <w:br/>
      </w:r>
      <w:r w:rsidR="006E3AC4">
        <w:rPr>
          <w:rFonts w:ascii="Calibri" w:hAnsi="Calibri" w:cs="Calibri"/>
          <w:sz w:val="22"/>
          <w:szCs w:val="22"/>
        </w:rPr>
        <w:br/>
      </w:r>
      <w:r w:rsidR="00A8764A">
        <w:rPr>
          <w:rFonts w:ascii="Calibri" w:hAnsi="Calibri" w:cs="Calibri"/>
          <w:sz w:val="22"/>
          <w:szCs w:val="22"/>
        </w:rPr>
        <w:t>b</w:t>
      </w:r>
      <w:r w:rsidR="00A8764A">
        <w:rPr>
          <w:rFonts w:ascii="Calibri" w:hAnsi="Calibri" w:cs="Calibri"/>
          <w:sz w:val="22"/>
          <w:szCs w:val="22"/>
        </w:rPr>
        <w:tab/>
      </w:r>
      <w:r w:rsidR="00A8764A" w:rsidRPr="00620E1E">
        <w:rPr>
          <w:rFonts w:ascii="Calibri" w:hAnsi="Calibri" w:cs="Calibri"/>
          <w:color w:val="424242"/>
          <w:sz w:val="22"/>
          <w:szCs w:val="22"/>
          <w:lang w:val="en-GB" w:eastAsia="en-GB"/>
        </w:rPr>
        <w:t>Road Closure</w:t>
      </w:r>
      <w:r w:rsidR="00A8764A">
        <w:rPr>
          <w:rFonts w:ascii="Calibri" w:hAnsi="Calibri" w:cs="Calibri"/>
          <w:color w:val="424242"/>
          <w:sz w:val="22"/>
          <w:szCs w:val="22"/>
          <w:lang w:val="en-GB" w:eastAsia="en-GB"/>
        </w:rPr>
        <w:t xml:space="preserve"> notifications</w:t>
      </w:r>
    </w:p>
    <w:p w14:paraId="7A1FEEE4" w14:textId="53CE2613" w:rsidR="00A8764A" w:rsidRDefault="00353485" w:rsidP="00A8764A">
      <w:pPr>
        <w:shd w:val="clear" w:color="auto" w:fill="FFFFFF"/>
        <w:spacing w:before="0" w:after="0" w:line="240" w:lineRule="auto"/>
        <w:rPr>
          <w:rFonts w:ascii="Calibri" w:hAnsi="Calibri" w:cs="Calibri"/>
          <w:sz w:val="22"/>
          <w:szCs w:val="22"/>
        </w:rPr>
      </w:pPr>
      <w:r>
        <w:rPr>
          <w:rFonts w:ascii="Calibri" w:hAnsi="Calibri" w:cs="Calibri"/>
          <w:color w:val="424242"/>
          <w:sz w:val="22"/>
          <w:szCs w:val="22"/>
          <w:bdr w:val="none" w:sz="0" w:space="0" w:color="auto" w:frame="1"/>
          <w:lang w:eastAsia="en-GB"/>
        </w:rPr>
        <w:t xml:space="preserve">It was noted that the </w:t>
      </w:r>
      <w:proofErr w:type="spellStart"/>
      <w:r>
        <w:rPr>
          <w:rFonts w:ascii="Calibri" w:hAnsi="Calibri" w:cs="Calibri"/>
          <w:color w:val="424242"/>
          <w:sz w:val="22"/>
          <w:szCs w:val="22"/>
          <w:bdr w:val="none" w:sz="0" w:space="0" w:color="auto" w:frame="1"/>
          <w:lang w:eastAsia="en-GB"/>
        </w:rPr>
        <w:t>Sparbridge</w:t>
      </w:r>
      <w:proofErr w:type="spellEnd"/>
      <w:r>
        <w:rPr>
          <w:rFonts w:ascii="Calibri" w:hAnsi="Calibri" w:cs="Calibri"/>
          <w:color w:val="424242"/>
          <w:sz w:val="22"/>
          <w:szCs w:val="22"/>
          <w:bdr w:val="none" w:sz="0" w:space="0" w:color="auto" w:frame="1"/>
          <w:lang w:eastAsia="en-GB"/>
        </w:rPr>
        <w:t xml:space="preserve"> roundabout in Ellesmere will be closed from 2</w:t>
      </w:r>
      <w:r w:rsidRPr="00353485">
        <w:rPr>
          <w:rFonts w:ascii="Calibri" w:hAnsi="Calibri" w:cs="Calibri"/>
          <w:color w:val="424242"/>
          <w:sz w:val="22"/>
          <w:szCs w:val="22"/>
          <w:bdr w:val="none" w:sz="0" w:space="0" w:color="auto" w:frame="1"/>
          <w:vertAlign w:val="superscript"/>
          <w:lang w:eastAsia="en-GB"/>
        </w:rPr>
        <w:t>nd</w:t>
      </w:r>
      <w:r>
        <w:rPr>
          <w:rFonts w:ascii="Calibri" w:hAnsi="Calibri" w:cs="Calibri"/>
          <w:color w:val="424242"/>
          <w:sz w:val="22"/>
          <w:szCs w:val="22"/>
          <w:bdr w:val="none" w:sz="0" w:space="0" w:color="auto" w:frame="1"/>
          <w:lang w:eastAsia="en-GB"/>
        </w:rPr>
        <w:t xml:space="preserve"> – 7</w:t>
      </w:r>
      <w:r w:rsidRPr="00353485">
        <w:rPr>
          <w:rFonts w:ascii="Calibri" w:hAnsi="Calibri" w:cs="Calibri"/>
          <w:color w:val="424242"/>
          <w:sz w:val="22"/>
          <w:szCs w:val="22"/>
          <w:bdr w:val="none" w:sz="0" w:space="0" w:color="auto" w:frame="1"/>
          <w:vertAlign w:val="superscript"/>
          <w:lang w:eastAsia="en-GB"/>
        </w:rPr>
        <w:t>th</w:t>
      </w:r>
      <w:r>
        <w:rPr>
          <w:rFonts w:ascii="Calibri" w:hAnsi="Calibri" w:cs="Calibri"/>
          <w:color w:val="424242"/>
          <w:sz w:val="22"/>
          <w:szCs w:val="22"/>
          <w:bdr w:val="none" w:sz="0" w:space="0" w:color="auto" w:frame="1"/>
          <w:lang w:eastAsia="en-GB"/>
        </w:rPr>
        <w:t xml:space="preserve"> March 8pm-6am daily. </w:t>
      </w:r>
      <w:r w:rsidR="0094735A">
        <w:rPr>
          <w:rFonts w:ascii="Calibri" w:hAnsi="Calibri" w:cs="Calibri"/>
          <w:color w:val="424242"/>
          <w:sz w:val="22"/>
          <w:szCs w:val="22"/>
          <w:bdr w:val="none" w:sz="0" w:space="0" w:color="auto" w:frame="1"/>
          <w:lang w:eastAsia="en-GB"/>
        </w:rPr>
        <w:br/>
      </w:r>
      <w:r w:rsidR="0094735A">
        <w:rPr>
          <w:rFonts w:ascii="Calibri" w:hAnsi="Calibri" w:cs="Calibri"/>
          <w:color w:val="424242"/>
          <w:sz w:val="22"/>
          <w:szCs w:val="22"/>
          <w:bdr w:val="none" w:sz="0" w:space="0" w:color="auto" w:frame="1"/>
          <w:lang w:eastAsia="en-GB"/>
        </w:rPr>
        <w:br/>
        <w:t>c</w:t>
      </w:r>
      <w:r w:rsidR="00A8764A" w:rsidRPr="00FE2E81">
        <w:rPr>
          <w:rFonts w:ascii="Calibri" w:hAnsi="Calibri" w:cs="Calibri"/>
          <w:color w:val="424242"/>
          <w:sz w:val="22"/>
          <w:szCs w:val="22"/>
          <w:bdr w:val="none" w:sz="0" w:space="0" w:color="auto" w:frame="1"/>
          <w:lang w:eastAsia="en-GB"/>
        </w:rPr>
        <w:tab/>
      </w:r>
      <w:r w:rsidR="00A8764A" w:rsidRPr="00E27AA7">
        <w:rPr>
          <w:rFonts w:ascii="Calibri" w:hAnsi="Calibri" w:cs="Calibri"/>
          <w:color w:val="424242"/>
          <w:sz w:val="22"/>
          <w:szCs w:val="22"/>
          <w:bdr w:val="none" w:sz="0" w:space="0" w:color="auto" w:frame="1"/>
          <w:lang w:eastAsia="en-GB"/>
        </w:rPr>
        <w:t>B</w:t>
      </w:r>
      <w:r w:rsidR="00A8764A">
        <w:rPr>
          <w:rFonts w:ascii="Calibri" w:hAnsi="Calibri" w:cs="Calibri"/>
          <w:iCs/>
          <w:sz w:val="22"/>
          <w:szCs w:val="22"/>
        </w:rPr>
        <w:t>us service (</w:t>
      </w:r>
      <w:r w:rsidR="00A8764A" w:rsidRPr="00055B0C">
        <w:rPr>
          <w:rFonts w:ascii="Calibri" w:hAnsi="Calibri" w:cs="Calibri"/>
        </w:rPr>
        <w:t>Transport Act 1985 106A</w:t>
      </w:r>
      <w:r w:rsidR="00A8764A" w:rsidRPr="0080062E">
        <w:rPr>
          <w:rFonts w:cs="Calibri"/>
        </w:rPr>
        <w:t>)</w:t>
      </w:r>
      <w:r w:rsidR="00A8764A" w:rsidRPr="00D53D67">
        <w:rPr>
          <w:rFonts w:ascii="Calibri" w:hAnsi="Calibri" w:cs="Calibri"/>
          <w:sz w:val="22"/>
          <w:szCs w:val="22"/>
        </w:rPr>
        <w:t xml:space="preserve"> </w:t>
      </w:r>
      <w:r w:rsidR="00A8764A">
        <w:rPr>
          <w:rFonts w:ascii="Calibri" w:hAnsi="Calibri" w:cs="Calibri"/>
          <w:sz w:val="22"/>
          <w:szCs w:val="22"/>
        </w:rPr>
        <w:t>–</w:t>
      </w:r>
      <w:r w:rsidR="00A8764A" w:rsidRPr="00D53D67">
        <w:rPr>
          <w:rFonts w:ascii="Calibri" w:hAnsi="Calibri" w:cs="Calibri"/>
          <w:sz w:val="22"/>
          <w:szCs w:val="22"/>
        </w:rPr>
        <w:t xml:space="preserve"> </w:t>
      </w:r>
      <w:r w:rsidR="00A8764A">
        <w:rPr>
          <w:rFonts w:ascii="Calibri" w:hAnsi="Calibri" w:cs="Calibri"/>
          <w:sz w:val="22"/>
          <w:szCs w:val="22"/>
        </w:rPr>
        <w:t>Meeting update on bus stop upgrade</w:t>
      </w:r>
    </w:p>
    <w:p w14:paraId="64BC4D2C" w14:textId="77777777" w:rsidR="00FF0A21" w:rsidRDefault="007A72B1" w:rsidP="00A8764A">
      <w:pPr>
        <w:adjustRightInd w:val="0"/>
        <w:spacing w:before="0" w:after="0" w:line="240" w:lineRule="auto"/>
        <w:rPr>
          <w:rFonts w:ascii="Calibri" w:hAnsi="Calibri" w:cs="Calibri"/>
          <w:sz w:val="22"/>
          <w:szCs w:val="22"/>
        </w:rPr>
      </w:pPr>
      <w:r>
        <w:rPr>
          <w:rFonts w:ascii="Calibri" w:hAnsi="Calibri" w:cs="Calibri"/>
          <w:sz w:val="22"/>
          <w:szCs w:val="22"/>
        </w:rPr>
        <w:t xml:space="preserve">The Clerk presented two quotes for works from the approved Shropshire Council contractor.  </w:t>
      </w:r>
      <w:r w:rsidR="008C163A">
        <w:rPr>
          <w:rFonts w:ascii="Calibri" w:hAnsi="Calibri" w:cs="Calibri"/>
          <w:sz w:val="22"/>
          <w:szCs w:val="22"/>
        </w:rPr>
        <w:t xml:space="preserve">The quotes were £2532.19+VAT and £3142.72+VAT respectively for </w:t>
      </w:r>
      <w:r w:rsidR="00DB0AF6">
        <w:rPr>
          <w:rFonts w:ascii="Calibri" w:hAnsi="Calibri" w:cs="Calibri"/>
          <w:sz w:val="22"/>
          <w:szCs w:val="22"/>
        </w:rPr>
        <w:t xml:space="preserve">remedial works to the bus stop and to replace/renew and put in new slabs/poles for bus stops throughout </w:t>
      </w:r>
      <w:proofErr w:type="spellStart"/>
      <w:r w:rsidR="00DB0AF6">
        <w:rPr>
          <w:rFonts w:ascii="Calibri" w:hAnsi="Calibri" w:cs="Calibri"/>
          <w:sz w:val="22"/>
          <w:szCs w:val="22"/>
        </w:rPr>
        <w:t>Dudleston</w:t>
      </w:r>
      <w:proofErr w:type="spellEnd"/>
      <w:r w:rsidR="00DB0AF6">
        <w:rPr>
          <w:rFonts w:ascii="Calibri" w:hAnsi="Calibri" w:cs="Calibri"/>
          <w:sz w:val="22"/>
          <w:szCs w:val="22"/>
        </w:rPr>
        <w:t xml:space="preserve"> Heath.  </w:t>
      </w:r>
      <w:r w:rsidR="004C5E8D">
        <w:rPr>
          <w:rFonts w:ascii="Calibri" w:hAnsi="Calibri" w:cs="Calibri"/>
          <w:sz w:val="22"/>
          <w:szCs w:val="22"/>
        </w:rPr>
        <w:t xml:space="preserve">The </w:t>
      </w:r>
      <w:r w:rsidR="004C5E8D">
        <w:rPr>
          <w:rFonts w:ascii="Calibri" w:hAnsi="Calibri" w:cs="Calibri"/>
          <w:sz w:val="22"/>
          <w:szCs w:val="22"/>
        </w:rPr>
        <w:lastRenderedPageBreak/>
        <w:t xml:space="preserve">Councillors agreed to use Neighbourhood Fund money under </w:t>
      </w:r>
      <w:r w:rsidR="00763CA5">
        <w:rPr>
          <w:rFonts w:ascii="Calibri" w:hAnsi="Calibri" w:cs="Calibri"/>
          <w:sz w:val="22"/>
          <w:szCs w:val="22"/>
        </w:rPr>
        <w:t xml:space="preserve">LGA 1953 s4 to maintain the bus shelter and </w:t>
      </w:r>
      <w:r w:rsidR="004C5E8D">
        <w:rPr>
          <w:rFonts w:ascii="Calibri" w:hAnsi="Calibri" w:cs="Calibri"/>
          <w:sz w:val="22"/>
          <w:szCs w:val="22"/>
        </w:rPr>
        <w:t xml:space="preserve">LGA 1927 S137 as the works will be of commensurate value to some of </w:t>
      </w:r>
      <w:proofErr w:type="gramStart"/>
      <w:r w:rsidR="004C5E8D">
        <w:rPr>
          <w:rFonts w:ascii="Calibri" w:hAnsi="Calibri" w:cs="Calibri"/>
          <w:sz w:val="22"/>
          <w:szCs w:val="22"/>
        </w:rPr>
        <w:t>all of</w:t>
      </w:r>
      <w:proofErr w:type="gramEnd"/>
      <w:r w:rsidR="004C5E8D">
        <w:rPr>
          <w:rFonts w:ascii="Calibri" w:hAnsi="Calibri" w:cs="Calibri"/>
          <w:sz w:val="22"/>
          <w:szCs w:val="22"/>
        </w:rPr>
        <w:t xml:space="preserve"> the community</w:t>
      </w:r>
      <w:r w:rsidR="00E7462D">
        <w:rPr>
          <w:rFonts w:ascii="Calibri" w:hAnsi="Calibri" w:cs="Calibri"/>
          <w:sz w:val="22"/>
          <w:szCs w:val="22"/>
        </w:rPr>
        <w:t>. They agreed that the works will be for health and safety of the community to ensure that bus stops are clearly visible, accessible and safe to use</w:t>
      </w:r>
      <w:r w:rsidR="00A3062E">
        <w:rPr>
          <w:rFonts w:ascii="Calibri" w:hAnsi="Calibri" w:cs="Calibri"/>
          <w:sz w:val="22"/>
          <w:szCs w:val="22"/>
        </w:rPr>
        <w:t xml:space="preserve"> in </w:t>
      </w:r>
      <w:r w:rsidR="00B3333B">
        <w:rPr>
          <w:rFonts w:ascii="Calibri" w:hAnsi="Calibri" w:cs="Calibri"/>
          <w:sz w:val="22"/>
          <w:szCs w:val="22"/>
        </w:rPr>
        <w:t>prominent locations</w:t>
      </w:r>
      <w:r w:rsidR="00E7462D">
        <w:rPr>
          <w:rFonts w:ascii="Calibri" w:hAnsi="Calibri" w:cs="Calibri"/>
          <w:sz w:val="22"/>
          <w:szCs w:val="22"/>
        </w:rPr>
        <w:t>.</w:t>
      </w:r>
      <w:r w:rsidR="00B3333B">
        <w:rPr>
          <w:rFonts w:ascii="Calibri" w:hAnsi="Calibri" w:cs="Calibri"/>
          <w:sz w:val="22"/>
          <w:szCs w:val="22"/>
        </w:rPr>
        <w:t xml:space="preserve"> Both quotes were proposed for approval by Cllr Egerton, seconded by Cllr Evans, all agreed. </w:t>
      </w:r>
      <w:r w:rsidR="00B3333B">
        <w:rPr>
          <w:rFonts w:ascii="Calibri" w:hAnsi="Calibri" w:cs="Calibri"/>
          <w:b/>
          <w:bCs/>
          <w:sz w:val="22"/>
          <w:szCs w:val="22"/>
        </w:rPr>
        <w:t xml:space="preserve">Resolved. </w:t>
      </w:r>
      <w:r w:rsidR="00B3333B">
        <w:rPr>
          <w:rFonts w:ascii="Calibri" w:hAnsi="Calibri" w:cs="Calibri"/>
          <w:sz w:val="22"/>
          <w:szCs w:val="22"/>
        </w:rPr>
        <w:t xml:space="preserve">Action: Clerk to commission the works. </w:t>
      </w:r>
    </w:p>
    <w:p w14:paraId="361C92B8" w14:textId="2C842641" w:rsidR="00A8764A" w:rsidRDefault="0094735A" w:rsidP="00A8764A">
      <w:pPr>
        <w:adjustRightInd w:val="0"/>
        <w:spacing w:before="0" w:after="0" w:line="240" w:lineRule="auto"/>
        <w:rPr>
          <w:rFonts w:cs="Calibri"/>
        </w:rPr>
      </w:pPr>
      <w:r>
        <w:rPr>
          <w:rFonts w:ascii="Calibri" w:hAnsi="Calibri" w:cs="Calibri"/>
          <w:sz w:val="22"/>
          <w:szCs w:val="22"/>
        </w:rPr>
        <w:br/>
      </w:r>
      <w:r w:rsidR="00A8764A">
        <w:rPr>
          <w:rFonts w:ascii="Calibri" w:hAnsi="Calibri" w:cs="Calibri"/>
          <w:sz w:val="22"/>
          <w:szCs w:val="22"/>
        </w:rPr>
        <w:t>e</w:t>
      </w:r>
      <w:r w:rsidR="00A8764A">
        <w:rPr>
          <w:rFonts w:ascii="Calibri" w:hAnsi="Calibri" w:cs="Calibri"/>
          <w:sz w:val="22"/>
          <w:szCs w:val="22"/>
        </w:rPr>
        <w:tab/>
      </w:r>
      <w:proofErr w:type="spellStart"/>
      <w:r w:rsidR="00A8764A">
        <w:rPr>
          <w:rFonts w:ascii="Calibri" w:hAnsi="Calibri" w:cs="Calibri"/>
          <w:sz w:val="22"/>
          <w:szCs w:val="22"/>
        </w:rPr>
        <w:t>Spunhill</w:t>
      </w:r>
      <w:proofErr w:type="spellEnd"/>
      <w:r w:rsidR="00A8764A">
        <w:rPr>
          <w:rFonts w:ascii="Calibri" w:hAnsi="Calibri" w:cs="Calibri"/>
          <w:sz w:val="22"/>
          <w:szCs w:val="22"/>
        </w:rPr>
        <w:t xml:space="preserve"> Crossroads – to enable reporting of schedule works update</w:t>
      </w:r>
    </w:p>
    <w:p w14:paraId="01357A49" w14:textId="57B22043" w:rsidR="00A8764A" w:rsidRDefault="00FF0A21" w:rsidP="00A8764A">
      <w:pPr>
        <w:spacing w:before="0" w:after="0" w:line="240" w:lineRule="auto"/>
        <w:rPr>
          <w:rFonts w:ascii="Calibri" w:hAnsi="Calibri" w:cs="Calibri"/>
          <w:sz w:val="22"/>
          <w:szCs w:val="22"/>
        </w:rPr>
      </w:pPr>
      <w:r>
        <w:rPr>
          <w:rFonts w:ascii="Calibri" w:hAnsi="Calibri" w:cs="Calibri"/>
          <w:sz w:val="22"/>
          <w:szCs w:val="22"/>
        </w:rPr>
        <w:t>The Clerk confirmed that there continues to be no confirmation of works from the Highways Department</w:t>
      </w:r>
      <w:r w:rsidR="00726500">
        <w:rPr>
          <w:rFonts w:ascii="Calibri" w:hAnsi="Calibri" w:cs="Calibri"/>
          <w:sz w:val="22"/>
          <w:szCs w:val="22"/>
        </w:rPr>
        <w:t xml:space="preserve">. </w:t>
      </w:r>
      <w:r w:rsidR="0094735A">
        <w:rPr>
          <w:rFonts w:ascii="Calibri" w:hAnsi="Calibri" w:cs="Calibri"/>
          <w:sz w:val="22"/>
          <w:szCs w:val="22"/>
        </w:rPr>
        <w:br/>
      </w:r>
      <w:r w:rsidR="0094735A">
        <w:rPr>
          <w:rFonts w:ascii="Calibri" w:hAnsi="Calibri" w:cs="Calibri"/>
          <w:sz w:val="22"/>
          <w:szCs w:val="22"/>
        </w:rPr>
        <w:br/>
      </w:r>
      <w:r w:rsidR="00A8764A">
        <w:rPr>
          <w:rFonts w:ascii="Calibri" w:hAnsi="Calibri" w:cs="Calibri"/>
          <w:sz w:val="22"/>
          <w:szCs w:val="22"/>
        </w:rPr>
        <w:t>f</w:t>
      </w:r>
      <w:r w:rsidR="00A8764A">
        <w:rPr>
          <w:rFonts w:ascii="Calibri" w:hAnsi="Calibri" w:cs="Calibri"/>
          <w:sz w:val="22"/>
          <w:szCs w:val="22"/>
        </w:rPr>
        <w:tab/>
        <w:t>Sign cleaning - update</w:t>
      </w:r>
    </w:p>
    <w:p w14:paraId="7BA0E309" w14:textId="56A641D7" w:rsidR="00A8764A" w:rsidRDefault="00820375" w:rsidP="00A8764A">
      <w:pPr>
        <w:spacing w:before="0" w:after="0" w:line="240" w:lineRule="auto"/>
        <w:rPr>
          <w:rFonts w:ascii="Calibri" w:hAnsi="Calibri" w:cs="Calibri"/>
          <w:sz w:val="22"/>
          <w:szCs w:val="22"/>
        </w:rPr>
      </w:pPr>
      <w:r>
        <w:rPr>
          <w:rFonts w:ascii="Calibri" w:hAnsi="Calibri" w:cs="Calibri"/>
          <w:sz w:val="22"/>
          <w:szCs w:val="22"/>
        </w:rPr>
        <w:t xml:space="preserve">The </w:t>
      </w:r>
      <w:r w:rsidR="0011590D">
        <w:rPr>
          <w:rFonts w:ascii="Calibri" w:hAnsi="Calibri" w:cs="Calibri"/>
          <w:sz w:val="22"/>
          <w:szCs w:val="22"/>
        </w:rPr>
        <w:t xml:space="preserve">work has now been completed. </w:t>
      </w:r>
      <w:proofErr w:type="gramStart"/>
      <w:r w:rsidR="0011590D">
        <w:rPr>
          <w:rFonts w:ascii="Calibri" w:hAnsi="Calibri" w:cs="Calibri"/>
          <w:sz w:val="22"/>
          <w:szCs w:val="22"/>
        </w:rPr>
        <w:t>All of</w:t>
      </w:r>
      <w:proofErr w:type="gramEnd"/>
      <w:r w:rsidR="0011590D">
        <w:rPr>
          <w:rFonts w:ascii="Calibri" w:hAnsi="Calibri" w:cs="Calibri"/>
          <w:sz w:val="22"/>
          <w:szCs w:val="22"/>
        </w:rPr>
        <w:t xml:space="preserve"> the road signs in the parish have been cleared of debris and cleaned. </w:t>
      </w:r>
      <w:r w:rsidR="0094735A">
        <w:rPr>
          <w:rFonts w:ascii="Calibri" w:hAnsi="Calibri" w:cs="Calibri"/>
          <w:sz w:val="22"/>
          <w:szCs w:val="22"/>
        </w:rPr>
        <w:br/>
      </w:r>
      <w:r w:rsidR="0094735A">
        <w:rPr>
          <w:rFonts w:ascii="Calibri" w:hAnsi="Calibri" w:cs="Calibri"/>
          <w:sz w:val="22"/>
          <w:szCs w:val="22"/>
        </w:rPr>
        <w:br/>
      </w:r>
      <w:r w:rsidR="00A8764A">
        <w:rPr>
          <w:rFonts w:ascii="Calibri" w:hAnsi="Calibri" w:cs="Calibri"/>
          <w:sz w:val="22"/>
          <w:szCs w:val="22"/>
        </w:rPr>
        <w:t>g</w:t>
      </w:r>
      <w:r w:rsidR="00A8764A">
        <w:rPr>
          <w:rFonts w:ascii="Calibri" w:hAnsi="Calibri" w:cs="Calibri"/>
          <w:sz w:val="22"/>
          <w:szCs w:val="22"/>
        </w:rPr>
        <w:tab/>
        <w:t xml:space="preserve">Speed data collection request update – B5068 </w:t>
      </w:r>
      <w:proofErr w:type="spellStart"/>
      <w:r w:rsidR="00A8764A">
        <w:rPr>
          <w:rFonts w:ascii="Calibri" w:hAnsi="Calibri" w:cs="Calibri"/>
          <w:sz w:val="22"/>
          <w:szCs w:val="22"/>
        </w:rPr>
        <w:t>Criftins</w:t>
      </w:r>
      <w:proofErr w:type="spellEnd"/>
      <w:r w:rsidR="00A8764A">
        <w:rPr>
          <w:rFonts w:ascii="Calibri" w:hAnsi="Calibri" w:cs="Calibri"/>
          <w:sz w:val="22"/>
          <w:szCs w:val="22"/>
        </w:rPr>
        <w:t xml:space="preserve"> – to review quote </w:t>
      </w:r>
    </w:p>
    <w:p w14:paraId="4467AA2F" w14:textId="754DA4C2" w:rsidR="001154BC" w:rsidRDefault="004516D3" w:rsidP="00A8764A">
      <w:pPr>
        <w:spacing w:before="0" w:after="0" w:line="240" w:lineRule="auto"/>
        <w:rPr>
          <w:rFonts w:ascii="Calibri" w:hAnsi="Calibri" w:cs="Calibri"/>
          <w:sz w:val="22"/>
          <w:szCs w:val="22"/>
        </w:rPr>
      </w:pPr>
      <w:r>
        <w:rPr>
          <w:rFonts w:ascii="Calibri" w:hAnsi="Calibri" w:cs="Calibri"/>
          <w:sz w:val="22"/>
          <w:szCs w:val="22"/>
        </w:rPr>
        <w:t xml:space="preserve">The Councillors discussed recent ATC </w:t>
      </w:r>
      <w:r w:rsidR="00772DDD">
        <w:rPr>
          <w:rFonts w:ascii="Calibri" w:hAnsi="Calibri" w:cs="Calibri"/>
          <w:sz w:val="22"/>
          <w:szCs w:val="22"/>
        </w:rPr>
        <w:t xml:space="preserve">tests having been undertaken on St Martin’s Lane.  The Clerk suggested that it may be possible to use NF money to pay for the testing however a power of expenditure will be needed – this could be LGA 1972 s137 if no other power can be found.  Cllr Ward to provide a map of the desired location for the strips to be located. </w:t>
      </w:r>
      <w:r w:rsidR="00D42D4F">
        <w:rPr>
          <w:rFonts w:ascii="Calibri" w:hAnsi="Calibri" w:cs="Calibri"/>
          <w:sz w:val="22"/>
          <w:szCs w:val="22"/>
        </w:rPr>
        <w:t>Cllr</w:t>
      </w:r>
      <w:r w:rsidR="00772DDD">
        <w:rPr>
          <w:rFonts w:ascii="Calibri" w:hAnsi="Calibri" w:cs="Calibri"/>
          <w:sz w:val="22"/>
          <w:szCs w:val="22"/>
        </w:rPr>
        <w:t xml:space="preserve"> Ward proposed accepting the quote for </w:t>
      </w:r>
      <w:r w:rsidR="00604F78">
        <w:rPr>
          <w:rFonts w:ascii="Calibri" w:hAnsi="Calibri" w:cs="Calibri"/>
          <w:sz w:val="22"/>
          <w:szCs w:val="22"/>
        </w:rPr>
        <w:t>£1</w:t>
      </w:r>
      <w:r w:rsidR="007B2B33">
        <w:rPr>
          <w:rFonts w:ascii="Calibri" w:hAnsi="Calibri" w:cs="Calibri"/>
          <w:sz w:val="22"/>
          <w:szCs w:val="22"/>
        </w:rPr>
        <w:t>026</w:t>
      </w:r>
      <w:r w:rsidR="00604F78">
        <w:rPr>
          <w:rFonts w:ascii="Calibri" w:hAnsi="Calibri" w:cs="Calibri"/>
          <w:sz w:val="22"/>
          <w:szCs w:val="22"/>
        </w:rPr>
        <w:t xml:space="preserve"> if a power of expenditure can be found, seconded by Cllr Egerton, all agreed. Resolved. Action: Clerk to contact local parishes to establish if they have paid for tests and which POE they have used to pay for them if </w:t>
      </w:r>
      <w:r w:rsidR="001154BC">
        <w:rPr>
          <w:rFonts w:ascii="Calibri" w:hAnsi="Calibri" w:cs="Calibri"/>
          <w:sz w:val="22"/>
          <w:szCs w:val="22"/>
        </w:rPr>
        <w:t xml:space="preserve">they were not installed at the expense of Shropshire Council. </w:t>
      </w:r>
    </w:p>
    <w:p w14:paraId="457D5A5D" w14:textId="0FBF9945" w:rsidR="00A8764A" w:rsidRPr="003466D0" w:rsidRDefault="0094735A" w:rsidP="00A8764A">
      <w:pPr>
        <w:spacing w:before="0" w:after="0" w:line="240" w:lineRule="auto"/>
        <w:rPr>
          <w:rFonts w:ascii="Calibri" w:hAnsi="Calibri" w:cs="Calibri"/>
          <w:b/>
          <w:bCs/>
          <w:sz w:val="22"/>
          <w:szCs w:val="22"/>
        </w:rPr>
      </w:pPr>
      <w:r>
        <w:rPr>
          <w:rFonts w:ascii="Calibri" w:hAnsi="Calibri" w:cs="Calibri"/>
          <w:b/>
          <w:bCs/>
          <w:sz w:val="22"/>
          <w:szCs w:val="22"/>
        </w:rPr>
        <w:br/>
      </w:r>
      <w:r w:rsidR="00A8764A">
        <w:rPr>
          <w:rFonts w:ascii="Calibri" w:hAnsi="Calibri" w:cs="Calibri"/>
          <w:b/>
          <w:bCs/>
          <w:sz w:val="22"/>
          <w:szCs w:val="22"/>
        </w:rPr>
        <w:t>16</w:t>
      </w:r>
      <w:r w:rsidR="00A8764A" w:rsidRPr="003466D0">
        <w:rPr>
          <w:rFonts w:ascii="Calibri" w:hAnsi="Calibri" w:cs="Calibri"/>
          <w:b/>
          <w:bCs/>
          <w:sz w:val="22"/>
          <w:szCs w:val="22"/>
        </w:rPr>
        <w:tab/>
        <w:t>Accounts</w:t>
      </w:r>
      <w:r w:rsidR="00A8764A" w:rsidRPr="003466D0">
        <w:rPr>
          <w:rFonts w:ascii="Calibri" w:hAnsi="Calibri" w:cs="Calibri"/>
          <w:b/>
          <w:bCs/>
          <w:sz w:val="22"/>
          <w:szCs w:val="22"/>
        </w:rPr>
        <w:tab/>
      </w:r>
    </w:p>
    <w:p w14:paraId="75008A3B" w14:textId="77777777" w:rsidR="00A8764A" w:rsidRPr="00701FDF" w:rsidRDefault="00A8764A" w:rsidP="00A8764A">
      <w:pPr>
        <w:spacing w:before="0" w:after="0" w:line="240" w:lineRule="auto"/>
        <w:rPr>
          <w:rFonts w:ascii="Calibri" w:hAnsi="Calibri" w:cs="Calibri"/>
          <w:sz w:val="22"/>
          <w:szCs w:val="22"/>
        </w:rPr>
      </w:pPr>
      <w:r>
        <w:rPr>
          <w:rFonts w:ascii="Calibri" w:hAnsi="Calibri" w:cs="Calibri"/>
          <w:sz w:val="22"/>
          <w:szCs w:val="22"/>
        </w:rPr>
        <w:t>a</w:t>
      </w:r>
      <w:r>
        <w:rPr>
          <w:rFonts w:ascii="Calibri" w:hAnsi="Calibri" w:cs="Calibri"/>
          <w:sz w:val="22"/>
          <w:szCs w:val="22"/>
        </w:rPr>
        <w:tab/>
        <w:t>Bank Reconciliation for approval</w:t>
      </w:r>
    </w:p>
    <w:p w14:paraId="30C40194" w14:textId="2A68675A" w:rsidR="00A8764A" w:rsidRDefault="001154BC" w:rsidP="00A8764A">
      <w:pPr>
        <w:spacing w:before="0" w:after="0" w:line="240" w:lineRule="auto"/>
        <w:rPr>
          <w:rFonts w:ascii="Calibri" w:hAnsi="Calibri" w:cs="Calibri"/>
          <w:i/>
          <w:sz w:val="22"/>
          <w:szCs w:val="22"/>
        </w:rPr>
      </w:pPr>
      <w:r>
        <w:rPr>
          <w:rFonts w:ascii="Calibri" w:hAnsi="Calibri" w:cs="Calibri"/>
          <w:sz w:val="22"/>
          <w:szCs w:val="22"/>
        </w:rPr>
        <w:t xml:space="preserve">Cllr Peers proposed approving the bank reconciliation as accurate, seconded by Cllr </w:t>
      </w:r>
      <w:r w:rsidR="002B2490">
        <w:rPr>
          <w:rFonts w:ascii="Calibri" w:hAnsi="Calibri" w:cs="Calibri"/>
          <w:sz w:val="22"/>
          <w:szCs w:val="22"/>
        </w:rPr>
        <w:t xml:space="preserve">Ward, all agreed. </w:t>
      </w:r>
      <w:r w:rsidR="002B2490" w:rsidRPr="002B2490">
        <w:rPr>
          <w:rFonts w:ascii="Calibri" w:hAnsi="Calibri" w:cs="Calibri"/>
          <w:b/>
          <w:bCs/>
          <w:sz w:val="22"/>
          <w:szCs w:val="22"/>
        </w:rPr>
        <w:t>Resolved.</w:t>
      </w:r>
      <w:r w:rsidR="002B2490">
        <w:rPr>
          <w:rFonts w:ascii="Calibri" w:hAnsi="Calibri" w:cs="Calibri"/>
          <w:sz w:val="22"/>
          <w:szCs w:val="22"/>
        </w:rPr>
        <w:t xml:space="preserve"> The Chairman duly signed the reconciliation. </w:t>
      </w:r>
      <w:r w:rsidR="0094735A">
        <w:rPr>
          <w:rFonts w:ascii="Calibri" w:hAnsi="Calibri" w:cs="Calibri"/>
          <w:sz w:val="22"/>
          <w:szCs w:val="22"/>
        </w:rPr>
        <w:br/>
      </w:r>
      <w:r w:rsidR="0094735A">
        <w:rPr>
          <w:rFonts w:ascii="Calibri" w:hAnsi="Calibri" w:cs="Calibri"/>
          <w:sz w:val="22"/>
          <w:szCs w:val="22"/>
        </w:rPr>
        <w:br/>
      </w:r>
      <w:r w:rsidR="00A8764A">
        <w:rPr>
          <w:rFonts w:ascii="Calibri" w:hAnsi="Calibri" w:cs="Calibri"/>
          <w:sz w:val="22"/>
          <w:szCs w:val="22"/>
        </w:rPr>
        <w:t>b</w:t>
      </w:r>
      <w:r w:rsidR="00A8764A">
        <w:rPr>
          <w:rFonts w:ascii="Calibri" w:hAnsi="Calibri" w:cs="Calibri"/>
          <w:sz w:val="22"/>
          <w:szCs w:val="22"/>
        </w:rPr>
        <w:tab/>
      </w:r>
      <w:r w:rsidR="00A8764A" w:rsidRPr="00701FDF">
        <w:rPr>
          <w:rFonts w:ascii="Calibri" w:hAnsi="Calibri" w:cs="Calibri"/>
          <w:sz w:val="22"/>
          <w:szCs w:val="22"/>
        </w:rPr>
        <w:t>Invoices for approval and signature (</w:t>
      </w:r>
      <w:r w:rsidR="00A8764A" w:rsidRPr="00701FDF">
        <w:rPr>
          <w:rFonts w:ascii="Calibri" w:hAnsi="Calibri" w:cs="Calibri"/>
          <w:i/>
          <w:sz w:val="22"/>
          <w:szCs w:val="22"/>
        </w:rPr>
        <w:t>to include those received post agenda)</w:t>
      </w:r>
    </w:p>
    <w:p w14:paraId="6A7D6640" w14:textId="288E1226" w:rsidR="00A8764A" w:rsidRDefault="00CC6CCF" w:rsidP="00A8764A">
      <w:pPr>
        <w:spacing w:before="0" w:after="0" w:line="240" w:lineRule="auto"/>
        <w:rPr>
          <w:rFonts w:ascii="Calibri" w:hAnsi="Calibri" w:cs="Calibri"/>
          <w:sz w:val="22"/>
          <w:szCs w:val="22"/>
        </w:rPr>
      </w:pPr>
      <w:r>
        <w:rPr>
          <w:rFonts w:ascii="Calibri" w:hAnsi="Calibri" w:cs="Calibri"/>
          <w:iCs/>
          <w:sz w:val="22"/>
          <w:szCs w:val="22"/>
        </w:rPr>
        <w:t>Cllr Ward proposed approving all payments</w:t>
      </w:r>
      <w:r w:rsidR="007336FB">
        <w:rPr>
          <w:rFonts w:ascii="Calibri" w:hAnsi="Calibri" w:cs="Calibri"/>
          <w:iCs/>
          <w:sz w:val="22"/>
          <w:szCs w:val="22"/>
        </w:rPr>
        <w:t xml:space="preserve"> (</w:t>
      </w:r>
      <w:proofErr w:type="spellStart"/>
      <w:r w:rsidR="007336FB">
        <w:rPr>
          <w:rFonts w:ascii="Calibri" w:hAnsi="Calibri" w:cs="Calibri"/>
          <w:iCs/>
          <w:sz w:val="22"/>
          <w:szCs w:val="22"/>
        </w:rPr>
        <w:t>inc</w:t>
      </w:r>
      <w:proofErr w:type="spellEnd"/>
      <w:r w:rsidR="007336FB">
        <w:rPr>
          <w:rFonts w:ascii="Calibri" w:hAnsi="Calibri" w:cs="Calibri"/>
          <w:iCs/>
          <w:sz w:val="22"/>
          <w:szCs w:val="22"/>
        </w:rPr>
        <w:t xml:space="preserve"> salary and pension)</w:t>
      </w:r>
      <w:r>
        <w:rPr>
          <w:rFonts w:ascii="Calibri" w:hAnsi="Calibri" w:cs="Calibri"/>
          <w:iCs/>
          <w:sz w:val="22"/>
          <w:szCs w:val="22"/>
        </w:rPr>
        <w:t xml:space="preserve">, seconded by Cllr Jackson, all agreed. </w:t>
      </w:r>
      <w:r w:rsidRPr="00CC6CCF">
        <w:rPr>
          <w:rFonts w:ascii="Calibri" w:hAnsi="Calibri" w:cs="Calibri"/>
          <w:b/>
          <w:bCs/>
          <w:iCs/>
          <w:sz w:val="22"/>
          <w:szCs w:val="22"/>
        </w:rPr>
        <w:t>Resolved.</w:t>
      </w:r>
      <w:r>
        <w:rPr>
          <w:rFonts w:ascii="Calibri" w:hAnsi="Calibri" w:cs="Calibri"/>
          <w:iCs/>
          <w:sz w:val="22"/>
          <w:szCs w:val="22"/>
        </w:rPr>
        <w:t xml:space="preserve"> </w:t>
      </w:r>
      <w:r w:rsidR="00084004">
        <w:rPr>
          <w:rFonts w:ascii="Calibri" w:hAnsi="Calibri" w:cs="Calibri"/>
          <w:iCs/>
          <w:sz w:val="22"/>
          <w:szCs w:val="22"/>
        </w:rPr>
        <w:t xml:space="preserve"> The Clerk informed the Council that the </w:t>
      </w:r>
      <w:r w:rsidR="000F40F2">
        <w:rPr>
          <w:rFonts w:ascii="Calibri" w:hAnsi="Calibri" w:cs="Calibri"/>
          <w:iCs/>
          <w:sz w:val="22"/>
          <w:szCs w:val="22"/>
        </w:rPr>
        <w:t>Pensions Regulator re-</w:t>
      </w:r>
      <w:r w:rsidR="00D42D4F">
        <w:rPr>
          <w:rFonts w:ascii="Calibri" w:hAnsi="Calibri" w:cs="Calibri"/>
          <w:iCs/>
          <w:sz w:val="22"/>
          <w:szCs w:val="22"/>
        </w:rPr>
        <w:t>enrolment</w:t>
      </w:r>
      <w:r w:rsidR="00D54E31">
        <w:rPr>
          <w:rFonts w:ascii="Calibri" w:hAnsi="Calibri" w:cs="Calibri"/>
          <w:iCs/>
          <w:sz w:val="22"/>
          <w:szCs w:val="22"/>
        </w:rPr>
        <w:t xml:space="preserve"> process </w:t>
      </w:r>
      <w:r w:rsidR="000F40F2">
        <w:rPr>
          <w:rFonts w:ascii="Calibri" w:hAnsi="Calibri" w:cs="Calibri"/>
          <w:iCs/>
          <w:sz w:val="22"/>
          <w:szCs w:val="22"/>
        </w:rPr>
        <w:t xml:space="preserve">has been </w:t>
      </w:r>
      <w:r w:rsidR="00D54E31">
        <w:rPr>
          <w:rFonts w:ascii="Calibri" w:hAnsi="Calibri" w:cs="Calibri"/>
          <w:iCs/>
          <w:sz w:val="22"/>
          <w:szCs w:val="22"/>
        </w:rPr>
        <w:t>completed</w:t>
      </w:r>
      <w:r w:rsidR="000F40F2">
        <w:rPr>
          <w:rFonts w:ascii="Calibri" w:hAnsi="Calibri" w:cs="Calibri"/>
          <w:iCs/>
          <w:sz w:val="22"/>
          <w:szCs w:val="22"/>
        </w:rPr>
        <w:t>.</w:t>
      </w:r>
      <w:r w:rsidR="00D54E31">
        <w:rPr>
          <w:rFonts w:ascii="Calibri" w:hAnsi="Calibri" w:cs="Calibri"/>
          <w:iCs/>
          <w:sz w:val="22"/>
          <w:szCs w:val="22"/>
        </w:rPr>
        <w:t xml:space="preserve">  An HMRC PAYE direct debit payment is due shortly. </w:t>
      </w:r>
      <w:r w:rsidR="000F40F2">
        <w:rPr>
          <w:rFonts w:ascii="Calibri" w:hAnsi="Calibri" w:cs="Calibri"/>
          <w:iCs/>
          <w:sz w:val="22"/>
          <w:szCs w:val="22"/>
        </w:rPr>
        <w:t xml:space="preserve"> </w:t>
      </w:r>
      <w:r w:rsidR="0094735A">
        <w:rPr>
          <w:rFonts w:ascii="Calibri" w:hAnsi="Calibri" w:cs="Calibri"/>
          <w:iCs/>
          <w:sz w:val="22"/>
          <w:szCs w:val="22"/>
        </w:rPr>
        <w:br/>
      </w:r>
      <w:r w:rsidR="0094735A">
        <w:rPr>
          <w:rFonts w:ascii="Calibri" w:hAnsi="Calibri" w:cs="Calibri"/>
          <w:iCs/>
          <w:sz w:val="22"/>
          <w:szCs w:val="22"/>
        </w:rPr>
        <w:br/>
      </w:r>
      <w:r w:rsidR="00A8764A">
        <w:rPr>
          <w:rFonts w:ascii="Calibri" w:hAnsi="Calibri" w:cs="Calibri"/>
          <w:iCs/>
          <w:sz w:val="22"/>
          <w:szCs w:val="22"/>
        </w:rPr>
        <w:t>c</w:t>
      </w:r>
      <w:r w:rsidR="00A8764A">
        <w:rPr>
          <w:rFonts w:ascii="Calibri" w:hAnsi="Calibri" w:cs="Calibri"/>
          <w:iCs/>
          <w:sz w:val="22"/>
          <w:szCs w:val="22"/>
        </w:rPr>
        <w:tab/>
      </w:r>
      <w:r w:rsidR="00A8764A">
        <w:rPr>
          <w:rFonts w:ascii="Calibri" w:hAnsi="Calibri" w:cs="Calibri"/>
          <w:sz w:val="22"/>
          <w:szCs w:val="22"/>
        </w:rPr>
        <w:t>Dog waste bin (Gravel Hole) – site visit with Dog Warden feedback</w:t>
      </w:r>
    </w:p>
    <w:p w14:paraId="67C89D22" w14:textId="3836CF5F" w:rsidR="00A8764A" w:rsidRDefault="007336FB" w:rsidP="00A8764A">
      <w:pPr>
        <w:spacing w:before="0" w:after="0" w:line="240" w:lineRule="auto"/>
        <w:rPr>
          <w:rFonts w:ascii="Calibri" w:hAnsi="Calibri" w:cs="Calibri"/>
          <w:bCs/>
          <w:sz w:val="22"/>
          <w:szCs w:val="22"/>
        </w:rPr>
      </w:pPr>
      <w:r>
        <w:rPr>
          <w:rFonts w:ascii="Calibri" w:hAnsi="Calibri" w:cs="Calibri"/>
          <w:sz w:val="22"/>
          <w:szCs w:val="22"/>
        </w:rPr>
        <w:t xml:space="preserve">Covered under the previous item on the Gravel Hole. </w:t>
      </w:r>
      <w:r w:rsidR="0094735A">
        <w:rPr>
          <w:rFonts w:ascii="Calibri" w:hAnsi="Calibri" w:cs="Calibri"/>
          <w:sz w:val="22"/>
          <w:szCs w:val="22"/>
        </w:rPr>
        <w:br/>
      </w:r>
      <w:r w:rsidR="0094735A">
        <w:rPr>
          <w:rFonts w:ascii="Calibri" w:hAnsi="Calibri" w:cs="Calibri"/>
          <w:sz w:val="22"/>
          <w:szCs w:val="22"/>
        </w:rPr>
        <w:br/>
      </w:r>
      <w:r w:rsidR="00A8764A">
        <w:rPr>
          <w:rFonts w:ascii="Calibri" w:hAnsi="Calibri" w:cs="Calibri"/>
          <w:sz w:val="22"/>
          <w:szCs w:val="22"/>
        </w:rPr>
        <w:t>d</w:t>
      </w:r>
      <w:r w:rsidR="00A8764A">
        <w:rPr>
          <w:rFonts w:ascii="Calibri" w:hAnsi="Calibri" w:cs="Calibri"/>
          <w:sz w:val="22"/>
          <w:szCs w:val="22"/>
        </w:rPr>
        <w:tab/>
      </w:r>
      <w:proofErr w:type="gramStart"/>
      <w:r w:rsidR="00A8764A">
        <w:rPr>
          <w:rFonts w:ascii="Calibri" w:hAnsi="Calibri" w:cs="Calibri"/>
          <w:bCs/>
          <w:sz w:val="22"/>
          <w:szCs w:val="22"/>
        </w:rPr>
        <w:t>To</w:t>
      </w:r>
      <w:proofErr w:type="gramEnd"/>
      <w:r w:rsidR="00A8764A">
        <w:rPr>
          <w:rFonts w:ascii="Calibri" w:hAnsi="Calibri" w:cs="Calibri"/>
          <w:bCs/>
          <w:sz w:val="22"/>
          <w:szCs w:val="22"/>
        </w:rPr>
        <w:t xml:space="preserve"> approve expenditure for a replacement notice board - quote</w:t>
      </w:r>
    </w:p>
    <w:p w14:paraId="1641132C" w14:textId="16CE6BE6" w:rsidR="00A8764A" w:rsidRDefault="008F5317" w:rsidP="00A8764A">
      <w:pPr>
        <w:adjustRightInd w:val="0"/>
        <w:spacing w:before="0" w:after="0" w:line="240" w:lineRule="auto"/>
        <w:ind w:right="-24"/>
        <w:contextualSpacing/>
        <w:rPr>
          <w:rFonts w:ascii="Calibri" w:hAnsi="Calibri" w:cs="Calibri"/>
          <w:bCs/>
          <w:sz w:val="22"/>
          <w:szCs w:val="22"/>
        </w:rPr>
      </w:pPr>
      <w:r>
        <w:rPr>
          <w:rFonts w:ascii="Calibri" w:hAnsi="Calibri" w:cs="Calibri"/>
          <w:bCs/>
          <w:sz w:val="22"/>
          <w:szCs w:val="22"/>
        </w:rPr>
        <w:t xml:space="preserve">To be taken forward. </w:t>
      </w:r>
      <w:r w:rsidR="0094735A">
        <w:rPr>
          <w:rFonts w:ascii="Calibri" w:hAnsi="Calibri" w:cs="Calibri"/>
          <w:bCs/>
          <w:sz w:val="22"/>
          <w:szCs w:val="22"/>
        </w:rPr>
        <w:br/>
      </w:r>
      <w:r w:rsidR="0094735A">
        <w:rPr>
          <w:rFonts w:ascii="Calibri" w:hAnsi="Calibri" w:cs="Calibri"/>
          <w:bCs/>
          <w:sz w:val="22"/>
          <w:szCs w:val="22"/>
        </w:rPr>
        <w:br/>
        <w:t>e</w:t>
      </w:r>
      <w:r w:rsidR="00A8764A">
        <w:rPr>
          <w:rFonts w:ascii="Calibri" w:hAnsi="Calibri" w:cs="Calibri"/>
          <w:bCs/>
          <w:sz w:val="22"/>
          <w:szCs w:val="22"/>
        </w:rPr>
        <w:tab/>
        <w:t>Banking – position update on fund transfers</w:t>
      </w:r>
    </w:p>
    <w:p w14:paraId="59892F16" w14:textId="652187CE" w:rsidR="00A8764A" w:rsidRDefault="008F5317" w:rsidP="00A8764A">
      <w:pPr>
        <w:adjustRightInd w:val="0"/>
        <w:spacing w:before="0" w:after="0" w:line="240" w:lineRule="auto"/>
        <w:ind w:right="-24"/>
        <w:contextualSpacing/>
        <w:rPr>
          <w:rFonts w:ascii="Calibri" w:hAnsi="Calibri" w:cs="Calibri"/>
          <w:bCs/>
          <w:sz w:val="22"/>
          <w:szCs w:val="22"/>
        </w:rPr>
      </w:pPr>
      <w:r>
        <w:rPr>
          <w:rFonts w:ascii="Calibri" w:hAnsi="Calibri" w:cs="Calibri"/>
          <w:bCs/>
          <w:sz w:val="22"/>
          <w:szCs w:val="22"/>
        </w:rPr>
        <w:t xml:space="preserve">This matter is ongoing and an update will be provided in March. </w:t>
      </w:r>
      <w:r w:rsidR="0094735A">
        <w:rPr>
          <w:rFonts w:ascii="Calibri" w:hAnsi="Calibri" w:cs="Calibri"/>
          <w:bCs/>
          <w:sz w:val="22"/>
          <w:szCs w:val="22"/>
        </w:rPr>
        <w:br/>
      </w:r>
      <w:r w:rsidR="0094735A">
        <w:rPr>
          <w:rFonts w:ascii="Calibri" w:hAnsi="Calibri" w:cs="Calibri"/>
          <w:bCs/>
          <w:sz w:val="22"/>
          <w:szCs w:val="22"/>
        </w:rPr>
        <w:br/>
      </w:r>
      <w:r w:rsidR="00D3644A">
        <w:rPr>
          <w:rFonts w:ascii="Calibri" w:hAnsi="Calibri" w:cs="Calibri"/>
          <w:bCs/>
          <w:sz w:val="22"/>
          <w:szCs w:val="22"/>
        </w:rPr>
        <w:t>f</w:t>
      </w:r>
      <w:r w:rsidR="00A8764A">
        <w:rPr>
          <w:rFonts w:ascii="Calibri" w:hAnsi="Calibri" w:cs="Calibri"/>
          <w:bCs/>
          <w:sz w:val="22"/>
          <w:szCs w:val="22"/>
        </w:rPr>
        <w:tab/>
        <w:t>Bus stop upgrades – to review quote</w:t>
      </w:r>
    </w:p>
    <w:p w14:paraId="26C2277D" w14:textId="583F123C" w:rsidR="00D3644A" w:rsidRDefault="008F5317" w:rsidP="00A8764A">
      <w:pPr>
        <w:adjustRightInd w:val="0"/>
        <w:spacing w:before="0" w:after="0" w:line="240" w:lineRule="auto"/>
        <w:ind w:right="-24"/>
        <w:contextualSpacing/>
        <w:rPr>
          <w:rFonts w:ascii="Calibri" w:hAnsi="Calibri" w:cs="Calibri"/>
          <w:bCs/>
          <w:sz w:val="22"/>
          <w:szCs w:val="22"/>
        </w:rPr>
      </w:pPr>
      <w:r>
        <w:rPr>
          <w:rFonts w:ascii="Calibri" w:hAnsi="Calibri" w:cs="Calibri"/>
          <w:bCs/>
          <w:sz w:val="22"/>
          <w:szCs w:val="22"/>
        </w:rPr>
        <w:t>Covered u</w:t>
      </w:r>
      <w:r w:rsidR="00256B06">
        <w:rPr>
          <w:rFonts w:ascii="Calibri" w:hAnsi="Calibri" w:cs="Calibri"/>
          <w:bCs/>
          <w:sz w:val="22"/>
          <w:szCs w:val="22"/>
        </w:rPr>
        <w:t xml:space="preserve">nder previous item. </w:t>
      </w:r>
    </w:p>
    <w:p w14:paraId="01F21F8F" w14:textId="77777777" w:rsidR="00D3644A" w:rsidRDefault="00D3644A" w:rsidP="00A8764A">
      <w:pPr>
        <w:adjustRightInd w:val="0"/>
        <w:spacing w:before="0" w:after="0" w:line="240" w:lineRule="auto"/>
        <w:ind w:right="-24"/>
        <w:contextualSpacing/>
        <w:rPr>
          <w:rFonts w:ascii="Calibri" w:hAnsi="Calibri" w:cs="Calibri"/>
          <w:bCs/>
          <w:sz w:val="22"/>
          <w:szCs w:val="22"/>
        </w:rPr>
      </w:pPr>
    </w:p>
    <w:p w14:paraId="7EE0505B" w14:textId="6F2D34DD" w:rsidR="00A8764A" w:rsidRDefault="00D3644A" w:rsidP="00A8764A">
      <w:pPr>
        <w:adjustRightInd w:val="0"/>
        <w:spacing w:before="0" w:after="0" w:line="240" w:lineRule="auto"/>
        <w:ind w:right="-24"/>
        <w:contextualSpacing/>
        <w:rPr>
          <w:rFonts w:ascii="Calibri" w:hAnsi="Calibri" w:cs="Calibri"/>
          <w:bCs/>
          <w:sz w:val="22"/>
          <w:szCs w:val="22"/>
        </w:rPr>
      </w:pPr>
      <w:r>
        <w:rPr>
          <w:rFonts w:ascii="Calibri" w:hAnsi="Calibri" w:cs="Calibri"/>
          <w:bCs/>
          <w:sz w:val="22"/>
          <w:szCs w:val="22"/>
        </w:rPr>
        <w:t>g</w:t>
      </w:r>
      <w:r w:rsidR="00A8764A">
        <w:rPr>
          <w:rFonts w:ascii="Calibri" w:hAnsi="Calibri" w:cs="Calibri"/>
          <w:bCs/>
          <w:sz w:val="22"/>
          <w:szCs w:val="22"/>
        </w:rPr>
        <w:tab/>
      </w:r>
      <w:proofErr w:type="gramStart"/>
      <w:r w:rsidR="00A8764A">
        <w:rPr>
          <w:rFonts w:ascii="Calibri" w:hAnsi="Calibri" w:cs="Calibri"/>
          <w:bCs/>
          <w:sz w:val="22"/>
          <w:szCs w:val="22"/>
        </w:rPr>
        <w:t>To</w:t>
      </w:r>
      <w:proofErr w:type="gramEnd"/>
      <w:r w:rsidR="00A8764A">
        <w:rPr>
          <w:rFonts w:ascii="Calibri" w:hAnsi="Calibri" w:cs="Calibri"/>
          <w:bCs/>
          <w:sz w:val="22"/>
          <w:szCs w:val="22"/>
        </w:rPr>
        <w:t xml:space="preserve"> approve purchase of laptop software</w:t>
      </w:r>
    </w:p>
    <w:p w14:paraId="226E26DA" w14:textId="77777777" w:rsidR="00270BE1" w:rsidRDefault="00256B06" w:rsidP="00A8764A">
      <w:pPr>
        <w:adjustRightInd w:val="0"/>
        <w:spacing w:before="0" w:after="0" w:line="240" w:lineRule="auto"/>
        <w:ind w:right="-24"/>
        <w:contextualSpacing/>
        <w:rPr>
          <w:rFonts w:ascii="Calibri" w:hAnsi="Calibri" w:cs="Calibri"/>
          <w:bCs/>
          <w:sz w:val="22"/>
          <w:szCs w:val="22"/>
        </w:rPr>
      </w:pPr>
      <w:r>
        <w:rPr>
          <w:rFonts w:ascii="Calibri" w:hAnsi="Calibri" w:cs="Calibri"/>
          <w:bCs/>
          <w:sz w:val="22"/>
          <w:szCs w:val="22"/>
        </w:rPr>
        <w:t xml:space="preserve">The expenditure was approved under item </w:t>
      </w:r>
      <w:r w:rsidR="00611DBF">
        <w:rPr>
          <w:rFonts w:ascii="Calibri" w:hAnsi="Calibri" w:cs="Calibri"/>
          <w:bCs/>
          <w:sz w:val="22"/>
          <w:szCs w:val="22"/>
        </w:rPr>
        <w:t xml:space="preserve">Accounts </w:t>
      </w:r>
      <w:r>
        <w:rPr>
          <w:rFonts w:ascii="Calibri" w:hAnsi="Calibri" w:cs="Calibri"/>
          <w:bCs/>
          <w:sz w:val="22"/>
          <w:szCs w:val="22"/>
        </w:rPr>
        <w:t xml:space="preserve">b) above. </w:t>
      </w:r>
      <w:r w:rsidR="00D3644A">
        <w:rPr>
          <w:rFonts w:ascii="Calibri" w:hAnsi="Calibri" w:cs="Calibri"/>
          <w:bCs/>
          <w:sz w:val="22"/>
          <w:szCs w:val="22"/>
        </w:rPr>
        <w:br/>
      </w:r>
      <w:r w:rsidR="00D3644A">
        <w:rPr>
          <w:rFonts w:ascii="Calibri" w:hAnsi="Calibri" w:cs="Calibri"/>
          <w:bCs/>
          <w:sz w:val="22"/>
          <w:szCs w:val="22"/>
        </w:rPr>
        <w:br/>
      </w:r>
    </w:p>
    <w:p w14:paraId="706C571D" w14:textId="77777777" w:rsidR="00270BE1" w:rsidRDefault="00270BE1">
      <w:pPr>
        <w:spacing w:before="0" w:after="160" w:line="259" w:lineRule="auto"/>
        <w:rPr>
          <w:rFonts w:ascii="Calibri" w:hAnsi="Calibri" w:cs="Calibri"/>
          <w:bCs/>
          <w:sz w:val="22"/>
          <w:szCs w:val="22"/>
        </w:rPr>
      </w:pPr>
      <w:r>
        <w:rPr>
          <w:rFonts w:ascii="Calibri" w:hAnsi="Calibri" w:cs="Calibri"/>
          <w:bCs/>
          <w:sz w:val="22"/>
          <w:szCs w:val="22"/>
        </w:rPr>
        <w:br w:type="page"/>
      </w:r>
    </w:p>
    <w:p w14:paraId="7E77AC70" w14:textId="76D55009" w:rsidR="00A8764A" w:rsidRDefault="00D3644A" w:rsidP="00A8764A">
      <w:pPr>
        <w:adjustRightInd w:val="0"/>
        <w:spacing w:before="0" w:after="0" w:line="240" w:lineRule="auto"/>
        <w:ind w:right="-24"/>
        <w:contextualSpacing/>
        <w:rPr>
          <w:rFonts w:ascii="Calibri" w:hAnsi="Calibri" w:cs="Calibri"/>
          <w:bCs/>
          <w:sz w:val="22"/>
          <w:szCs w:val="22"/>
        </w:rPr>
      </w:pPr>
      <w:r>
        <w:rPr>
          <w:rFonts w:ascii="Calibri" w:hAnsi="Calibri" w:cs="Calibri"/>
          <w:bCs/>
          <w:sz w:val="22"/>
          <w:szCs w:val="22"/>
        </w:rPr>
        <w:lastRenderedPageBreak/>
        <w:t>h</w:t>
      </w:r>
      <w:r w:rsidR="00A8764A">
        <w:rPr>
          <w:rFonts w:ascii="Calibri" w:hAnsi="Calibri" w:cs="Calibri"/>
          <w:bCs/>
          <w:sz w:val="22"/>
          <w:szCs w:val="22"/>
        </w:rPr>
        <w:tab/>
        <w:t xml:space="preserve">Grant funding request – </w:t>
      </w:r>
      <w:proofErr w:type="spellStart"/>
      <w:r w:rsidR="00A8764A">
        <w:rPr>
          <w:rFonts w:ascii="Calibri" w:hAnsi="Calibri" w:cs="Calibri"/>
          <w:bCs/>
          <w:sz w:val="22"/>
          <w:szCs w:val="22"/>
        </w:rPr>
        <w:t>Criftins</w:t>
      </w:r>
      <w:proofErr w:type="spellEnd"/>
      <w:r w:rsidR="00A8764A">
        <w:rPr>
          <w:rFonts w:ascii="Calibri" w:hAnsi="Calibri" w:cs="Calibri"/>
          <w:bCs/>
          <w:sz w:val="22"/>
          <w:szCs w:val="22"/>
        </w:rPr>
        <w:t xml:space="preserve"> Parish Hall</w:t>
      </w:r>
    </w:p>
    <w:p w14:paraId="00F337DD" w14:textId="2A3D513C" w:rsidR="00DF55E5" w:rsidRPr="003B6368" w:rsidRDefault="00611DBF" w:rsidP="003B6368">
      <w:pPr>
        <w:adjustRightInd w:val="0"/>
        <w:spacing w:before="0" w:after="0" w:line="240" w:lineRule="auto"/>
        <w:ind w:right="-24"/>
        <w:contextualSpacing/>
        <w:rPr>
          <w:rFonts w:ascii="Calibri" w:hAnsi="Calibri" w:cs="Calibri"/>
          <w:bCs/>
          <w:sz w:val="22"/>
          <w:szCs w:val="22"/>
        </w:rPr>
      </w:pPr>
      <w:r>
        <w:rPr>
          <w:rFonts w:ascii="Calibri" w:hAnsi="Calibri" w:cs="Calibri"/>
          <w:bCs/>
          <w:sz w:val="22"/>
          <w:szCs w:val="22"/>
        </w:rPr>
        <w:t>Cllr Egerton did not participate in the discussion. The Councillors considered the request for £3755.00</w:t>
      </w:r>
      <w:r w:rsidR="001E577F">
        <w:rPr>
          <w:rFonts w:ascii="Calibri" w:hAnsi="Calibri" w:cs="Calibri"/>
          <w:bCs/>
          <w:sz w:val="22"/>
          <w:szCs w:val="22"/>
        </w:rPr>
        <w:t xml:space="preserve"> to upgrade the mini kitchen facilities.  Cllr Evans proposed supporting the application, seconded by Cllr </w:t>
      </w:r>
      <w:r w:rsidR="00084004">
        <w:rPr>
          <w:rFonts w:ascii="Calibri" w:hAnsi="Calibri" w:cs="Calibri"/>
          <w:bCs/>
          <w:sz w:val="22"/>
          <w:szCs w:val="22"/>
        </w:rPr>
        <w:t>Peers, all agreed</w:t>
      </w:r>
      <w:r w:rsidR="00084004" w:rsidRPr="00084004">
        <w:rPr>
          <w:rFonts w:ascii="Calibri" w:hAnsi="Calibri" w:cs="Calibri"/>
          <w:b/>
          <w:sz w:val="22"/>
          <w:szCs w:val="22"/>
        </w:rPr>
        <w:t>. Resolved.</w:t>
      </w:r>
      <w:r w:rsidR="00084004">
        <w:rPr>
          <w:rFonts w:ascii="Calibri" w:hAnsi="Calibri" w:cs="Calibri"/>
          <w:bCs/>
          <w:sz w:val="22"/>
          <w:szCs w:val="22"/>
        </w:rPr>
        <w:t xml:space="preserve"> </w:t>
      </w:r>
    </w:p>
    <w:tbl>
      <w:tblPr>
        <w:tblpPr w:leftFromText="180" w:rightFromText="180" w:vertAnchor="text" w:horzAnchor="margin" w:tblpXSpec="center" w:tblpY="327"/>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2126"/>
        <w:gridCol w:w="2155"/>
        <w:gridCol w:w="1672"/>
        <w:gridCol w:w="1134"/>
        <w:gridCol w:w="2580"/>
      </w:tblGrid>
      <w:tr w:rsidR="00DF55E5" w:rsidRPr="003466D0" w14:paraId="6D22CC89" w14:textId="77777777" w:rsidTr="00ED6FCD">
        <w:tc>
          <w:tcPr>
            <w:tcW w:w="1101" w:type="dxa"/>
          </w:tcPr>
          <w:p w14:paraId="0DB2C0A0" w14:textId="77777777" w:rsidR="00DF55E5" w:rsidRPr="00FD1E15" w:rsidRDefault="00DF55E5" w:rsidP="00ED6FCD">
            <w:pPr>
              <w:spacing w:before="0" w:after="0" w:line="240" w:lineRule="auto"/>
              <w:rPr>
                <w:rFonts w:ascii="Calibri" w:hAnsi="Calibri" w:cs="Calibri"/>
                <w:b/>
              </w:rPr>
            </w:pPr>
            <w:r w:rsidRPr="00FD1E15">
              <w:rPr>
                <w:rFonts w:ascii="Calibri" w:hAnsi="Calibri" w:cs="Calibri"/>
                <w:b/>
              </w:rPr>
              <w:t>Date of Invoice</w:t>
            </w:r>
          </w:p>
        </w:tc>
        <w:tc>
          <w:tcPr>
            <w:tcW w:w="2126" w:type="dxa"/>
          </w:tcPr>
          <w:p w14:paraId="1D947B77" w14:textId="77777777" w:rsidR="00DF55E5" w:rsidRPr="00FD1E15" w:rsidRDefault="00DF55E5" w:rsidP="00ED6FCD">
            <w:pPr>
              <w:spacing w:before="0" w:after="0" w:line="240" w:lineRule="auto"/>
              <w:rPr>
                <w:rFonts w:ascii="Calibri" w:hAnsi="Calibri" w:cs="Calibri"/>
                <w:b/>
              </w:rPr>
            </w:pPr>
            <w:r w:rsidRPr="00FD1E15">
              <w:rPr>
                <w:rFonts w:ascii="Calibri" w:hAnsi="Calibri" w:cs="Calibri"/>
                <w:b/>
              </w:rPr>
              <w:t>Payee</w:t>
            </w:r>
          </w:p>
        </w:tc>
        <w:tc>
          <w:tcPr>
            <w:tcW w:w="2155" w:type="dxa"/>
          </w:tcPr>
          <w:p w14:paraId="64515231" w14:textId="77777777" w:rsidR="00DF55E5" w:rsidRPr="00FD1E15" w:rsidRDefault="00DF55E5" w:rsidP="00ED6FCD">
            <w:pPr>
              <w:spacing w:before="0" w:after="0" w:line="240" w:lineRule="auto"/>
              <w:rPr>
                <w:rFonts w:ascii="Calibri" w:hAnsi="Calibri" w:cs="Calibri"/>
                <w:b/>
              </w:rPr>
            </w:pPr>
            <w:r w:rsidRPr="00FD1E15">
              <w:rPr>
                <w:rFonts w:ascii="Calibri" w:hAnsi="Calibri" w:cs="Calibri"/>
                <w:b/>
              </w:rPr>
              <w:t>Reason for payment</w:t>
            </w:r>
          </w:p>
        </w:tc>
        <w:tc>
          <w:tcPr>
            <w:tcW w:w="1672" w:type="dxa"/>
          </w:tcPr>
          <w:p w14:paraId="1ECB0EB6" w14:textId="77777777" w:rsidR="00DF55E5" w:rsidRPr="00FD1E15" w:rsidRDefault="00DF55E5" w:rsidP="00ED6FCD">
            <w:pPr>
              <w:spacing w:before="0" w:after="0" w:line="240" w:lineRule="auto"/>
              <w:rPr>
                <w:rFonts w:ascii="Calibri" w:hAnsi="Calibri" w:cs="Calibri"/>
                <w:b/>
              </w:rPr>
            </w:pPr>
            <w:r w:rsidRPr="00FD1E15">
              <w:rPr>
                <w:rFonts w:ascii="Calibri" w:hAnsi="Calibri" w:cs="Calibri"/>
                <w:b/>
              </w:rPr>
              <w:t>Amount</w:t>
            </w:r>
          </w:p>
        </w:tc>
        <w:tc>
          <w:tcPr>
            <w:tcW w:w="1134" w:type="dxa"/>
          </w:tcPr>
          <w:p w14:paraId="6F00234C" w14:textId="77777777" w:rsidR="00DF55E5" w:rsidRPr="00FD1E15" w:rsidRDefault="00DF55E5" w:rsidP="00ED6FCD">
            <w:pPr>
              <w:spacing w:before="0" w:after="0" w:line="240" w:lineRule="auto"/>
              <w:rPr>
                <w:rFonts w:ascii="Calibri" w:hAnsi="Calibri" w:cs="Calibri"/>
                <w:b/>
              </w:rPr>
            </w:pPr>
            <w:r w:rsidRPr="00FD1E15">
              <w:rPr>
                <w:rFonts w:ascii="Calibri" w:hAnsi="Calibri" w:cs="Calibri"/>
                <w:b/>
              </w:rPr>
              <w:t>Cheque no</w:t>
            </w:r>
          </w:p>
        </w:tc>
        <w:tc>
          <w:tcPr>
            <w:tcW w:w="2580" w:type="dxa"/>
          </w:tcPr>
          <w:p w14:paraId="735709E0" w14:textId="77777777" w:rsidR="00DF55E5" w:rsidRPr="00477664" w:rsidRDefault="00DF55E5" w:rsidP="00ED6FCD">
            <w:pPr>
              <w:spacing w:before="0" w:after="0" w:line="240" w:lineRule="auto"/>
              <w:rPr>
                <w:rFonts w:ascii="Calibri" w:hAnsi="Calibri" w:cs="Calibri"/>
                <w:b/>
              </w:rPr>
            </w:pPr>
            <w:r w:rsidRPr="00477664">
              <w:rPr>
                <w:rFonts w:ascii="Calibri" w:hAnsi="Calibri" w:cs="Calibri"/>
                <w:b/>
              </w:rPr>
              <w:t>Power of Expenditure</w:t>
            </w:r>
          </w:p>
        </w:tc>
      </w:tr>
      <w:tr w:rsidR="00DF55E5" w:rsidRPr="003466D0" w14:paraId="4A5BC6CA" w14:textId="77777777" w:rsidTr="00ED6FCD">
        <w:tc>
          <w:tcPr>
            <w:tcW w:w="1101" w:type="dxa"/>
          </w:tcPr>
          <w:p w14:paraId="6B0D8ED7" w14:textId="77777777" w:rsidR="00DF55E5" w:rsidRPr="00FD1E15" w:rsidRDefault="00DF55E5" w:rsidP="00ED6FCD">
            <w:pPr>
              <w:spacing w:before="0" w:after="0" w:line="240" w:lineRule="auto"/>
              <w:rPr>
                <w:rFonts w:ascii="Calibri" w:hAnsi="Calibri" w:cs="Calibri"/>
              </w:rPr>
            </w:pPr>
            <w:r>
              <w:rPr>
                <w:rFonts w:ascii="Calibri" w:hAnsi="Calibri" w:cs="Calibri"/>
              </w:rPr>
              <w:t>30</w:t>
            </w:r>
            <w:r w:rsidRPr="00FD1E15">
              <w:rPr>
                <w:rFonts w:ascii="Calibri" w:hAnsi="Calibri" w:cs="Calibri"/>
              </w:rPr>
              <w:t>/</w:t>
            </w:r>
            <w:r>
              <w:rPr>
                <w:rFonts w:ascii="Calibri" w:hAnsi="Calibri" w:cs="Calibri"/>
              </w:rPr>
              <w:t>01</w:t>
            </w:r>
            <w:r w:rsidRPr="00FD1E15">
              <w:rPr>
                <w:rFonts w:ascii="Calibri" w:hAnsi="Calibri" w:cs="Calibri"/>
              </w:rPr>
              <w:t>/2</w:t>
            </w:r>
            <w:r>
              <w:rPr>
                <w:rFonts w:ascii="Calibri" w:hAnsi="Calibri" w:cs="Calibri"/>
              </w:rPr>
              <w:t>6</w:t>
            </w:r>
          </w:p>
        </w:tc>
        <w:tc>
          <w:tcPr>
            <w:tcW w:w="2126" w:type="dxa"/>
          </w:tcPr>
          <w:p w14:paraId="022DBDAE" w14:textId="77777777" w:rsidR="00DF55E5" w:rsidRPr="00FD1E15" w:rsidRDefault="00DF55E5" w:rsidP="00ED6FCD">
            <w:pPr>
              <w:spacing w:before="0" w:after="0" w:line="240" w:lineRule="auto"/>
              <w:rPr>
                <w:rFonts w:ascii="Calibri" w:hAnsi="Calibri" w:cs="Calibri"/>
              </w:rPr>
            </w:pPr>
            <w:r w:rsidRPr="00FD1E15">
              <w:rPr>
                <w:rFonts w:ascii="Calibri" w:hAnsi="Calibri" w:cs="Calibri"/>
              </w:rPr>
              <w:t>Employee</w:t>
            </w:r>
          </w:p>
        </w:tc>
        <w:tc>
          <w:tcPr>
            <w:tcW w:w="2155" w:type="dxa"/>
          </w:tcPr>
          <w:p w14:paraId="2FD25B28" w14:textId="77777777" w:rsidR="00DF55E5" w:rsidRPr="00FD1E15" w:rsidRDefault="00DF55E5" w:rsidP="00ED6FCD">
            <w:pPr>
              <w:spacing w:before="0" w:after="0" w:line="240" w:lineRule="auto"/>
              <w:rPr>
                <w:rFonts w:ascii="Calibri" w:hAnsi="Calibri" w:cs="Calibri"/>
              </w:rPr>
            </w:pPr>
            <w:r>
              <w:rPr>
                <w:rFonts w:ascii="Calibri" w:hAnsi="Calibri" w:cs="Calibri"/>
              </w:rPr>
              <w:t>S</w:t>
            </w:r>
            <w:r w:rsidRPr="00FD1E15">
              <w:rPr>
                <w:rFonts w:ascii="Calibri" w:hAnsi="Calibri" w:cs="Calibri"/>
              </w:rPr>
              <w:t>alary</w:t>
            </w:r>
          </w:p>
        </w:tc>
        <w:tc>
          <w:tcPr>
            <w:tcW w:w="1672" w:type="dxa"/>
          </w:tcPr>
          <w:p w14:paraId="33FFE80C" w14:textId="77777777" w:rsidR="00DF55E5" w:rsidRPr="00FD1E15" w:rsidRDefault="00DF55E5" w:rsidP="00ED6FCD">
            <w:pPr>
              <w:spacing w:before="0" w:after="0" w:line="240" w:lineRule="auto"/>
              <w:rPr>
                <w:rFonts w:ascii="Calibri" w:hAnsi="Calibri" w:cs="Calibri"/>
              </w:rPr>
            </w:pPr>
            <w:r w:rsidRPr="00FD1E15">
              <w:rPr>
                <w:rFonts w:ascii="Calibri" w:hAnsi="Calibri" w:cs="Calibri"/>
              </w:rPr>
              <w:t>£</w:t>
            </w:r>
            <w:r>
              <w:rPr>
                <w:rFonts w:ascii="Calibri" w:hAnsi="Calibri" w:cs="Calibri"/>
              </w:rPr>
              <w:t>1268.45</w:t>
            </w:r>
          </w:p>
        </w:tc>
        <w:tc>
          <w:tcPr>
            <w:tcW w:w="1134" w:type="dxa"/>
          </w:tcPr>
          <w:p w14:paraId="7B75EF05" w14:textId="77777777" w:rsidR="00DF55E5" w:rsidRPr="00FD1E15" w:rsidRDefault="00DF55E5" w:rsidP="00ED6FCD">
            <w:pPr>
              <w:spacing w:before="0" w:after="0" w:line="240" w:lineRule="auto"/>
              <w:rPr>
                <w:rFonts w:ascii="Calibri" w:hAnsi="Calibri" w:cs="Calibri"/>
              </w:rPr>
            </w:pPr>
            <w:r w:rsidRPr="00FD1E15">
              <w:rPr>
                <w:rFonts w:ascii="Calibri" w:hAnsi="Calibri" w:cs="Calibri"/>
              </w:rPr>
              <w:t>DD</w:t>
            </w:r>
          </w:p>
        </w:tc>
        <w:tc>
          <w:tcPr>
            <w:tcW w:w="2580" w:type="dxa"/>
          </w:tcPr>
          <w:p w14:paraId="765F8AC6" w14:textId="77777777" w:rsidR="00DF55E5" w:rsidRPr="00410C41" w:rsidRDefault="00DF55E5" w:rsidP="00ED6FCD">
            <w:pPr>
              <w:spacing w:before="0" w:after="0" w:line="240" w:lineRule="auto"/>
              <w:rPr>
                <w:rFonts w:ascii="Calibri" w:hAnsi="Calibri" w:cs="Calibri"/>
                <w:sz w:val="16"/>
                <w:szCs w:val="16"/>
              </w:rPr>
            </w:pPr>
            <w:r w:rsidRPr="00410C41">
              <w:rPr>
                <w:rFonts w:ascii="Calibri" w:hAnsi="Calibri" w:cs="Calibri"/>
                <w:sz w:val="16"/>
                <w:szCs w:val="16"/>
              </w:rPr>
              <w:t>LGA 1972 s112</w:t>
            </w:r>
          </w:p>
        </w:tc>
      </w:tr>
      <w:tr w:rsidR="00DF55E5" w:rsidRPr="003466D0" w14:paraId="6484CA7C" w14:textId="77777777" w:rsidTr="00ED6FCD">
        <w:tc>
          <w:tcPr>
            <w:tcW w:w="1101" w:type="dxa"/>
          </w:tcPr>
          <w:p w14:paraId="3DE60CC6" w14:textId="77777777" w:rsidR="00DF55E5" w:rsidRPr="00FD1E15" w:rsidRDefault="00DF55E5" w:rsidP="00ED6FCD">
            <w:pPr>
              <w:spacing w:before="0" w:after="0" w:line="240" w:lineRule="auto"/>
              <w:rPr>
                <w:rFonts w:ascii="Calibri" w:hAnsi="Calibri" w:cs="Calibri"/>
              </w:rPr>
            </w:pPr>
            <w:r w:rsidRPr="00FD1E15">
              <w:rPr>
                <w:rFonts w:ascii="Calibri" w:hAnsi="Calibri" w:cs="Calibri"/>
              </w:rPr>
              <w:t>10/</w:t>
            </w:r>
            <w:r>
              <w:rPr>
                <w:rFonts w:ascii="Calibri" w:hAnsi="Calibri" w:cs="Calibri"/>
              </w:rPr>
              <w:t>02</w:t>
            </w:r>
            <w:r w:rsidRPr="00FD1E15">
              <w:rPr>
                <w:rFonts w:ascii="Calibri" w:hAnsi="Calibri" w:cs="Calibri"/>
              </w:rPr>
              <w:t>/25</w:t>
            </w:r>
          </w:p>
        </w:tc>
        <w:tc>
          <w:tcPr>
            <w:tcW w:w="2126" w:type="dxa"/>
          </w:tcPr>
          <w:p w14:paraId="3D84D628" w14:textId="77777777" w:rsidR="00DF55E5" w:rsidRPr="00FD1E15" w:rsidRDefault="00DF55E5" w:rsidP="00ED6FCD">
            <w:pPr>
              <w:spacing w:before="0" w:after="0" w:line="240" w:lineRule="auto"/>
              <w:rPr>
                <w:rFonts w:ascii="Calibri" w:hAnsi="Calibri" w:cs="Calibri"/>
              </w:rPr>
            </w:pPr>
            <w:r w:rsidRPr="00FD1E15">
              <w:rPr>
                <w:rFonts w:ascii="Calibri" w:hAnsi="Calibri" w:cs="Calibri"/>
              </w:rPr>
              <w:t>NEST</w:t>
            </w:r>
          </w:p>
        </w:tc>
        <w:tc>
          <w:tcPr>
            <w:tcW w:w="2155" w:type="dxa"/>
          </w:tcPr>
          <w:p w14:paraId="2C188849" w14:textId="77777777" w:rsidR="00DF55E5" w:rsidRPr="00FD1E15" w:rsidRDefault="00DF55E5" w:rsidP="00ED6FCD">
            <w:pPr>
              <w:spacing w:before="0" w:after="0" w:line="240" w:lineRule="auto"/>
              <w:rPr>
                <w:rFonts w:ascii="Calibri" w:hAnsi="Calibri" w:cs="Calibri"/>
              </w:rPr>
            </w:pPr>
            <w:r w:rsidRPr="00FD1E15">
              <w:rPr>
                <w:rFonts w:ascii="Calibri" w:hAnsi="Calibri" w:cs="Calibri"/>
              </w:rPr>
              <w:t>Employee pension</w:t>
            </w:r>
          </w:p>
        </w:tc>
        <w:tc>
          <w:tcPr>
            <w:tcW w:w="1672" w:type="dxa"/>
          </w:tcPr>
          <w:p w14:paraId="4431247F" w14:textId="77777777" w:rsidR="00DF55E5" w:rsidRDefault="00DF55E5" w:rsidP="00ED6FCD">
            <w:pPr>
              <w:spacing w:before="0" w:after="0" w:line="240" w:lineRule="auto"/>
              <w:rPr>
                <w:rFonts w:ascii="Calibri" w:hAnsi="Calibri" w:cs="Calibri"/>
              </w:rPr>
            </w:pPr>
            <w:r w:rsidRPr="00FD1E15">
              <w:rPr>
                <w:rFonts w:ascii="Calibri" w:hAnsi="Calibri" w:cs="Calibri"/>
              </w:rPr>
              <w:t>£</w:t>
            </w:r>
            <w:r>
              <w:rPr>
                <w:rFonts w:ascii="Calibri" w:hAnsi="Calibri" w:cs="Calibri"/>
              </w:rPr>
              <w:t>57.778employer</w:t>
            </w:r>
          </w:p>
          <w:p w14:paraId="2C51FD05" w14:textId="77777777" w:rsidR="00DF55E5" w:rsidRDefault="00DF55E5" w:rsidP="00ED6FCD">
            <w:pPr>
              <w:spacing w:before="0" w:after="0" w:line="240" w:lineRule="auto"/>
              <w:rPr>
                <w:rFonts w:ascii="Calibri" w:hAnsi="Calibri" w:cs="Calibri"/>
              </w:rPr>
            </w:pPr>
            <w:r>
              <w:rPr>
                <w:rFonts w:ascii="Calibri" w:hAnsi="Calibri" w:cs="Calibri"/>
              </w:rPr>
              <w:t>£96.28employee</w:t>
            </w:r>
          </w:p>
          <w:p w14:paraId="60647D55" w14:textId="77777777" w:rsidR="00DF55E5" w:rsidRPr="00FD1E15" w:rsidRDefault="00DF55E5" w:rsidP="00ED6FCD">
            <w:pPr>
              <w:spacing w:before="0" w:after="0" w:line="240" w:lineRule="auto"/>
              <w:rPr>
                <w:rFonts w:ascii="Calibri" w:hAnsi="Calibri" w:cs="Calibri"/>
              </w:rPr>
            </w:pPr>
            <w:r>
              <w:rPr>
                <w:rFonts w:ascii="Calibri" w:hAnsi="Calibri" w:cs="Calibri"/>
              </w:rPr>
              <w:t>£154.05 Total</w:t>
            </w:r>
          </w:p>
        </w:tc>
        <w:tc>
          <w:tcPr>
            <w:tcW w:w="1134" w:type="dxa"/>
          </w:tcPr>
          <w:p w14:paraId="0A2921E4" w14:textId="77777777" w:rsidR="00DF55E5" w:rsidRPr="00FD1E15" w:rsidRDefault="00DF55E5" w:rsidP="00ED6FCD">
            <w:pPr>
              <w:spacing w:before="0" w:after="0" w:line="240" w:lineRule="auto"/>
              <w:rPr>
                <w:rFonts w:ascii="Calibri" w:hAnsi="Calibri" w:cs="Calibri"/>
              </w:rPr>
            </w:pPr>
            <w:r w:rsidRPr="00FD1E15">
              <w:rPr>
                <w:rFonts w:ascii="Calibri" w:hAnsi="Calibri" w:cs="Calibri"/>
              </w:rPr>
              <w:t>DD</w:t>
            </w:r>
          </w:p>
        </w:tc>
        <w:tc>
          <w:tcPr>
            <w:tcW w:w="2580" w:type="dxa"/>
          </w:tcPr>
          <w:p w14:paraId="6705CC8A" w14:textId="77777777" w:rsidR="00DF55E5" w:rsidRPr="00410C41" w:rsidRDefault="00DF55E5" w:rsidP="00ED6FCD">
            <w:pPr>
              <w:spacing w:before="0" w:after="0" w:line="240" w:lineRule="auto"/>
              <w:rPr>
                <w:rFonts w:ascii="Calibri" w:hAnsi="Calibri" w:cs="Calibri"/>
                <w:sz w:val="16"/>
                <w:szCs w:val="16"/>
              </w:rPr>
            </w:pPr>
            <w:r w:rsidRPr="00410C41">
              <w:rPr>
                <w:rFonts w:ascii="Calibri" w:hAnsi="Calibri" w:cs="Calibri"/>
                <w:sz w:val="16"/>
                <w:szCs w:val="16"/>
              </w:rPr>
              <w:t>LGA 1972 s112</w:t>
            </w:r>
          </w:p>
        </w:tc>
      </w:tr>
      <w:tr w:rsidR="00DF55E5" w:rsidRPr="003466D0" w14:paraId="1A64AA4F" w14:textId="77777777" w:rsidTr="00ED6FCD">
        <w:tc>
          <w:tcPr>
            <w:tcW w:w="1101" w:type="dxa"/>
          </w:tcPr>
          <w:p w14:paraId="5558D6A8" w14:textId="77777777" w:rsidR="00DF55E5" w:rsidRPr="00FD1E15" w:rsidRDefault="00DF55E5" w:rsidP="00ED6FCD">
            <w:pPr>
              <w:spacing w:before="0" w:after="0" w:line="240" w:lineRule="auto"/>
              <w:rPr>
                <w:rFonts w:ascii="Calibri" w:hAnsi="Calibri" w:cs="Calibri"/>
              </w:rPr>
            </w:pPr>
            <w:r>
              <w:rPr>
                <w:rFonts w:ascii="Calibri" w:hAnsi="Calibri" w:cs="Calibri"/>
              </w:rPr>
              <w:t>06/02/26</w:t>
            </w:r>
          </w:p>
        </w:tc>
        <w:tc>
          <w:tcPr>
            <w:tcW w:w="2126" w:type="dxa"/>
          </w:tcPr>
          <w:p w14:paraId="4C2FBC2E" w14:textId="77777777" w:rsidR="00DF55E5" w:rsidRPr="00FD1E15" w:rsidRDefault="00DF55E5" w:rsidP="00ED6FCD">
            <w:pPr>
              <w:spacing w:before="0" w:after="0" w:line="240" w:lineRule="auto"/>
              <w:rPr>
                <w:rFonts w:ascii="Calibri" w:hAnsi="Calibri" w:cs="Calibri"/>
              </w:rPr>
            </w:pPr>
            <w:proofErr w:type="spellStart"/>
            <w:r>
              <w:rPr>
                <w:rFonts w:ascii="Calibri" w:hAnsi="Calibri" w:cs="Calibri"/>
              </w:rPr>
              <w:t>Criftins</w:t>
            </w:r>
            <w:proofErr w:type="spellEnd"/>
            <w:r>
              <w:rPr>
                <w:rFonts w:ascii="Calibri" w:hAnsi="Calibri" w:cs="Calibri"/>
              </w:rPr>
              <w:t xml:space="preserve"> Parish Hall</w:t>
            </w:r>
          </w:p>
        </w:tc>
        <w:tc>
          <w:tcPr>
            <w:tcW w:w="2155" w:type="dxa"/>
          </w:tcPr>
          <w:p w14:paraId="5E52FFAF" w14:textId="77777777" w:rsidR="00DF55E5" w:rsidRPr="00FD1E15" w:rsidRDefault="00DF55E5" w:rsidP="00ED6FCD">
            <w:pPr>
              <w:spacing w:before="0" w:after="0" w:line="240" w:lineRule="auto"/>
              <w:rPr>
                <w:rFonts w:ascii="Calibri" w:hAnsi="Calibri" w:cs="Calibri"/>
              </w:rPr>
            </w:pPr>
            <w:r>
              <w:rPr>
                <w:rFonts w:ascii="Calibri" w:hAnsi="Calibri" w:cs="Calibri"/>
              </w:rPr>
              <w:t>Room Hire</w:t>
            </w:r>
          </w:p>
        </w:tc>
        <w:tc>
          <w:tcPr>
            <w:tcW w:w="1672" w:type="dxa"/>
          </w:tcPr>
          <w:p w14:paraId="3127C7A6" w14:textId="77777777" w:rsidR="00DF55E5" w:rsidRPr="00FD1E15" w:rsidRDefault="00DF55E5" w:rsidP="00ED6FCD">
            <w:pPr>
              <w:spacing w:before="0" w:after="0" w:line="240" w:lineRule="auto"/>
              <w:rPr>
                <w:rFonts w:ascii="Calibri" w:hAnsi="Calibri" w:cs="Calibri"/>
              </w:rPr>
            </w:pPr>
            <w:r>
              <w:rPr>
                <w:rFonts w:ascii="Calibri" w:hAnsi="Calibri" w:cs="Calibri"/>
              </w:rPr>
              <w:t>£28.13</w:t>
            </w:r>
          </w:p>
        </w:tc>
        <w:tc>
          <w:tcPr>
            <w:tcW w:w="1134" w:type="dxa"/>
          </w:tcPr>
          <w:p w14:paraId="5E22F46F" w14:textId="3520EA63" w:rsidR="00DF55E5" w:rsidRPr="00FD1E15" w:rsidRDefault="002C0CE9" w:rsidP="00ED6FCD">
            <w:pPr>
              <w:spacing w:before="0" w:after="0" w:line="240" w:lineRule="auto"/>
              <w:rPr>
                <w:rFonts w:ascii="Calibri" w:hAnsi="Calibri" w:cs="Calibri"/>
              </w:rPr>
            </w:pPr>
            <w:r>
              <w:rPr>
                <w:rFonts w:ascii="Calibri" w:hAnsi="Calibri" w:cs="Calibri"/>
              </w:rPr>
              <w:t>2609</w:t>
            </w:r>
          </w:p>
        </w:tc>
        <w:tc>
          <w:tcPr>
            <w:tcW w:w="2580" w:type="dxa"/>
          </w:tcPr>
          <w:p w14:paraId="7E082AF3" w14:textId="77777777" w:rsidR="00DF55E5" w:rsidRPr="00410C41" w:rsidRDefault="00DF55E5" w:rsidP="00ED6FCD">
            <w:pPr>
              <w:spacing w:before="0" w:after="0" w:line="240" w:lineRule="auto"/>
              <w:rPr>
                <w:rFonts w:ascii="Calibri" w:hAnsi="Calibri" w:cs="Calibri"/>
                <w:sz w:val="16"/>
                <w:szCs w:val="16"/>
              </w:rPr>
            </w:pPr>
            <w:r w:rsidRPr="00410C41">
              <w:rPr>
                <w:rFonts w:ascii="Calibri" w:hAnsi="Calibri" w:cs="Calibri"/>
                <w:sz w:val="16"/>
                <w:szCs w:val="16"/>
              </w:rPr>
              <w:t>LGA 1972 s11</w:t>
            </w:r>
            <w:r>
              <w:rPr>
                <w:rFonts w:ascii="Calibri" w:hAnsi="Calibri" w:cs="Calibri"/>
                <w:sz w:val="16"/>
                <w:szCs w:val="16"/>
              </w:rPr>
              <w:t>1</w:t>
            </w:r>
          </w:p>
        </w:tc>
      </w:tr>
      <w:tr w:rsidR="00DF55E5" w:rsidRPr="003466D0" w14:paraId="6CE1EC20" w14:textId="77777777" w:rsidTr="00ED6FCD">
        <w:tc>
          <w:tcPr>
            <w:tcW w:w="1101" w:type="dxa"/>
          </w:tcPr>
          <w:p w14:paraId="22E66042" w14:textId="77777777" w:rsidR="00DF55E5" w:rsidRPr="00FD1E15" w:rsidRDefault="00DF55E5" w:rsidP="00ED6FCD">
            <w:pPr>
              <w:spacing w:before="0" w:after="0" w:line="240" w:lineRule="auto"/>
              <w:rPr>
                <w:rFonts w:ascii="Calibri" w:hAnsi="Calibri" w:cs="Calibri"/>
              </w:rPr>
            </w:pPr>
            <w:r w:rsidRPr="00FD1E15">
              <w:rPr>
                <w:rFonts w:ascii="Calibri" w:hAnsi="Calibri" w:cs="Calibri"/>
              </w:rPr>
              <w:t>06/</w:t>
            </w:r>
            <w:r>
              <w:rPr>
                <w:rFonts w:ascii="Calibri" w:hAnsi="Calibri" w:cs="Calibri"/>
              </w:rPr>
              <w:t>02</w:t>
            </w:r>
            <w:r w:rsidRPr="00FD1E15">
              <w:rPr>
                <w:rFonts w:ascii="Calibri" w:hAnsi="Calibri" w:cs="Calibri"/>
              </w:rPr>
              <w:t>/2</w:t>
            </w:r>
            <w:r>
              <w:rPr>
                <w:rFonts w:ascii="Calibri" w:hAnsi="Calibri" w:cs="Calibri"/>
              </w:rPr>
              <w:t>6</w:t>
            </w:r>
          </w:p>
        </w:tc>
        <w:tc>
          <w:tcPr>
            <w:tcW w:w="2126" w:type="dxa"/>
          </w:tcPr>
          <w:p w14:paraId="7B07895B" w14:textId="77777777" w:rsidR="00DF55E5" w:rsidRPr="00FD1E15" w:rsidRDefault="00DF55E5" w:rsidP="00ED6FCD">
            <w:pPr>
              <w:spacing w:before="0" w:after="0" w:line="240" w:lineRule="auto"/>
              <w:rPr>
                <w:rFonts w:ascii="Calibri" w:hAnsi="Calibri" w:cs="Calibri"/>
              </w:rPr>
            </w:pPr>
            <w:r w:rsidRPr="00FD1E15">
              <w:rPr>
                <w:rFonts w:ascii="Calibri" w:hAnsi="Calibri" w:cs="Calibri"/>
              </w:rPr>
              <w:t>Hugo Fox/Go Cardless</w:t>
            </w:r>
          </w:p>
        </w:tc>
        <w:tc>
          <w:tcPr>
            <w:tcW w:w="2155" w:type="dxa"/>
          </w:tcPr>
          <w:p w14:paraId="6B2D6FE7" w14:textId="77777777" w:rsidR="00DF55E5" w:rsidRPr="00FD1E15" w:rsidRDefault="00DF55E5" w:rsidP="00ED6FCD">
            <w:pPr>
              <w:spacing w:before="0" w:after="0" w:line="240" w:lineRule="auto"/>
              <w:rPr>
                <w:rFonts w:ascii="Calibri" w:hAnsi="Calibri" w:cs="Calibri"/>
              </w:rPr>
            </w:pPr>
            <w:r w:rsidRPr="00FD1E15">
              <w:rPr>
                <w:rFonts w:ascii="Calibri" w:hAnsi="Calibri" w:cs="Calibri"/>
              </w:rPr>
              <w:t>Email hosting</w:t>
            </w:r>
          </w:p>
        </w:tc>
        <w:tc>
          <w:tcPr>
            <w:tcW w:w="1672" w:type="dxa"/>
          </w:tcPr>
          <w:p w14:paraId="492AD6E5" w14:textId="77777777" w:rsidR="00DF55E5" w:rsidRPr="00FD1E15" w:rsidRDefault="00DF55E5" w:rsidP="00ED6FCD">
            <w:pPr>
              <w:spacing w:before="0" w:after="0" w:line="240" w:lineRule="auto"/>
              <w:rPr>
                <w:rFonts w:ascii="Calibri" w:hAnsi="Calibri" w:cs="Calibri"/>
              </w:rPr>
            </w:pPr>
            <w:r w:rsidRPr="00FD1E15">
              <w:rPr>
                <w:rFonts w:ascii="Calibri" w:hAnsi="Calibri" w:cs="Calibri"/>
              </w:rPr>
              <w:t>£2</w:t>
            </w:r>
            <w:r>
              <w:rPr>
                <w:rFonts w:ascii="Calibri" w:hAnsi="Calibri" w:cs="Calibri"/>
              </w:rPr>
              <w:t>3</w:t>
            </w:r>
            <w:r w:rsidRPr="00FD1E15">
              <w:rPr>
                <w:rFonts w:ascii="Calibri" w:hAnsi="Calibri" w:cs="Calibri"/>
              </w:rPr>
              <w:t>.99</w:t>
            </w:r>
          </w:p>
        </w:tc>
        <w:tc>
          <w:tcPr>
            <w:tcW w:w="1134" w:type="dxa"/>
          </w:tcPr>
          <w:p w14:paraId="0B82F147" w14:textId="77777777" w:rsidR="00DF55E5" w:rsidRPr="00FD1E15" w:rsidRDefault="00DF55E5" w:rsidP="00ED6FCD">
            <w:pPr>
              <w:spacing w:before="0" w:after="0" w:line="240" w:lineRule="auto"/>
              <w:rPr>
                <w:rFonts w:ascii="Calibri" w:hAnsi="Calibri" w:cs="Calibri"/>
              </w:rPr>
            </w:pPr>
            <w:r w:rsidRPr="00FD1E15">
              <w:rPr>
                <w:rFonts w:ascii="Calibri" w:hAnsi="Calibri" w:cs="Calibri"/>
              </w:rPr>
              <w:t>DD</w:t>
            </w:r>
          </w:p>
        </w:tc>
        <w:tc>
          <w:tcPr>
            <w:tcW w:w="2580" w:type="dxa"/>
          </w:tcPr>
          <w:p w14:paraId="396EDB5A" w14:textId="77777777" w:rsidR="00DF55E5" w:rsidRPr="00410C41" w:rsidRDefault="00DF55E5" w:rsidP="00ED6FCD">
            <w:pPr>
              <w:spacing w:before="0" w:after="0" w:line="240" w:lineRule="auto"/>
              <w:rPr>
                <w:rFonts w:ascii="Calibri" w:hAnsi="Calibri" w:cs="Calibri"/>
                <w:sz w:val="16"/>
                <w:szCs w:val="16"/>
              </w:rPr>
            </w:pPr>
            <w:r w:rsidRPr="00410C41">
              <w:rPr>
                <w:rFonts w:ascii="Calibri" w:hAnsi="Calibri" w:cs="Calibri"/>
                <w:sz w:val="16"/>
                <w:szCs w:val="16"/>
              </w:rPr>
              <w:t>LGA 1972 s1</w:t>
            </w:r>
            <w:r>
              <w:rPr>
                <w:rFonts w:ascii="Calibri" w:hAnsi="Calibri" w:cs="Calibri"/>
                <w:sz w:val="16"/>
                <w:szCs w:val="16"/>
              </w:rPr>
              <w:t>42</w:t>
            </w:r>
          </w:p>
        </w:tc>
      </w:tr>
      <w:tr w:rsidR="00DF55E5" w:rsidRPr="003466D0" w14:paraId="1895E019" w14:textId="77777777" w:rsidTr="00ED6FCD">
        <w:tc>
          <w:tcPr>
            <w:tcW w:w="1101" w:type="dxa"/>
          </w:tcPr>
          <w:p w14:paraId="322C7F10" w14:textId="77777777" w:rsidR="00DF55E5" w:rsidRPr="00FD1E15" w:rsidRDefault="00DF55E5" w:rsidP="00ED6FCD">
            <w:pPr>
              <w:spacing w:before="0" w:after="0" w:line="240" w:lineRule="auto"/>
              <w:rPr>
                <w:rFonts w:ascii="Calibri" w:hAnsi="Calibri" w:cs="Calibri"/>
              </w:rPr>
            </w:pPr>
            <w:r>
              <w:rPr>
                <w:rFonts w:ascii="Calibri" w:hAnsi="Calibri" w:cs="Calibri"/>
              </w:rPr>
              <w:t>13</w:t>
            </w:r>
            <w:r w:rsidRPr="00FD1E15">
              <w:rPr>
                <w:rFonts w:ascii="Calibri" w:hAnsi="Calibri" w:cs="Calibri"/>
              </w:rPr>
              <w:t>/</w:t>
            </w:r>
            <w:r>
              <w:rPr>
                <w:rFonts w:ascii="Calibri" w:hAnsi="Calibri" w:cs="Calibri"/>
              </w:rPr>
              <w:t>01</w:t>
            </w:r>
            <w:r w:rsidRPr="00FD1E15">
              <w:rPr>
                <w:rFonts w:ascii="Calibri" w:hAnsi="Calibri" w:cs="Calibri"/>
              </w:rPr>
              <w:t>/2</w:t>
            </w:r>
            <w:r>
              <w:rPr>
                <w:rFonts w:ascii="Calibri" w:hAnsi="Calibri" w:cs="Calibri"/>
              </w:rPr>
              <w:t>6</w:t>
            </w:r>
          </w:p>
        </w:tc>
        <w:tc>
          <w:tcPr>
            <w:tcW w:w="2126" w:type="dxa"/>
          </w:tcPr>
          <w:p w14:paraId="701350F7" w14:textId="77777777" w:rsidR="00DF55E5" w:rsidRPr="00FD1E15" w:rsidRDefault="00DF55E5" w:rsidP="00ED6FCD">
            <w:pPr>
              <w:spacing w:before="0" w:after="0" w:line="240" w:lineRule="auto"/>
              <w:rPr>
                <w:rFonts w:ascii="Calibri" w:hAnsi="Calibri" w:cs="Calibri"/>
              </w:rPr>
            </w:pPr>
            <w:r w:rsidRPr="00FD1E15">
              <w:rPr>
                <w:rFonts w:ascii="Calibri" w:hAnsi="Calibri" w:cs="Calibri"/>
              </w:rPr>
              <w:t>Hugo Fox</w:t>
            </w:r>
          </w:p>
        </w:tc>
        <w:tc>
          <w:tcPr>
            <w:tcW w:w="2155" w:type="dxa"/>
          </w:tcPr>
          <w:p w14:paraId="301610DD" w14:textId="77777777" w:rsidR="00DF55E5" w:rsidRPr="00FD1E15" w:rsidRDefault="00DF55E5" w:rsidP="00ED6FCD">
            <w:pPr>
              <w:spacing w:before="0" w:after="0" w:line="240" w:lineRule="auto"/>
              <w:rPr>
                <w:rFonts w:ascii="Calibri" w:hAnsi="Calibri" w:cs="Calibri"/>
              </w:rPr>
            </w:pPr>
            <w:r w:rsidRPr="00FD1E15">
              <w:rPr>
                <w:rFonts w:ascii="Calibri" w:hAnsi="Calibri" w:cs="Calibri"/>
              </w:rPr>
              <w:t>Website hosting</w:t>
            </w:r>
          </w:p>
        </w:tc>
        <w:tc>
          <w:tcPr>
            <w:tcW w:w="1672" w:type="dxa"/>
          </w:tcPr>
          <w:p w14:paraId="5991AEF2" w14:textId="77777777" w:rsidR="00DF55E5" w:rsidRPr="00FD1E15" w:rsidRDefault="00DF55E5" w:rsidP="00ED6FCD">
            <w:pPr>
              <w:spacing w:before="0" w:after="0" w:line="240" w:lineRule="auto"/>
              <w:rPr>
                <w:rFonts w:ascii="Calibri" w:hAnsi="Calibri" w:cs="Calibri"/>
              </w:rPr>
            </w:pPr>
            <w:r w:rsidRPr="00FD1E15">
              <w:rPr>
                <w:rFonts w:ascii="Calibri" w:hAnsi="Calibri" w:cs="Calibri"/>
              </w:rPr>
              <w:t>£2</w:t>
            </w:r>
            <w:r>
              <w:rPr>
                <w:rFonts w:ascii="Calibri" w:hAnsi="Calibri" w:cs="Calibri"/>
              </w:rPr>
              <w:t>9</w:t>
            </w:r>
            <w:r w:rsidRPr="00FD1E15">
              <w:rPr>
                <w:rFonts w:ascii="Calibri" w:hAnsi="Calibri" w:cs="Calibri"/>
              </w:rPr>
              <w:t>.99</w:t>
            </w:r>
          </w:p>
        </w:tc>
        <w:tc>
          <w:tcPr>
            <w:tcW w:w="1134" w:type="dxa"/>
          </w:tcPr>
          <w:p w14:paraId="44F170C0" w14:textId="77777777" w:rsidR="00DF55E5" w:rsidRPr="00FD1E15" w:rsidRDefault="00DF55E5" w:rsidP="00ED6FCD">
            <w:pPr>
              <w:spacing w:before="0" w:after="0" w:line="240" w:lineRule="auto"/>
              <w:rPr>
                <w:rFonts w:ascii="Calibri" w:hAnsi="Calibri" w:cs="Calibri"/>
              </w:rPr>
            </w:pPr>
            <w:r w:rsidRPr="00FD1E15">
              <w:rPr>
                <w:rFonts w:ascii="Calibri" w:hAnsi="Calibri" w:cs="Calibri"/>
              </w:rPr>
              <w:t>DD</w:t>
            </w:r>
          </w:p>
        </w:tc>
        <w:tc>
          <w:tcPr>
            <w:tcW w:w="2580" w:type="dxa"/>
          </w:tcPr>
          <w:p w14:paraId="7D7F52BC" w14:textId="77777777" w:rsidR="00DF55E5" w:rsidRPr="00410C41" w:rsidRDefault="00DF55E5" w:rsidP="00ED6FCD">
            <w:pPr>
              <w:spacing w:before="0" w:after="0" w:line="240" w:lineRule="auto"/>
              <w:rPr>
                <w:rFonts w:ascii="Calibri" w:hAnsi="Calibri" w:cs="Calibri"/>
                <w:sz w:val="16"/>
                <w:szCs w:val="16"/>
              </w:rPr>
            </w:pPr>
            <w:r w:rsidRPr="00410C41">
              <w:rPr>
                <w:rFonts w:ascii="Calibri" w:hAnsi="Calibri" w:cs="Calibri"/>
                <w:sz w:val="16"/>
                <w:szCs w:val="16"/>
              </w:rPr>
              <w:t>LGA 1972 s1</w:t>
            </w:r>
            <w:r>
              <w:rPr>
                <w:rFonts w:ascii="Calibri" w:hAnsi="Calibri" w:cs="Calibri"/>
                <w:sz w:val="16"/>
                <w:szCs w:val="16"/>
              </w:rPr>
              <w:t>42</w:t>
            </w:r>
          </w:p>
        </w:tc>
      </w:tr>
      <w:tr w:rsidR="00DF55E5" w:rsidRPr="003466D0" w14:paraId="3D4C3E1A" w14:textId="77777777" w:rsidTr="00ED6FCD">
        <w:tc>
          <w:tcPr>
            <w:tcW w:w="1101" w:type="dxa"/>
          </w:tcPr>
          <w:p w14:paraId="48C2E4D7" w14:textId="77777777" w:rsidR="00DF55E5" w:rsidRPr="00FD1E15" w:rsidRDefault="00DF55E5" w:rsidP="00ED6FCD">
            <w:pPr>
              <w:spacing w:before="0" w:after="0" w:line="240" w:lineRule="auto"/>
              <w:rPr>
                <w:rFonts w:ascii="Calibri" w:hAnsi="Calibri" w:cs="Calibri"/>
              </w:rPr>
            </w:pPr>
            <w:r>
              <w:rPr>
                <w:rFonts w:ascii="Calibri" w:hAnsi="Calibri" w:cs="Calibri"/>
              </w:rPr>
              <w:t>30/01</w:t>
            </w:r>
            <w:r w:rsidRPr="00FD1E15">
              <w:rPr>
                <w:rFonts w:ascii="Calibri" w:hAnsi="Calibri" w:cs="Calibri"/>
              </w:rPr>
              <w:t>/25</w:t>
            </w:r>
          </w:p>
        </w:tc>
        <w:tc>
          <w:tcPr>
            <w:tcW w:w="2126" w:type="dxa"/>
          </w:tcPr>
          <w:p w14:paraId="77D1EA10" w14:textId="77777777" w:rsidR="00DF55E5" w:rsidRPr="00FD1E15" w:rsidRDefault="00DF55E5" w:rsidP="00ED6FCD">
            <w:pPr>
              <w:spacing w:before="0" w:after="0" w:line="240" w:lineRule="auto"/>
              <w:rPr>
                <w:rFonts w:ascii="Calibri" w:hAnsi="Calibri" w:cs="Calibri"/>
              </w:rPr>
            </w:pPr>
            <w:r w:rsidRPr="00FD1E15">
              <w:rPr>
                <w:rFonts w:ascii="Calibri" w:hAnsi="Calibri" w:cs="Calibri"/>
              </w:rPr>
              <w:t>Ray Parry Playgrounds</w:t>
            </w:r>
          </w:p>
        </w:tc>
        <w:tc>
          <w:tcPr>
            <w:tcW w:w="2155" w:type="dxa"/>
          </w:tcPr>
          <w:p w14:paraId="4B0D5F79" w14:textId="77777777" w:rsidR="00DF55E5" w:rsidRPr="00FD1E15" w:rsidRDefault="00DF55E5" w:rsidP="00ED6FCD">
            <w:pPr>
              <w:spacing w:before="0" w:after="0" w:line="240" w:lineRule="auto"/>
              <w:rPr>
                <w:rFonts w:ascii="Calibri" w:hAnsi="Calibri" w:cs="Calibri"/>
              </w:rPr>
            </w:pPr>
            <w:r w:rsidRPr="00FD1E15">
              <w:rPr>
                <w:rFonts w:ascii="Calibri" w:hAnsi="Calibri" w:cs="Calibri"/>
              </w:rPr>
              <w:t>Monthly inspection</w:t>
            </w:r>
          </w:p>
        </w:tc>
        <w:tc>
          <w:tcPr>
            <w:tcW w:w="1672" w:type="dxa"/>
          </w:tcPr>
          <w:p w14:paraId="5B1481F1" w14:textId="77777777" w:rsidR="00DF55E5" w:rsidRPr="00FD1E15" w:rsidRDefault="00DF55E5" w:rsidP="00ED6FCD">
            <w:pPr>
              <w:spacing w:before="0" w:after="0" w:line="240" w:lineRule="auto"/>
              <w:rPr>
                <w:rFonts w:ascii="Calibri" w:hAnsi="Calibri" w:cs="Calibri"/>
              </w:rPr>
            </w:pPr>
            <w:r w:rsidRPr="00FD1E15">
              <w:rPr>
                <w:rFonts w:ascii="Calibri" w:hAnsi="Calibri" w:cs="Calibri"/>
              </w:rPr>
              <w:t>£</w:t>
            </w:r>
            <w:r>
              <w:rPr>
                <w:rFonts w:ascii="Calibri" w:hAnsi="Calibri" w:cs="Calibri"/>
              </w:rPr>
              <w:t>51.00</w:t>
            </w:r>
          </w:p>
        </w:tc>
        <w:tc>
          <w:tcPr>
            <w:tcW w:w="1134" w:type="dxa"/>
          </w:tcPr>
          <w:p w14:paraId="3CC9E45A" w14:textId="0FB2179D" w:rsidR="00DF55E5" w:rsidRPr="00FD1E15" w:rsidRDefault="002C0CE9" w:rsidP="00ED6FCD">
            <w:pPr>
              <w:spacing w:before="0" w:after="0" w:line="240" w:lineRule="auto"/>
              <w:rPr>
                <w:rFonts w:ascii="Calibri" w:hAnsi="Calibri" w:cs="Calibri"/>
              </w:rPr>
            </w:pPr>
            <w:r>
              <w:rPr>
                <w:rFonts w:ascii="Calibri" w:hAnsi="Calibri" w:cs="Calibri"/>
              </w:rPr>
              <w:t>2610</w:t>
            </w:r>
          </w:p>
        </w:tc>
        <w:tc>
          <w:tcPr>
            <w:tcW w:w="2580" w:type="dxa"/>
          </w:tcPr>
          <w:p w14:paraId="284A1675" w14:textId="77777777" w:rsidR="00DF55E5" w:rsidRPr="00410C41" w:rsidRDefault="00DF55E5" w:rsidP="00ED6FCD">
            <w:pPr>
              <w:spacing w:before="0" w:after="0" w:line="240" w:lineRule="auto"/>
              <w:rPr>
                <w:rFonts w:ascii="Calibri" w:hAnsi="Calibri" w:cs="Calibri"/>
                <w:sz w:val="16"/>
                <w:szCs w:val="16"/>
              </w:rPr>
            </w:pPr>
            <w:r>
              <w:rPr>
                <w:rFonts w:ascii="Calibri" w:hAnsi="Calibri" w:cs="Calibri"/>
                <w:sz w:val="16"/>
                <w:szCs w:val="16"/>
              </w:rPr>
              <w:t>Open Spaces Act 1906 s9-10</w:t>
            </w:r>
          </w:p>
        </w:tc>
      </w:tr>
      <w:tr w:rsidR="00DF55E5" w:rsidRPr="003466D0" w14:paraId="37F38AC4" w14:textId="77777777" w:rsidTr="00ED6FCD">
        <w:tc>
          <w:tcPr>
            <w:tcW w:w="1101" w:type="dxa"/>
          </w:tcPr>
          <w:p w14:paraId="30F73CBE" w14:textId="77777777" w:rsidR="00DF55E5" w:rsidRDefault="00DF55E5" w:rsidP="00ED6FCD">
            <w:pPr>
              <w:spacing w:before="0" w:after="0" w:line="240" w:lineRule="auto"/>
              <w:rPr>
                <w:rFonts w:ascii="Calibri" w:hAnsi="Calibri" w:cs="Calibri"/>
              </w:rPr>
            </w:pPr>
            <w:r>
              <w:rPr>
                <w:rFonts w:ascii="Calibri" w:hAnsi="Calibri" w:cs="Calibri"/>
              </w:rPr>
              <w:t>09/02/26</w:t>
            </w:r>
          </w:p>
        </w:tc>
        <w:tc>
          <w:tcPr>
            <w:tcW w:w="2126" w:type="dxa"/>
          </w:tcPr>
          <w:p w14:paraId="17E221F0" w14:textId="77777777" w:rsidR="00DF55E5" w:rsidRPr="00FD1E15" w:rsidRDefault="00DF55E5" w:rsidP="00ED6FCD">
            <w:pPr>
              <w:spacing w:before="0" w:after="0" w:line="240" w:lineRule="auto"/>
              <w:rPr>
                <w:rFonts w:ascii="Calibri" w:hAnsi="Calibri" w:cs="Calibri"/>
              </w:rPr>
            </w:pPr>
            <w:r>
              <w:rPr>
                <w:rFonts w:ascii="Calibri" w:hAnsi="Calibri" w:cs="Calibri"/>
              </w:rPr>
              <w:t xml:space="preserve">Employee </w:t>
            </w:r>
          </w:p>
        </w:tc>
        <w:tc>
          <w:tcPr>
            <w:tcW w:w="2155" w:type="dxa"/>
          </w:tcPr>
          <w:p w14:paraId="593CB0A7" w14:textId="77777777" w:rsidR="00DF55E5" w:rsidRPr="00FD1E15" w:rsidRDefault="00DF55E5" w:rsidP="00ED6FCD">
            <w:pPr>
              <w:spacing w:before="0" w:after="0" w:line="240" w:lineRule="auto"/>
              <w:rPr>
                <w:rFonts w:ascii="Calibri" w:hAnsi="Calibri" w:cs="Calibri"/>
              </w:rPr>
            </w:pPr>
            <w:r>
              <w:rPr>
                <w:rFonts w:ascii="Calibri" w:hAnsi="Calibri" w:cs="Calibri"/>
              </w:rPr>
              <w:t>Software purchase</w:t>
            </w:r>
          </w:p>
        </w:tc>
        <w:tc>
          <w:tcPr>
            <w:tcW w:w="1672" w:type="dxa"/>
          </w:tcPr>
          <w:p w14:paraId="0851E6EA" w14:textId="77777777" w:rsidR="00DF55E5" w:rsidRPr="00FD1E15" w:rsidRDefault="00DF55E5" w:rsidP="00ED6FCD">
            <w:pPr>
              <w:spacing w:before="0" w:after="0" w:line="240" w:lineRule="auto"/>
              <w:rPr>
                <w:rFonts w:ascii="Calibri" w:hAnsi="Calibri" w:cs="Calibri"/>
              </w:rPr>
            </w:pPr>
            <w:r>
              <w:rPr>
                <w:rFonts w:ascii="Calibri" w:hAnsi="Calibri" w:cs="Calibri"/>
              </w:rPr>
              <w:t>£154.96</w:t>
            </w:r>
          </w:p>
        </w:tc>
        <w:tc>
          <w:tcPr>
            <w:tcW w:w="1134" w:type="dxa"/>
          </w:tcPr>
          <w:p w14:paraId="4914563B" w14:textId="7501605F" w:rsidR="00DF55E5" w:rsidRDefault="002C0CE9" w:rsidP="00ED6FCD">
            <w:pPr>
              <w:spacing w:before="0" w:after="0" w:line="240" w:lineRule="auto"/>
              <w:rPr>
                <w:rFonts w:ascii="Calibri" w:hAnsi="Calibri" w:cs="Calibri"/>
              </w:rPr>
            </w:pPr>
            <w:r>
              <w:rPr>
                <w:rFonts w:ascii="Calibri" w:hAnsi="Calibri" w:cs="Calibri"/>
              </w:rPr>
              <w:t>2611</w:t>
            </w:r>
          </w:p>
        </w:tc>
        <w:tc>
          <w:tcPr>
            <w:tcW w:w="2580" w:type="dxa"/>
          </w:tcPr>
          <w:p w14:paraId="2C3CEA41" w14:textId="77777777" w:rsidR="00DF55E5" w:rsidRDefault="00DF55E5" w:rsidP="00ED6FCD">
            <w:pPr>
              <w:spacing w:before="0" w:after="0" w:line="240" w:lineRule="auto"/>
              <w:rPr>
                <w:rFonts w:ascii="Calibri" w:hAnsi="Calibri" w:cs="Calibri"/>
                <w:sz w:val="16"/>
                <w:szCs w:val="16"/>
              </w:rPr>
            </w:pPr>
            <w:r w:rsidRPr="00410C41">
              <w:rPr>
                <w:rFonts w:ascii="Calibri" w:hAnsi="Calibri" w:cs="Calibri"/>
                <w:sz w:val="16"/>
                <w:szCs w:val="16"/>
              </w:rPr>
              <w:t>LGA 1972 s11</w:t>
            </w:r>
            <w:r>
              <w:rPr>
                <w:rFonts w:ascii="Calibri" w:hAnsi="Calibri" w:cs="Calibri"/>
                <w:sz w:val="16"/>
                <w:szCs w:val="16"/>
              </w:rPr>
              <w:t>1</w:t>
            </w:r>
          </w:p>
        </w:tc>
      </w:tr>
      <w:tr w:rsidR="00DF55E5" w:rsidRPr="003466D0" w14:paraId="73462AFE" w14:textId="77777777" w:rsidTr="00ED6FCD">
        <w:tc>
          <w:tcPr>
            <w:tcW w:w="1101" w:type="dxa"/>
          </w:tcPr>
          <w:p w14:paraId="151F622A" w14:textId="77777777" w:rsidR="00DF55E5" w:rsidRDefault="00DF55E5" w:rsidP="00ED6FCD">
            <w:pPr>
              <w:spacing w:before="0" w:after="0" w:line="240" w:lineRule="auto"/>
              <w:rPr>
                <w:rFonts w:ascii="Calibri" w:hAnsi="Calibri" w:cs="Calibri"/>
              </w:rPr>
            </w:pPr>
            <w:r>
              <w:rPr>
                <w:rFonts w:ascii="Calibri" w:hAnsi="Calibri" w:cs="Calibri"/>
              </w:rPr>
              <w:t>08/02/26</w:t>
            </w:r>
          </w:p>
        </w:tc>
        <w:tc>
          <w:tcPr>
            <w:tcW w:w="2126" w:type="dxa"/>
          </w:tcPr>
          <w:p w14:paraId="70059A61" w14:textId="77777777" w:rsidR="00DF55E5" w:rsidRDefault="00DF55E5" w:rsidP="00ED6FCD">
            <w:pPr>
              <w:spacing w:before="0" w:after="0" w:line="240" w:lineRule="auto"/>
              <w:rPr>
                <w:rFonts w:ascii="Calibri" w:hAnsi="Calibri" w:cs="Calibri"/>
              </w:rPr>
            </w:pPr>
            <w:r>
              <w:rPr>
                <w:rFonts w:ascii="Calibri" w:hAnsi="Calibri" w:cs="Calibri"/>
              </w:rPr>
              <w:t xml:space="preserve">Dave’s </w:t>
            </w:r>
            <w:proofErr w:type="gramStart"/>
            <w:r>
              <w:rPr>
                <w:rFonts w:ascii="Calibri" w:hAnsi="Calibri" w:cs="Calibri"/>
              </w:rPr>
              <w:t>operator</w:t>
            </w:r>
            <w:proofErr w:type="gramEnd"/>
            <w:r>
              <w:rPr>
                <w:rFonts w:ascii="Calibri" w:hAnsi="Calibri" w:cs="Calibri"/>
              </w:rPr>
              <w:t xml:space="preserve"> hire</w:t>
            </w:r>
          </w:p>
        </w:tc>
        <w:tc>
          <w:tcPr>
            <w:tcW w:w="2155" w:type="dxa"/>
          </w:tcPr>
          <w:p w14:paraId="22007320" w14:textId="77777777" w:rsidR="00DF55E5" w:rsidRDefault="00DF55E5" w:rsidP="00ED6FCD">
            <w:pPr>
              <w:spacing w:before="0" w:after="0" w:line="240" w:lineRule="auto"/>
              <w:rPr>
                <w:rFonts w:ascii="Calibri" w:hAnsi="Calibri" w:cs="Calibri"/>
              </w:rPr>
            </w:pPr>
            <w:r>
              <w:rPr>
                <w:rFonts w:ascii="Calibri" w:hAnsi="Calibri" w:cs="Calibri"/>
              </w:rPr>
              <w:t>Sign cleaning</w:t>
            </w:r>
          </w:p>
        </w:tc>
        <w:tc>
          <w:tcPr>
            <w:tcW w:w="1672" w:type="dxa"/>
          </w:tcPr>
          <w:p w14:paraId="064D5E15" w14:textId="77777777" w:rsidR="00DF55E5" w:rsidRDefault="00DF55E5" w:rsidP="00ED6FCD">
            <w:pPr>
              <w:spacing w:before="0" w:after="0" w:line="240" w:lineRule="auto"/>
              <w:rPr>
                <w:rFonts w:ascii="Calibri" w:hAnsi="Calibri" w:cs="Calibri"/>
              </w:rPr>
            </w:pPr>
            <w:r>
              <w:rPr>
                <w:rFonts w:ascii="Calibri" w:hAnsi="Calibri" w:cs="Calibri"/>
              </w:rPr>
              <w:t>£701.50</w:t>
            </w:r>
          </w:p>
        </w:tc>
        <w:tc>
          <w:tcPr>
            <w:tcW w:w="1134" w:type="dxa"/>
          </w:tcPr>
          <w:p w14:paraId="611EFBBB" w14:textId="50845595" w:rsidR="00DF55E5" w:rsidRDefault="002C0CE9" w:rsidP="00ED6FCD">
            <w:pPr>
              <w:spacing w:before="0" w:after="0" w:line="240" w:lineRule="auto"/>
              <w:rPr>
                <w:rFonts w:ascii="Calibri" w:hAnsi="Calibri" w:cs="Calibri"/>
              </w:rPr>
            </w:pPr>
            <w:r>
              <w:rPr>
                <w:rFonts w:ascii="Calibri" w:hAnsi="Calibri" w:cs="Calibri"/>
              </w:rPr>
              <w:t>2612</w:t>
            </w:r>
          </w:p>
        </w:tc>
        <w:tc>
          <w:tcPr>
            <w:tcW w:w="2580" w:type="dxa"/>
          </w:tcPr>
          <w:p w14:paraId="7CAC264C" w14:textId="77777777" w:rsidR="00DF55E5" w:rsidRDefault="00DF55E5" w:rsidP="00ED6FCD">
            <w:pPr>
              <w:spacing w:before="0" w:after="0" w:line="240" w:lineRule="auto"/>
              <w:rPr>
                <w:rFonts w:ascii="Calibri" w:hAnsi="Calibri" w:cs="Calibri"/>
                <w:sz w:val="16"/>
                <w:szCs w:val="16"/>
              </w:rPr>
            </w:pPr>
            <w:r>
              <w:rPr>
                <w:rFonts w:ascii="Calibri" w:hAnsi="Calibri" w:cs="Calibri"/>
                <w:sz w:val="16"/>
                <w:szCs w:val="16"/>
              </w:rPr>
              <w:t>Road traffic regulation act 1984 s72</w:t>
            </w:r>
          </w:p>
        </w:tc>
      </w:tr>
      <w:tr w:rsidR="00DF55E5" w:rsidRPr="003466D0" w14:paraId="49E53E5F" w14:textId="77777777" w:rsidTr="00ED6FCD">
        <w:tc>
          <w:tcPr>
            <w:tcW w:w="1101" w:type="dxa"/>
          </w:tcPr>
          <w:p w14:paraId="65EC3600" w14:textId="77777777" w:rsidR="00DF55E5" w:rsidRDefault="00DF55E5" w:rsidP="00ED6FCD">
            <w:pPr>
              <w:spacing w:before="0" w:after="0" w:line="240" w:lineRule="auto"/>
              <w:rPr>
                <w:rFonts w:ascii="Calibri" w:hAnsi="Calibri" w:cs="Calibri"/>
              </w:rPr>
            </w:pPr>
            <w:r>
              <w:rPr>
                <w:rFonts w:ascii="Calibri" w:hAnsi="Calibri" w:cs="Calibri"/>
              </w:rPr>
              <w:t>28/01/26</w:t>
            </w:r>
          </w:p>
        </w:tc>
        <w:tc>
          <w:tcPr>
            <w:tcW w:w="2126" w:type="dxa"/>
          </w:tcPr>
          <w:p w14:paraId="31E09536" w14:textId="77777777" w:rsidR="00DF55E5" w:rsidRDefault="00DF55E5" w:rsidP="00ED6FCD">
            <w:pPr>
              <w:spacing w:before="0" w:after="0" w:line="240" w:lineRule="auto"/>
              <w:rPr>
                <w:rFonts w:ascii="Calibri" w:hAnsi="Calibri" w:cs="Calibri"/>
              </w:rPr>
            </w:pPr>
            <w:r>
              <w:rPr>
                <w:rFonts w:ascii="Calibri" w:hAnsi="Calibri" w:cs="Calibri"/>
              </w:rPr>
              <w:t>Shropshire Council</w:t>
            </w:r>
          </w:p>
        </w:tc>
        <w:tc>
          <w:tcPr>
            <w:tcW w:w="2155" w:type="dxa"/>
          </w:tcPr>
          <w:p w14:paraId="0FC91216" w14:textId="77777777" w:rsidR="00DF55E5" w:rsidRDefault="00DF55E5" w:rsidP="00ED6FCD">
            <w:pPr>
              <w:spacing w:before="0" w:after="0" w:line="240" w:lineRule="auto"/>
              <w:rPr>
                <w:rFonts w:ascii="Calibri" w:hAnsi="Calibri" w:cs="Calibri"/>
              </w:rPr>
            </w:pPr>
            <w:r>
              <w:rPr>
                <w:rFonts w:ascii="Calibri" w:hAnsi="Calibri" w:cs="Calibri"/>
              </w:rPr>
              <w:t>Waste bin emptying</w:t>
            </w:r>
          </w:p>
        </w:tc>
        <w:tc>
          <w:tcPr>
            <w:tcW w:w="1672" w:type="dxa"/>
          </w:tcPr>
          <w:p w14:paraId="2FC784D3" w14:textId="77777777" w:rsidR="00DF55E5" w:rsidRDefault="00DF55E5" w:rsidP="00ED6FCD">
            <w:pPr>
              <w:spacing w:before="0" w:after="0" w:line="240" w:lineRule="auto"/>
              <w:rPr>
                <w:rFonts w:ascii="Calibri" w:hAnsi="Calibri" w:cs="Calibri"/>
              </w:rPr>
            </w:pPr>
            <w:r>
              <w:rPr>
                <w:rFonts w:ascii="Calibri" w:hAnsi="Calibri" w:cs="Calibri"/>
              </w:rPr>
              <w:t>£387.13</w:t>
            </w:r>
          </w:p>
        </w:tc>
        <w:tc>
          <w:tcPr>
            <w:tcW w:w="1134" w:type="dxa"/>
          </w:tcPr>
          <w:p w14:paraId="143F5A49" w14:textId="70ABC7A3" w:rsidR="00DF55E5" w:rsidRDefault="000412CF" w:rsidP="00ED6FCD">
            <w:pPr>
              <w:spacing w:before="0" w:after="0" w:line="240" w:lineRule="auto"/>
              <w:rPr>
                <w:rFonts w:ascii="Calibri" w:hAnsi="Calibri" w:cs="Calibri"/>
              </w:rPr>
            </w:pPr>
            <w:r>
              <w:rPr>
                <w:rFonts w:ascii="Calibri" w:hAnsi="Calibri" w:cs="Calibri"/>
              </w:rPr>
              <w:t>dd</w:t>
            </w:r>
          </w:p>
        </w:tc>
        <w:tc>
          <w:tcPr>
            <w:tcW w:w="2580" w:type="dxa"/>
          </w:tcPr>
          <w:p w14:paraId="5D776EDF" w14:textId="77777777" w:rsidR="00DF55E5" w:rsidRDefault="00DF55E5" w:rsidP="00ED6FCD">
            <w:pPr>
              <w:spacing w:before="0" w:after="0" w:line="240" w:lineRule="auto"/>
              <w:rPr>
                <w:rFonts w:ascii="Calibri" w:hAnsi="Calibri" w:cs="Calibri"/>
                <w:sz w:val="16"/>
                <w:szCs w:val="16"/>
              </w:rPr>
            </w:pPr>
            <w:r>
              <w:rPr>
                <w:rFonts w:ascii="Calibri" w:hAnsi="Calibri" w:cs="Calibri"/>
                <w:sz w:val="16"/>
                <w:szCs w:val="16"/>
              </w:rPr>
              <w:t>Litter Act 1983 ss5&amp;6</w:t>
            </w:r>
          </w:p>
        </w:tc>
      </w:tr>
      <w:tr w:rsidR="00DF55E5" w:rsidRPr="003466D0" w14:paraId="650084DA" w14:textId="77777777" w:rsidTr="00ED6FCD">
        <w:tc>
          <w:tcPr>
            <w:tcW w:w="1101" w:type="dxa"/>
          </w:tcPr>
          <w:p w14:paraId="7A96A8C9" w14:textId="77777777" w:rsidR="00DF55E5" w:rsidRDefault="00DF55E5" w:rsidP="00ED6FCD">
            <w:pPr>
              <w:spacing w:before="0" w:after="0" w:line="240" w:lineRule="auto"/>
              <w:rPr>
                <w:rFonts w:ascii="Calibri" w:hAnsi="Calibri" w:cs="Calibri"/>
              </w:rPr>
            </w:pPr>
            <w:r>
              <w:rPr>
                <w:rFonts w:ascii="Calibri" w:hAnsi="Calibri" w:cs="Calibri"/>
              </w:rPr>
              <w:t>20/01/26</w:t>
            </w:r>
          </w:p>
        </w:tc>
        <w:tc>
          <w:tcPr>
            <w:tcW w:w="2126" w:type="dxa"/>
          </w:tcPr>
          <w:p w14:paraId="00D624E7" w14:textId="77777777" w:rsidR="00DF55E5" w:rsidRDefault="00DF55E5" w:rsidP="00ED6FCD">
            <w:pPr>
              <w:spacing w:before="0" w:after="0" w:line="240" w:lineRule="auto"/>
              <w:rPr>
                <w:rFonts w:ascii="Calibri" w:hAnsi="Calibri" w:cs="Calibri"/>
              </w:rPr>
            </w:pPr>
            <w:r>
              <w:rPr>
                <w:rFonts w:ascii="Calibri" w:hAnsi="Calibri" w:cs="Calibri"/>
              </w:rPr>
              <w:t>WRPC</w:t>
            </w:r>
          </w:p>
        </w:tc>
        <w:tc>
          <w:tcPr>
            <w:tcW w:w="2155" w:type="dxa"/>
          </w:tcPr>
          <w:p w14:paraId="32526B64" w14:textId="77777777" w:rsidR="00DF55E5" w:rsidRDefault="00DF55E5" w:rsidP="00ED6FCD">
            <w:pPr>
              <w:spacing w:before="0" w:after="0" w:line="240" w:lineRule="auto"/>
              <w:rPr>
                <w:rFonts w:ascii="Calibri" w:hAnsi="Calibri" w:cs="Calibri"/>
              </w:rPr>
            </w:pPr>
            <w:r>
              <w:rPr>
                <w:rFonts w:ascii="Calibri" w:hAnsi="Calibri" w:cs="Calibri"/>
              </w:rPr>
              <w:t>Clerk’s SLCC membership</w:t>
            </w:r>
          </w:p>
        </w:tc>
        <w:tc>
          <w:tcPr>
            <w:tcW w:w="1672" w:type="dxa"/>
          </w:tcPr>
          <w:p w14:paraId="1EEE9B05" w14:textId="77777777" w:rsidR="00DF55E5" w:rsidRDefault="00DF55E5" w:rsidP="00ED6FCD">
            <w:pPr>
              <w:spacing w:before="0" w:after="0" w:line="240" w:lineRule="auto"/>
              <w:rPr>
                <w:rFonts w:ascii="Calibri" w:hAnsi="Calibri" w:cs="Calibri"/>
              </w:rPr>
            </w:pPr>
            <w:r>
              <w:rPr>
                <w:rFonts w:ascii="Calibri" w:hAnsi="Calibri" w:cs="Calibri"/>
              </w:rPr>
              <w:t>£94.75</w:t>
            </w:r>
          </w:p>
        </w:tc>
        <w:tc>
          <w:tcPr>
            <w:tcW w:w="1134" w:type="dxa"/>
          </w:tcPr>
          <w:p w14:paraId="42BDDCEE" w14:textId="57549CFE" w:rsidR="00DF55E5" w:rsidRDefault="000412CF" w:rsidP="00ED6FCD">
            <w:pPr>
              <w:spacing w:before="0" w:after="0" w:line="240" w:lineRule="auto"/>
              <w:rPr>
                <w:rFonts w:ascii="Calibri" w:hAnsi="Calibri" w:cs="Calibri"/>
              </w:rPr>
            </w:pPr>
            <w:r>
              <w:rPr>
                <w:rFonts w:ascii="Calibri" w:hAnsi="Calibri" w:cs="Calibri"/>
              </w:rPr>
              <w:t>2613</w:t>
            </w:r>
          </w:p>
        </w:tc>
        <w:tc>
          <w:tcPr>
            <w:tcW w:w="2580" w:type="dxa"/>
          </w:tcPr>
          <w:p w14:paraId="08D16AF2" w14:textId="77777777" w:rsidR="00DF55E5" w:rsidRDefault="00DF55E5" w:rsidP="00ED6FCD">
            <w:pPr>
              <w:spacing w:before="0" w:after="0" w:line="240" w:lineRule="auto"/>
              <w:rPr>
                <w:rFonts w:ascii="Calibri" w:hAnsi="Calibri" w:cs="Calibri"/>
                <w:sz w:val="16"/>
                <w:szCs w:val="16"/>
              </w:rPr>
            </w:pPr>
            <w:r>
              <w:rPr>
                <w:rFonts w:ascii="Calibri" w:hAnsi="Calibri" w:cs="Calibri"/>
                <w:sz w:val="16"/>
                <w:szCs w:val="16"/>
              </w:rPr>
              <w:t>LGA 1973 s142 (1)</w:t>
            </w:r>
          </w:p>
        </w:tc>
      </w:tr>
      <w:tr w:rsidR="000412CF" w:rsidRPr="003466D0" w14:paraId="4BBB53C5" w14:textId="77777777" w:rsidTr="00ED6FCD">
        <w:tc>
          <w:tcPr>
            <w:tcW w:w="1101" w:type="dxa"/>
          </w:tcPr>
          <w:p w14:paraId="73610B68" w14:textId="494EF1FB" w:rsidR="000412CF" w:rsidRDefault="000412CF" w:rsidP="00ED6FCD">
            <w:pPr>
              <w:spacing w:before="0" w:after="0" w:line="240" w:lineRule="auto"/>
              <w:rPr>
                <w:rFonts w:ascii="Calibri" w:hAnsi="Calibri" w:cs="Calibri"/>
              </w:rPr>
            </w:pPr>
            <w:r>
              <w:rPr>
                <w:rFonts w:ascii="Calibri" w:hAnsi="Calibri" w:cs="Calibri"/>
              </w:rPr>
              <w:t>09/02/26</w:t>
            </w:r>
          </w:p>
        </w:tc>
        <w:tc>
          <w:tcPr>
            <w:tcW w:w="2126" w:type="dxa"/>
          </w:tcPr>
          <w:p w14:paraId="6CFF9D13" w14:textId="58B4E45E" w:rsidR="000412CF" w:rsidRDefault="000412CF" w:rsidP="00ED6FCD">
            <w:pPr>
              <w:spacing w:before="0" w:after="0" w:line="240" w:lineRule="auto"/>
              <w:rPr>
                <w:rFonts w:ascii="Calibri" w:hAnsi="Calibri" w:cs="Calibri"/>
              </w:rPr>
            </w:pPr>
            <w:proofErr w:type="spellStart"/>
            <w:r>
              <w:rPr>
                <w:rFonts w:ascii="Calibri" w:hAnsi="Calibri" w:cs="Calibri"/>
              </w:rPr>
              <w:t>Criftins</w:t>
            </w:r>
            <w:proofErr w:type="spellEnd"/>
            <w:r>
              <w:rPr>
                <w:rFonts w:ascii="Calibri" w:hAnsi="Calibri" w:cs="Calibri"/>
              </w:rPr>
              <w:t xml:space="preserve"> Parish Hall</w:t>
            </w:r>
          </w:p>
        </w:tc>
        <w:tc>
          <w:tcPr>
            <w:tcW w:w="2155" w:type="dxa"/>
          </w:tcPr>
          <w:p w14:paraId="2539CB54" w14:textId="52FE9A5D" w:rsidR="000412CF" w:rsidRDefault="000412CF" w:rsidP="00ED6FCD">
            <w:pPr>
              <w:spacing w:before="0" w:after="0" w:line="240" w:lineRule="auto"/>
              <w:rPr>
                <w:rFonts w:ascii="Calibri" w:hAnsi="Calibri" w:cs="Calibri"/>
              </w:rPr>
            </w:pPr>
            <w:r>
              <w:rPr>
                <w:rFonts w:ascii="Calibri" w:hAnsi="Calibri" w:cs="Calibri"/>
              </w:rPr>
              <w:t>Grant</w:t>
            </w:r>
          </w:p>
        </w:tc>
        <w:tc>
          <w:tcPr>
            <w:tcW w:w="1672" w:type="dxa"/>
          </w:tcPr>
          <w:p w14:paraId="353A1EDF" w14:textId="3FAAF6A5" w:rsidR="000412CF" w:rsidRDefault="000412CF" w:rsidP="00ED6FCD">
            <w:pPr>
              <w:spacing w:before="0" w:after="0" w:line="240" w:lineRule="auto"/>
              <w:rPr>
                <w:rFonts w:ascii="Calibri" w:hAnsi="Calibri" w:cs="Calibri"/>
              </w:rPr>
            </w:pPr>
            <w:r>
              <w:rPr>
                <w:rFonts w:ascii="Calibri" w:hAnsi="Calibri" w:cs="Calibri"/>
              </w:rPr>
              <w:t>£3755.00</w:t>
            </w:r>
          </w:p>
        </w:tc>
        <w:tc>
          <w:tcPr>
            <w:tcW w:w="1134" w:type="dxa"/>
          </w:tcPr>
          <w:p w14:paraId="11BF242F" w14:textId="18EE9759" w:rsidR="000412CF" w:rsidRDefault="000412CF" w:rsidP="00ED6FCD">
            <w:pPr>
              <w:spacing w:before="0" w:after="0" w:line="240" w:lineRule="auto"/>
              <w:rPr>
                <w:rFonts w:ascii="Calibri" w:hAnsi="Calibri" w:cs="Calibri"/>
              </w:rPr>
            </w:pPr>
            <w:r>
              <w:rPr>
                <w:rFonts w:ascii="Calibri" w:hAnsi="Calibri" w:cs="Calibri"/>
              </w:rPr>
              <w:t>2614</w:t>
            </w:r>
          </w:p>
        </w:tc>
        <w:tc>
          <w:tcPr>
            <w:tcW w:w="2580" w:type="dxa"/>
          </w:tcPr>
          <w:p w14:paraId="6CDBEA60" w14:textId="3D8C3E75" w:rsidR="000412CF" w:rsidRDefault="00D626EA" w:rsidP="00ED6FCD">
            <w:pPr>
              <w:spacing w:before="0" w:after="0" w:line="240" w:lineRule="auto"/>
              <w:rPr>
                <w:rFonts w:ascii="Calibri" w:hAnsi="Calibri" w:cs="Calibri"/>
                <w:sz w:val="16"/>
                <w:szCs w:val="16"/>
              </w:rPr>
            </w:pPr>
            <w:r>
              <w:rPr>
                <w:rFonts w:ascii="Calibri" w:hAnsi="Calibri" w:cs="Calibri"/>
                <w:sz w:val="16"/>
                <w:szCs w:val="16"/>
              </w:rPr>
              <w:t xml:space="preserve">LGA 1976 Misc </w:t>
            </w:r>
            <w:proofErr w:type="spellStart"/>
            <w:r>
              <w:rPr>
                <w:rFonts w:ascii="Calibri" w:hAnsi="Calibri" w:cs="Calibri"/>
                <w:sz w:val="16"/>
                <w:szCs w:val="16"/>
              </w:rPr>
              <w:t>Provs</w:t>
            </w:r>
            <w:proofErr w:type="spellEnd"/>
            <w:r>
              <w:rPr>
                <w:rFonts w:ascii="Calibri" w:hAnsi="Calibri" w:cs="Calibri"/>
                <w:sz w:val="16"/>
                <w:szCs w:val="16"/>
              </w:rPr>
              <w:t xml:space="preserve"> Act s</w:t>
            </w:r>
            <w:r w:rsidR="009A04D4">
              <w:rPr>
                <w:rFonts w:ascii="Calibri" w:hAnsi="Calibri" w:cs="Calibri"/>
                <w:sz w:val="16"/>
                <w:szCs w:val="16"/>
              </w:rPr>
              <w:t>19</w:t>
            </w:r>
          </w:p>
        </w:tc>
      </w:tr>
    </w:tbl>
    <w:p w14:paraId="5E586A4F" w14:textId="77777777" w:rsidR="00DF55E5" w:rsidRDefault="00DF55E5" w:rsidP="00270BE1">
      <w:pPr>
        <w:adjustRightInd w:val="0"/>
        <w:spacing w:before="0" w:after="0" w:line="240" w:lineRule="auto"/>
        <w:ind w:right="-24"/>
        <w:contextualSpacing/>
        <w:rPr>
          <w:rFonts w:ascii="Calibri" w:hAnsi="Calibri" w:cs="Calibri"/>
          <w:b/>
          <w:sz w:val="22"/>
          <w:szCs w:val="22"/>
        </w:rPr>
      </w:pPr>
    </w:p>
    <w:p w14:paraId="31E54837" w14:textId="46B3A375" w:rsidR="00A8764A" w:rsidRDefault="00D3644A" w:rsidP="00D3644A">
      <w:pPr>
        <w:adjustRightInd w:val="0"/>
        <w:spacing w:before="0" w:after="0" w:line="240" w:lineRule="auto"/>
        <w:ind w:right="-24"/>
        <w:contextualSpacing/>
        <w:rPr>
          <w:rFonts w:ascii="Calibri" w:hAnsi="Calibri" w:cs="Calibri"/>
          <w:b/>
          <w:sz w:val="22"/>
          <w:szCs w:val="22"/>
        </w:rPr>
      </w:pPr>
      <w:r>
        <w:rPr>
          <w:rFonts w:ascii="Calibri" w:hAnsi="Calibri" w:cs="Calibri"/>
          <w:b/>
          <w:sz w:val="22"/>
          <w:szCs w:val="22"/>
        </w:rPr>
        <w:br/>
      </w:r>
      <w:r w:rsidR="00A8764A">
        <w:rPr>
          <w:rFonts w:ascii="Calibri" w:hAnsi="Calibri" w:cs="Calibri"/>
          <w:b/>
          <w:sz w:val="22"/>
          <w:szCs w:val="22"/>
        </w:rPr>
        <w:t>17</w:t>
      </w:r>
      <w:r w:rsidR="00A8764A">
        <w:rPr>
          <w:rFonts w:ascii="Calibri" w:hAnsi="Calibri" w:cs="Calibri"/>
          <w:b/>
          <w:sz w:val="22"/>
          <w:szCs w:val="22"/>
        </w:rPr>
        <w:tab/>
      </w:r>
      <w:r w:rsidR="00A8764A" w:rsidRPr="003466D0">
        <w:rPr>
          <w:rFonts w:ascii="Calibri" w:hAnsi="Calibri" w:cs="Calibri"/>
          <w:b/>
          <w:sz w:val="22"/>
          <w:szCs w:val="22"/>
        </w:rPr>
        <w:t xml:space="preserve">Items for the </w:t>
      </w:r>
      <w:r w:rsidR="00A8764A">
        <w:rPr>
          <w:rFonts w:ascii="Calibri" w:hAnsi="Calibri" w:cs="Calibri"/>
          <w:b/>
          <w:sz w:val="22"/>
          <w:szCs w:val="22"/>
        </w:rPr>
        <w:t>next a</w:t>
      </w:r>
      <w:r w:rsidR="00A8764A" w:rsidRPr="003466D0">
        <w:rPr>
          <w:rFonts w:ascii="Calibri" w:hAnsi="Calibri" w:cs="Calibri"/>
          <w:b/>
          <w:sz w:val="22"/>
          <w:szCs w:val="22"/>
        </w:rPr>
        <w:t>genda</w:t>
      </w:r>
      <w:r w:rsidR="00A8764A">
        <w:rPr>
          <w:rFonts w:ascii="Calibri" w:hAnsi="Calibri" w:cs="Calibri"/>
          <w:b/>
          <w:sz w:val="22"/>
          <w:szCs w:val="22"/>
        </w:rPr>
        <w:t xml:space="preserve"> (9</w:t>
      </w:r>
      <w:r w:rsidR="00A8764A" w:rsidRPr="004A4DBD">
        <w:rPr>
          <w:rFonts w:ascii="Calibri" w:hAnsi="Calibri" w:cs="Calibri"/>
          <w:b/>
          <w:sz w:val="22"/>
          <w:szCs w:val="22"/>
          <w:vertAlign w:val="superscript"/>
        </w:rPr>
        <w:t>th</w:t>
      </w:r>
      <w:r w:rsidR="00A8764A">
        <w:rPr>
          <w:rFonts w:ascii="Calibri" w:hAnsi="Calibri" w:cs="Calibri"/>
          <w:b/>
          <w:sz w:val="22"/>
          <w:szCs w:val="22"/>
        </w:rPr>
        <w:t xml:space="preserve"> March 2026)</w:t>
      </w:r>
    </w:p>
    <w:p w14:paraId="4DEA6357" w14:textId="07002DBC" w:rsidR="00A8764A" w:rsidRPr="002F5301" w:rsidRDefault="003678A5" w:rsidP="003678A5">
      <w:pPr>
        <w:pBdr>
          <w:bottom w:val="single" w:sz="4" w:space="1" w:color="auto"/>
        </w:pBdr>
        <w:rPr>
          <w:sz w:val="22"/>
          <w:szCs w:val="22"/>
          <w:lang w:val="en-US"/>
        </w:rPr>
      </w:pPr>
      <w:r w:rsidRPr="002F5301">
        <w:rPr>
          <w:sz w:val="22"/>
          <w:szCs w:val="22"/>
          <w:lang w:val="en-US"/>
        </w:rPr>
        <w:t xml:space="preserve">There being no further business for consideration, the Chairman thanked everyone for attending and declared the Meeting closed at 8:45pm. </w:t>
      </w:r>
    </w:p>
    <w:sectPr w:rsidR="00A8764A" w:rsidRPr="002F5301" w:rsidSect="00723366">
      <w:headerReference w:type="even" r:id="rId6"/>
      <w:headerReference w:type="default" r:id="rId7"/>
      <w:footerReference w:type="even" r:id="rId8"/>
      <w:footerReference w:type="default" r:id="rId9"/>
      <w:headerReference w:type="first" r:id="rId10"/>
      <w:footerReference w:type="first" r:id="rId11"/>
      <w:pgSz w:w="11906" w:h="16838" w:code="9"/>
      <w:pgMar w:top="1440" w:right="1440" w:bottom="1440" w:left="1440" w:header="709" w:footer="709" w:gutter="0"/>
      <w:paperSrc w:first="3" w:other="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78713D" w14:textId="77777777" w:rsidR="00EB3827" w:rsidRDefault="00EB3827" w:rsidP="00E571D6">
      <w:pPr>
        <w:spacing w:before="0" w:after="0" w:line="240" w:lineRule="auto"/>
      </w:pPr>
      <w:r>
        <w:separator/>
      </w:r>
    </w:p>
  </w:endnote>
  <w:endnote w:type="continuationSeparator" w:id="0">
    <w:p w14:paraId="482A3C54" w14:textId="77777777" w:rsidR="00EB3827" w:rsidRDefault="00EB3827" w:rsidP="00E571D6">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7FB85C" w14:textId="77777777" w:rsidR="001E029E" w:rsidRDefault="001E029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87832554"/>
      <w:docPartObj>
        <w:docPartGallery w:val="Page Numbers (Bottom of Page)"/>
        <w:docPartUnique/>
      </w:docPartObj>
    </w:sdtPr>
    <w:sdtEndPr>
      <w:rPr>
        <w:color w:val="7F7F7F" w:themeColor="background1" w:themeShade="7F"/>
        <w:spacing w:val="60"/>
      </w:rPr>
    </w:sdtEndPr>
    <w:sdtContent>
      <w:p w14:paraId="15A2BDEF" w14:textId="175F4721" w:rsidR="00E571D6" w:rsidRDefault="00E571D6">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ERPC 090226</w:t>
        </w:r>
      </w:p>
    </w:sdtContent>
  </w:sdt>
  <w:p w14:paraId="41B9436D" w14:textId="77777777" w:rsidR="00E571D6" w:rsidRDefault="00E571D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8904E2" w14:textId="77777777" w:rsidR="001E029E" w:rsidRDefault="001E02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7B8B58" w14:textId="77777777" w:rsidR="00EB3827" w:rsidRDefault="00EB3827" w:rsidP="00E571D6">
      <w:pPr>
        <w:spacing w:before="0" w:after="0" w:line="240" w:lineRule="auto"/>
      </w:pPr>
      <w:r>
        <w:separator/>
      </w:r>
    </w:p>
  </w:footnote>
  <w:footnote w:type="continuationSeparator" w:id="0">
    <w:p w14:paraId="7CE32D7C" w14:textId="77777777" w:rsidR="00EB3827" w:rsidRDefault="00EB3827" w:rsidP="00E571D6">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A4B73F" w14:textId="77777777" w:rsidR="001E029E" w:rsidRDefault="001E029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22CAFC" w14:textId="529826BF" w:rsidR="001E029E" w:rsidRDefault="001E029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3D46AB" w14:textId="77777777" w:rsidR="001E029E" w:rsidRDefault="001E029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7"/>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64A"/>
    <w:rsid w:val="000412CF"/>
    <w:rsid w:val="000420D7"/>
    <w:rsid w:val="00084004"/>
    <w:rsid w:val="000A4D07"/>
    <w:rsid w:val="000C78AE"/>
    <w:rsid w:val="000F0D44"/>
    <w:rsid w:val="000F40F2"/>
    <w:rsid w:val="001154BC"/>
    <w:rsid w:val="0011590D"/>
    <w:rsid w:val="001315EF"/>
    <w:rsid w:val="00155A84"/>
    <w:rsid w:val="00162C1E"/>
    <w:rsid w:val="001E029E"/>
    <w:rsid w:val="001E577F"/>
    <w:rsid w:val="00206391"/>
    <w:rsid w:val="00223260"/>
    <w:rsid w:val="00227453"/>
    <w:rsid w:val="00256B06"/>
    <w:rsid w:val="00270BE1"/>
    <w:rsid w:val="002A5F51"/>
    <w:rsid w:val="002B2490"/>
    <w:rsid w:val="002C01C9"/>
    <w:rsid w:val="002C0CE9"/>
    <w:rsid w:val="002E6261"/>
    <w:rsid w:val="002F5301"/>
    <w:rsid w:val="00316960"/>
    <w:rsid w:val="00353485"/>
    <w:rsid w:val="003678A5"/>
    <w:rsid w:val="00380ECC"/>
    <w:rsid w:val="003B6368"/>
    <w:rsid w:val="0040138A"/>
    <w:rsid w:val="0040403B"/>
    <w:rsid w:val="00406FB1"/>
    <w:rsid w:val="004112AE"/>
    <w:rsid w:val="00432D59"/>
    <w:rsid w:val="004516D3"/>
    <w:rsid w:val="00484629"/>
    <w:rsid w:val="004A72EB"/>
    <w:rsid w:val="004C5E8D"/>
    <w:rsid w:val="004C6F6B"/>
    <w:rsid w:val="004D7CB4"/>
    <w:rsid w:val="004E0B31"/>
    <w:rsid w:val="004E2C0D"/>
    <w:rsid w:val="00506D42"/>
    <w:rsid w:val="00506FE6"/>
    <w:rsid w:val="00507731"/>
    <w:rsid w:val="00533250"/>
    <w:rsid w:val="00555F0A"/>
    <w:rsid w:val="005E27EC"/>
    <w:rsid w:val="005F1011"/>
    <w:rsid w:val="006009A3"/>
    <w:rsid w:val="00604F78"/>
    <w:rsid w:val="00607637"/>
    <w:rsid w:val="00611DBF"/>
    <w:rsid w:val="00616E0F"/>
    <w:rsid w:val="006711E0"/>
    <w:rsid w:val="006A45A8"/>
    <w:rsid w:val="006E3AC4"/>
    <w:rsid w:val="00723366"/>
    <w:rsid w:val="00726500"/>
    <w:rsid w:val="007315B1"/>
    <w:rsid w:val="007336FB"/>
    <w:rsid w:val="00733E2A"/>
    <w:rsid w:val="0075199E"/>
    <w:rsid w:val="00763CA5"/>
    <w:rsid w:val="00772DDD"/>
    <w:rsid w:val="007A5353"/>
    <w:rsid w:val="007A72B1"/>
    <w:rsid w:val="007B2B33"/>
    <w:rsid w:val="007C430F"/>
    <w:rsid w:val="007D4222"/>
    <w:rsid w:val="007D42D2"/>
    <w:rsid w:val="00820375"/>
    <w:rsid w:val="00894F65"/>
    <w:rsid w:val="008A43E3"/>
    <w:rsid w:val="008C163A"/>
    <w:rsid w:val="008E378B"/>
    <w:rsid w:val="008F5317"/>
    <w:rsid w:val="008F7B91"/>
    <w:rsid w:val="0091694C"/>
    <w:rsid w:val="00925104"/>
    <w:rsid w:val="0094735A"/>
    <w:rsid w:val="00960D66"/>
    <w:rsid w:val="00982CFE"/>
    <w:rsid w:val="009A04D4"/>
    <w:rsid w:val="009B5D05"/>
    <w:rsid w:val="009C2ABE"/>
    <w:rsid w:val="009E192C"/>
    <w:rsid w:val="00A22268"/>
    <w:rsid w:val="00A3062E"/>
    <w:rsid w:val="00A541C5"/>
    <w:rsid w:val="00A82917"/>
    <w:rsid w:val="00A8764A"/>
    <w:rsid w:val="00A968EB"/>
    <w:rsid w:val="00AB283A"/>
    <w:rsid w:val="00AE71D8"/>
    <w:rsid w:val="00B3333B"/>
    <w:rsid w:val="00B74443"/>
    <w:rsid w:val="00B922ED"/>
    <w:rsid w:val="00BB716C"/>
    <w:rsid w:val="00BB740A"/>
    <w:rsid w:val="00BD7297"/>
    <w:rsid w:val="00BE335E"/>
    <w:rsid w:val="00C30295"/>
    <w:rsid w:val="00C3563D"/>
    <w:rsid w:val="00C670F0"/>
    <w:rsid w:val="00C76649"/>
    <w:rsid w:val="00CC6CCF"/>
    <w:rsid w:val="00CE1CFA"/>
    <w:rsid w:val="00D3644A"/>
    <w:rsid w:val="00D42D4F"/>
    <w:rsid w:val="00D54E31"/>
    <w:rsid w:val="00D626EA"/>
    <w:rsid w:val="00D70E01"/>
    <w:rsid w:val="00DB0AF6"/>
    <w:rsid w:val="00DC5D36"/>
    <w:rsid w:val="00DF55E5"/>
    <w:rsid w:val="00E277C0"/>
    <w:rsid w:val="00E440B8"/>
    <w:rsid w:val="00E571D6"/>
    <w:rsid w:val="00E57469"/>
    <w:rsid w:val="00E7462D"/>
    <w:rsid w:val="00EA6624"/>
    <w:rsid w:val="00EA6C6D"/>
    <w:rsid w:val="00EB3827"/>
    <w:rsid w:val="00ED0977"/>
    <w:rsid w:val="00EF495A"/>
    <w:rsid w:val="00EF7D75"/>
    <w:rsid w:val="00F11216"/>
    <w:rsid w:val="00F121B8"/>
    <w:rsid w:val="00FE1631"/>
    <w:rsid w:val="00FF0A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C2F95F"/>
  <w15:chartTrackingRefBased/>
  <w15:docId w15:val="{4873BB6C-A2B7-4836-8244-05E616234D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764A"/>
    <w:pPr>
      <w:spacing w:before="100" w:after="200" w:line="276" w:lineRule="auto"/>
    </w:pPr>
    <w:rPr>
      <w:rFonts w:eastAsiaTheme="minorEastAsia"/>
      <w:kern w:val="0"/>
      <w:sz w:val="20"/>
      <w:szCs w:val="20"/>
      <w14:ligatures w14:val="none"/>
    </w:rPr>
  </w:style>
  <w:style w:type="paragraph" w:styleId="Heading1">
    <w:name w:val="heading 1"/>
    <w:basedOn w:val="Normal"/>
    <w:next w:val="Normal"/>
    <w:link w:val="Heading1Char"/>
    <w:uiPriority w:val="9"/>
    <w:qFormat/>
    <w:rsid w:val="00A8764A"/>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8764A"/>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8764A"/>
    <w:pPr>
      <w:keepNext/>
      <w:keepLines/>
      <w:spacing w:before="160" w:after="80" w:line="259" w:lineRule="auto"/>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8764A"/>
    <w:pPr>
      <w:keepNext/>
      <w:keepLines/>
      <w:spacing w:before="80" w:after="40" w:line="259" w:lineRule="auto"/>
      <w:outlineLvl w:val="3"/>
    </w:pPr>
    <w:rPr>
      <w:rFonts w:eastAsiaTheme="majorEastAsia" w:cstheme="majorBidi"/>
      <w:i/>
      <w:iCs/>
      <w:color w:val="2F5496"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A8764A"/>
    <w:pPr>
      <w:keepNext/>
      <w:keepLines/>
      <w:spacing w:before="80" w:after="40" w:line="259" w:lineRule="auto"/>
      <w:outlineLvl w:val="4"/>
    </w:pPr>
    <w:rPr>
      <w:rFonts w:eastAsiaTheme="majorEastAsia" w:cstheme="majorBidi"/>
      <w:color w:val="2F5496"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A8764A"/>
    <w:pPr>
      <w:keepNext/>
      <w:keepLines/>
      <w:spacing w:before="40" w:after="0" w:line="259" w:lineRule="auto"/>
      <w:outlineLvl w:val="5"/>
    </w:pPr>
    <w:rPr>
      <w:rFonts w:eastAsiaTheme="majorEastAsia"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A8764A"/>
    <w:pPr>
      <w:keepNext/>
      <w:keepLines/>
      <w:spacing w:before="40" w:after="0" w:line="259" w:lineRule="auto"/>
      <w:outlineLvl w:val="6"/>
    </w:pPr>
    <w:rPr>
      <w:rFonts w:eastAsiaTheme="majorEastAsia"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A8764A"/>
    <w:pPr>
      <w:keepNext/>
      <w:keepLines/>
      <w:spacing w:before="0" w:after="0" w:line="259" w:lineRule="auto"/>
      <w:outlineLvl w:val="7"/>
    </w:pPr>
    <w:rPr>
      <w:rFonts w:eastAsiaTheme="majorEastAsia"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A8764A"/>
    <w:pPr>
      <w:keepNext/>
      <w:keepLines/>
      <w:spacing w:before="0" w:after="0" w:line="259" w:lineRule="auto"/>
      <w:outlineLvl w:val="8"/>
    </w:pPr>
    <w:rPr>
      <w:rFonts w:eastAsiaTheme="majorEastAsia"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764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8764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8764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8764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8764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876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76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76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764A"/>
    <w:rPr>
      <w:rFonts w:eastAsiaTheme="majorEastAsia" w:cstheme="majorBidi"/>
      <w:color w:val="272727" w:themeColor="text1" w:themeTint="D8"/>
    </w:rPr>
  </w:style>
  <w:style w:type="paragraph" w:styleId="Title">
    <w:name w:val="Title"/>
    <w:basedOn w:val="Normal"/>
    <w:next w:val="Normal"/>
    <w:link w:val="TitleChar"/>
    <w:uiPriority w:val="10"/>
    <w:qFormat/>
    <w:rsid w:val="00A8764A"/>
    <w:pPr>
      <w:spacing w:before="0"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A876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764A"/>
    <w:pPr>
      <w:numPr>
        <w:ilvl w:val="1"/>
      </w:numPr>
      <w:spacing w:before="0" w:after="160"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876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764A"/>
    <w:pPr>
      <w:spacing w:before="160" w:after="160" w:line="259" w:lineRule="auto"/>
      <w:jc w:val="center"/>
    </w:pPr>
    <w:rPr>
      <w:rFonts w:eastAsiaTheme="minorHAns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A8764A"/>
    <w:rPr>
      <w:i/>
      <w:iCs/>
      <w:color w:val="404040" w:themeColor="text1" w:themeTint="BF"/>
    </w:rPr>
  </w:style>
  <w:style w:type="paragraph" w:styleId="ListParagraph">
    <w:name w:val="List Paragraph"/>
    <w:basedOn w:val="Normal"/>
    <w:uiPriority w:val="34"/>
    <w:qFormat/>
    <w:rsid w:val="00A8764A"/>
    <w:pPr>
      <w:spacing w:before="0" w:after="160" w:line="259" w:lineRule="auto"/>
      <w:ind w:left="720"/>
      <w:contextualSpacing/>
    </w:pPr>
    <w:rPr>
      <w:rFonts w:eastAsiaTheme="minorHAnsi"/>
      <w:kern w:val="2"/>
      <w:sz w:val="22"/>
      <w:szCs w:val="22"/>
      <w14:ligatures w14:val="standardContextual"/>
    </w:rPr>
  </w:style>
  <w:style w:type="character" w:styleId="IntenseEmphasis">
    <w:name w:val="Intense Emphasis"/>
    <w:basedOn w:val="DefaultParagraphFont"/>
    <w:uiPriority w:val="21"/>
    <w:qFormat/>
    <w:rsid w:val="00A8764A"/>
    <w:rPr>
      <w:i/>
      <w:iCs/>
      <w:color w:val="2F5496" w:themeColor="accent1" w:themeShade="BF"/>
    </w:rPr>
  </w:style>
  <w:style w:type="paragraph" w:styleId="IntenseQuote">
    <w:name w:val="Intense Quote"/>
    <w:basedOn w:val="Normal"/>
    <w:next w:val="Normal"/>
    <w:link w:val="IntenseQuoteChar"/>
    <w:uiPriority w:val="30"/>
    <w:qFormat/>
    <w:rsid w:val="00A8764A"/>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eastAsiaTheme="minorHAnsi"/>
      <w:i/>
      <w:iCs/>
      <w:color w:val="2F5496"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A8764A"/>
    <w:rPr>
      <w:i/>
      <w:iCs/>
      <w:color w:val="2F5496" w:themeColor="accent1" w:themeShade="BF"/>
    </w:rPr>
  </w:style>
  <w:style w:type="character" w:styleId="IntenseReference">
    <w:name w:val="Intense Reference"/>
    <w:basedOn w:val="DefaultParagraphFont"/>
    <w:uiPriority w:val="32"/>
    <w:qFormat/>
    <w:rsid w:val="00A8764A"/>
    <w:rPr>
      <w:b/>
      <w:bCs/>
      <w:smallCaps/>
      <w:color w:val="2F5496" w:themeColor="accent1" w:themeShade="BF"/>
      <w:spacing w:val="5"/>
    </w:rPr>
  </w:style>
  <w:style w:type="paragraph" w:styleId="NormalWeb">
    <w:name w:val="Normal (Web)"/>
    <w:basedOn w:val="Normal"/>
    <w:uiPriority w:val="99"/>
    <w:rsid w:val="00A8764A"/>
    <w:pPr>
      <w:spacing w:beforeAutospacing="1" w:after="100" w:afterAutospacing="1" w:line="240" w:lineRule="auto"/>
    </w:pPr>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E571D6"/>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E571D6"/>
    <w:rPr>
      <w:rFonts w:eastAsiaTheme="minorEastAsia"/>
      <w:kern w:val="0"/>
      <w:sz w:val="20"/>
      <w:szCs w:val="20"/>
      <w14:ligatures w14:val="none"/>
    </w:rPr>
  </w:style>
  <w:style w:type="paragraph" w:styleId="Footer">
    <w:name w:val="footer"/>
    <w:basedOn w:val="Normal"/>
    <w:link w:val="FooterChar"/>
    <w:uiPriority w:val="99"/>
    <w:unhideWhenUsed/>
    <w:rsid w:val="00E571D6"/>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E571D6"/>
    <w:rPr>
      <w:rFonts w:eastAsiaTheme="minorEastAsia"/>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2647</TotalTime>
  <Pages>5</Pages>
  <Words>1887</Words>
  <Characters>9679</Characters>
  <Application>Microsoft Office Word</Application>
  <DocSecurity>0</DocSecurity>
  <Lines>289</Lines>
  <Paragraphs>148</Paragraphs>
  <ScaleCrop>false</ScaleCrop>
  <Company/>
  <LinksUpToDate>false</LinksUpToDate>
  <CharactersWithSpaces>11586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joyce</dc:creator>
  <cp:keywords/>
  <dc:description/>
  <cp:lastModifiedBy>richard joyce</cp:lastModifiedBy>
  <cp:revision>127</cp:revision>
  <cp:lastPrinted>2026-03-09T11:02:00Z</cp:lastPrinted>
  <dcterms:created xsi:type="dcterms:W3CDTF">2026-02-09T11:47:00Z</dcterms:created>
  <dcterms:modified xsi:type="dcterms:W3CDTF">2026-03-09T11:53:00Z</dcterms:modified>
</cp:coreProperties>
</file>