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A6E31" w14:textId="77777777" w:rsidR="00E81108" w:rsidRDefault="00E81108" w:rsidP="00E81108">
      <w:pPr>
        <w:pBdr>
          <w:bottom w:val="single" w:sz="4" w:space="1" w:color="auto"/>
        </w:pBdr>
        <w:jc w:val="center"/>
        <w:rPr>
          <w:rFonts w:ascii="Calibri" w:hAnsi="Calibri" w:cs="Calibri"/>
          <w:sz w:val="22"/>
          <w:szCs w:val="22"/>
        </w:rPr>
      </w:pPr>
      <w:r>
        <w:rPr>
          <w:rFonts w:ascii="Calibri" w:hAnsi="Calibri" w:cs="Calibri"/>
          <w:sz w:val="22"/>
          <w:szCs w:val="22"/>
        </w:rPr>
        <w:tab/>
      </w:r>
    </w:p>
    <w:p w14:paraId="0EB5DA4C" w14:textId="09B3F4FE" w:rsidR="00E81108" w:rsidRPr="009D2C2F" w:rsidRDefault="00E81108" w:rsidP="00E81108">
      <w:pPr>
        <w:pBdr>
          <w:bottom w:val="single" w:sz="4" w:space="1" w:color="auto"/>
        </w:pBdr>
        <w:jc w:val="center"/>
        <w:rPr>
          <w:rFonts w:ascii="Calibri" w:hAnsi="Calibri" w:cs="Calibri"/>
          <w:sz w:val="22"/>
          <w:szCs w:val="22"/>
        </w:rPr>
      </w:pPr>
      <w:r>
        <w:rPr>
          <w:rFonts w:ascii="Calibri" w:hAnsi="Calibri" w:cs="Calibri"/>
          <w:b/>
          <w:sz w:val="24"/>
          <w:szCs w:val="24"/>
        </w:rPr>
        <w:t>Minutes of t</w:t>
      </w:r>
      <w:r w:rsidRPr="00115678">
        <w:rPr>
          <w:rFonts w:ascii="Calibri" w:hAnsi="Calibri" w:cs="Calibri"/>
          <w:b/>
          <w:sz w:val="24"/>
          <w:szCs w:val="24"/>
        </w:rPr>
        <w:t xml:space="preserve">he Planning Committee Meeting held on </w:t>
      </w:r>
      <w:r>
        <w:rPr>
          <w:rFonts w:ascii="Calibri" w:hAnsi="Calibri" w:cs="Calibri"/>
          <w:b/>
          <w:sz w:val="24"/>
          <w:szCs w:val="24"/>
        </w:rPr>
        <w:t>13</w:t>
      </w:r>
      <w:r w:rsidRPr="00E81108">
        <w:rPr>
          <w:rFonts w:ascii="Calibri" w:hAnsi="Calibri" w:cs="Calibri"/>
          <w:b/>
          <w:sz w:val="24"/>
          <w:szCs w:val="24"/>
          <w:vertAlign w:val="superscript"/>
        </w:rPr>
        <w:t>th</w:t>
      </w:r>
      <w:r>
        <w:rPr>
          <w:rFonts w:ascii="Calibri" w:hAnsi="Calibri" w:cs="Calibri"/>
          <w:b/>
          <w:sz w:val="24"/>
          <w:szCs w:val="24"/>
        </w:rPr>
        <w:t xml:space="preserve"> June </w:t>
      </w:r>
      <w:r>
        <w:rPr>
          <w:rFonts w:ascii="Calibri" w:hAnsi="Calibri" w:cs="Calibri"/>
          <w:b/>
          <w:sz w:val="24"/>
          <w:szCs w:val="24"/>
        </w:rPr>
        <w:t xml:space="preserve">2022 </w:t>
      </w:r>
      <w:r w:rsidRPr="00115678">
        <w:rPr>
          <w:rFonts w:ascii="Calibri" w:hAnsi="Calibri" w:cs="Calibri"/>
          <w:b/>
          <w:sz w:val="24"/>
          <w:szCs w:val="24"/>
        </w:rPr>
        <w:t xml:space="preserve">at </w:t>
      </w:r>
      <w:proofErr w:type="spellStart"/>
      <w:r>
        <w:rPr>
          <w:rFonts w:ascii="Calibri" w:hAnsi="Calibri" w:cs="Calibri"/>
          <w:b/>
          <w:sz w:val="24"/>
          <w:szCs w:val="24"/>
        </w:rPr>
        <w:t>Criftins</w:t>
      </w:r>
      <w:proofErr w:type="spellEnd"/>
      <w:r>
        <w:rPr>
          <w:rFonts w:ascii="Calibri" w:hAnsi="Calibri" w:cs="Calibri"/>
          <w:b/>
          <w:sz w:val="24"/>
          <w:szCs w:val="24"/>
        </w:rPr>
        <w:t xml:space="preserve"> Parish </w:t>
      </w:r>
      <w:r w:rsidRPr="00115678">
        <w:rPr>
          <w:rFonts w:ascii="Calibri" w:hAnsi="Calibri" w:cs="Calibri"/>
          <w:b/>
          <w:sz w:val="24"/>
          <w:szCs w:val="24"/>
        </w:rPr>
        <w:t>Hall</w:t>
      </w:r>
    </w:p>
    <w:p w14:paraId="71844E54" w14:textId="77777777" w:rsidR="00E81108" w:rsidRDefault="00E81108" w:rsidP="00E81108">
      <w:pPr>
        <w:tabs>
          <w:tab w:val="left" w:pos="0"/>
        </w:tabs>
        <w:rPr>
          <w:rFonts w:ascii="Calibri" w:hAnsi="Calibri" w:cs="Calibri"/>
          <w:b/>
          <w:bCs/>
          <w:sz w:val="22"/>
          <w:szCs w:val="22"/>
        </w:rPr>
      </w:pPr>
      <w:r>
        <w:rPr>
          <w:rFonts w:ascii="Calibri" w:hAnsi="Calibri" w:cs="Calibri"/>
          <w:b/>
          <w:bCs/>
          <w:sz w:val="22"/>
          <w:szCs w:val="22"/>
        </w:rPr>
        <w:t>Chairman:</w:t>
      </w:r>
      <w:r>
        <w:rPr>
          <w:rFonts w:ascii="Calibri" w:hAnsi="Calibri" w:cs="Calibri"/>
          <w:b/>
          <w:bCs/>
          <w:sz w:val="22"/>
          <w:szCs w:val="22"/>
        </w:rPr>
        <w:tab/>
        <w:t>Cllr G Dyke</w:t>
      </w:r>
    </w:p>
    <w:p w14:paraId="7BBDD99C" w14:textId="77777777" w:rsidR="00E81108" w:rsidRDefault="00E81108" w:rsidP="00E81108">
      <w:pPr>
        <w:tabs>
          <w:tab w:val="left" w:pos="0"/>
        </w:tabs>
        <w:ind w:left="1440" w:hanging="1440"/>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t xml:space="preserve">Cllr J Baker; Cllr K Egerton; Cllr P </w:t>
      </w:r>
      <w:proofErr w:type="spellStart"/>
      <w:r>
        <w:rPr>
          <w:rFonts w:ascii="Calibri" w:hAnsi="Calibri" w:cs="Calibri"/>
          <w:b/>
          <w:bCs/>
          <w:sz w:val="22"/>
          <w:szCs w:val="22"/>
        </w:rPr>
        <w:t>Clubbe</w:t>
      </w:r>
      <w:proofErr w:type="spellEnd"/>
      <w:r>
        <w:rPr>
          <w:rFonts w:ascii="Calibri" w:hAnsi="Calibri" w:cs="Calibri"/>
          <w:b/>
          <w:bCs/>
          <w:sz w:val="22"/>
          <w:szCs w:val="22"/>
        </w:rPr>
        <w:t>; Cllr J Gargiulo; Cllr S Jackson, Cllr S Evans; Cllr I Ward; Cllr S Davenport; Cllr R Swanston</w:t>
      </w:r>
    </w:p>
    <w:p w14:paraId="3D52217F" w14:textId="77777777" w:rsidR="00E81108" w:rsidRDefault="00E81108" w:rsidP="00E81108">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Clerk:</w:t>
      </w:r>
      <w:r>
        <w:rPr>
          <w:rFonts w:ascii="Calibri" w:hAnsi="Calibri" w:cs="Calibri"/>
          <w:b/>
          <w:bCs/>
          <w:sz w:val="22"/>
          <w:szCs w:val="22"/>
        </w:rPr>
        <w:tab/>
      </w:r>
      <w:r>
        <w:rPr>
          <w:rFonts w:ascii="Calibri" w:hAnsi="Calibri" w:cs="Calibri"/>
          <w:b/>
          <w:bCs/>
          <w:sz w:val="22"/>
          <w:szCs w:val="22"/>
        </w:rPr>
        <w:tab/>
        <w:t xml:space="preserve">Mrs M Joyce </w:t>
      </w:r>
    </w:p>
    <w:p w14:paraId="12DBC74D" w14:textId="77777777" w:rsidR="00E81108" w:rsidRDefault="00E81108" w:rsidP="00E81108">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Unitary Cllrs:</w:t>
      </w:r>
      <w:r>
        <w:rPr>
          <w:rFonts w:ascii="Calibri" w:hAnsi="Calibri" w:cs="Calibri"/>
          <w:b/>
          <w:bCs/>
          <w:sz w:val="22"/>
          <w:szCs w:val="22"/>
        </w:rPr>
        <w:tab/>
        <w:t xml:space="preserve">Cllr S Davenport </w:t>
      </w:r>
    </w:p>
    <w:p w14:paraId="1479975D" w14:textId="77777777" w:rsidR="00E81108" w:rsidRPr="00A4055C" w:rsidRDefault="00E81108" w:rsidP="00E81108">
      <w:pPr>
        <w:pBdr>
          <w:bottom w:val="single" w:sz="4" w:space="1" w:color="auto"/>
        </w:pBdr>
        <w:rPr>
          <w:rFonts w:ascii="Calibri" w:hAnsi="Calibri" w:cs="Calibri"/>
          <w:sz w:val="24"/>
          <w:szCs w:val="24"/>
        </w:rPr>
      </w:pPr>
    </w:p>
    <w:p w14:paraId="39E4569A" w14:textId="66405538" w:rsidR="00CA79FF" w:rsidRDefault="00E81108" w:rsidP="00E81108">
      <w:pPr>
        <w:tabs>
          <w:tab w:val="left" w:pos="452"/>
          <w:tab w:val="left" w:pos="567"/>
          <w:tab w:val="left" w:pos="1134"/>
        </w:tabs>
        <w:ind w:left="452" w:hanging="452"/>
        <w:jc w:val="both"/>
        <w:rPr>
          <w:rFonts w:ascii="Calibri" w:hAnsi="Calibri" w:cs="Calibri"/>
          <w:b/>
          <w:bCs/>
          <w:sz w:val="22"/>
          <w:szCs w:val="22"/>
        </w:rPr>
      </w:pPr>
      <w:r w:rsidRPr="00D902BA">
        <w:rPr>
          <w:rFonts w:ascii="Calibri" w:hAnsi="Calibri" w:cs="Calibri"/>
          <w:sz w:val="22"/>
          <w:szCs w:val="22"/>
        </w:rPr>
        <w:t xml:space="preserve"> </w:t>
      </w:r>
    </w:p>
    <w:p w14:paraId="7B0993C5" w14:textId="77777777" w:rsidR="00CA79FF" w:rsidRDefault="00CA79FF" w:rsidP="00CA79FF">
      <w:pPr>
        <w:ind w:right="-184"/>
        <w:rPr>
          <w:rFonts w:ascii="Calibri" w:hAnsi="Calibri" w:cs="Calibri"/>
          <w:b/>
          <w:bCs/>
          <w:sz w:val="22"/>
          <w:szCs w:val="22"/>
        </w:rPr>
      </w:pPr>
    </w:p>
    <w:p w14:paraId="006B5394" w14:textId="07DB16E2" w:rsidR="00CA79FF" w:rsidRPr="00A4055C" w:rsidRDefault="00CA79FF" w:rsidP="00CA79FF">
      <w:pPr>
        <w:ind w:right="-184"/>
        <w:rPr>
          <w:rFonts w:ascii="Calibri" w:hAnsi="Calibri" w:cs="Calibri"/>
          <w:bCs/>
          <w:sz w:val="24"/>
          <w:szCs w:val="24"/>
        </w:rPr>
      </w:pPr>
      <w:r w:rsidRPr="00CE05EC">
        <w:rPr>
          <w:rFonts w:ascii="Calibri" w:hAnsi="Calibri" w:cs="Calibri"/>
          <w:b/>
          <w:bCs/>
          <w:sz w:val="22"/>
          <w:szCs w:val="22"/>
        </w:rPr>
        <w:t>1</w:t>
      </w:r>
      <w:r w:rsidRPr="00CE05EC">
        <w:rPr>
          <w:rFonts w:ascii="Calibri" w:hAnsi="Calibri" w:cs="Calibri"/>
          <w:b/>
          <w:bCs/>
          <w:sz w:val="22"/>
          <w:szCs w:val="22"/>
        </w:rPr>
        <w:tab/>
      </w:r>
      <w:r w:rsidRPr="00A4055C">
        <w:rPr>
          <w:rFonts w:ascii="Calibri" w:hAnsi="Calibri" w:cs="Calibri"/>
          <w:b/>
          <w:bCs/>
          <w:sz w:val="24"/>
          <w:szCs w:val="24"/>
        </w:rPr>
        <w:t>Election of a Chairman for the Planning Committee for the ensuing year</w:t>
      </w:r>
      <w:r w:rsidRPr="00A4055C">
        <w:rPr>
          <w:rFonts w:ascii="Calibri" w:hAnsi="Calibri" w:cs="Calibri"/>
          <w:b/>
          <w:bCs/>
          <w:sz w:val="24"/>
          <w:szCs w:val="24"/>
        </w:rPr>
        <w:br/>
      </w:r>
    </w:p>
    <w:p w14:paraId="3071FB48" w14:textId="77777777" w:rsidR="00CA79FF" w:rsidRPr="00A4055C" w:rsidRDefault="00CA79FF" w:rsidP="00CA79FF">
      <w:pPr>
        <w:ind w:right="-184"/>
        <w:rPr>
          <w:rFonts w:ascii="Calibri" w:hAnsi="Calibri" w:cs="Calibri"/>
          <w:bCs/>
          <w:sz w:val="24"/>
          <w:szCs w:val="24"/>
        </w:rPr>
      </w:pPr>
      <w:r>
        <w:rPr>
          <w:rFonts w:ascii="Calibri" w:hAnsi="Calibri" w:cs="Calibri"/>
          <w:b/>
          <w:bCs/>
          <w:sz w:val="24"/>
          <w:szCs w:val="24"/>
        </w:rPr>
        <w:t>2</w:t>
      </w:r>
      <w:r>
        <w:rPr>
          <w:rFonts w:ascii="Calibri" w:hAnsi="Calibri" w:cs="Calibri"/>
          <w:b/>
          <w:bCs/>
          <w:sz w:val="24"/>
          <w:szCs w:val="24"/>
        </w:rPr>
        <w:tab/>
      </w:r>
      <w:r w:rsidRPr="00A4055C">
        <w:rPr>
          <w:rFonts w:ascii="Calibri" w:hAnsi="Calibri" w:cs="Calibri"/>
          <w:b/>
          <w:bCs/>
          <w:sz w:val="24"/>
          <w:szCs w:val="24"/>
        </w:rPr>
        <w:t>Election of a Vice Chairman for the Planning Committee for the ensuing year</w:t>
      </w:r>
      <w:r w:rsidRPr="00A4055C">
        <w:rPr>
          <w:rFonts w:ascii="Calibri" w:hAnsi="Calibri" w:cs="Calibri"/>
          <w:b/>
          <w:bCs/>
          <w:sz w:val="24"/>
          <w:szCs w:val="24"/>
        </w:rPr>
        <w:br/>
      </w:r>
    </w:p>
    <w:p w14:paraId="1FC1BA92" w14:textId="77777777" w:rsidR="00CA79FF" w:rsidRPr="00CE05EC" w:rsidRDefault="00CA79FF" w:rsidP="00CA79FF">
      <w:pPr>
        <w:ind w:right="-184"/>
        <w:rPr>
          <w:rFonts w:ascii="Calibri" w:hAnsi="Calibri" w:cs="Calibri"/>
          <w:b/>
          <w:bCs/>
          <w:sz w:val="22"/>
          <w:szCs w:val="22"/>
        </w:rPr>
      </w:pPr>
      <w:r>
        <w:rPr>
          <w:rFonts w:ascii="Calibri" w:hAnsi="Calibri" w:cs="Calibri"/>
          <w:b/>
          <w:bCs/>
          <w:sz w:val="22"/>
          <w:szCs w:val="22"/>
        </w:rPr>
        <w:t>3</w:t>
      </w:r>
      <w:r>
        <w:rPr>
          <w:rFonts w:ascii="Calibri" w:hAnsi="Calibri" w:cs="Calibri"/>
          <w:b/>
          <w:bCs/>
          <w:sz w:val="22"/>
          <w:szCs w:val="22"/>
        </w:rPr>
        <w:tab/>
        <w:t>W</w:t>
      </w:r>
      <w:r w:rsidRPr="00CE05EC">
        <w:rPr>
          <w:rFonts w:ascii="Calibri" w:hAnsi="Calibri" w:cs="Calibri"/>
          <w:b/>
          <w:bCs/>
          <w:sz w:val="22"/>
          <w:szCs w:val="22"/>
        </w:rPr>
        <w:t xml:space="preserve">elcome, Announcements, Apologies and/or Absences </w:t>
      </w:r>
    </w:p>
    <w:p w14:paraId="661F47F8" w14:textId="77777777" w:rsidR="00CA79FF" w:rsidRPr="00CE05EC" w:rsidRDefault="00CA79FF" w:rsidP="00CA79FF">
      <w:pPr>
        <w:ind w:right="-184"/>
        <w:rPr>
          <w:rFonts w:ascii="Calibri" w:hAnsi="Calibri" w:cs="Calibri"/>
          <w:bCs/>
          <w:sz w:val="22"/>
          <w:szCs w:val="22"/>
        </w:rPr>
      </w:pPr>
    </w:p>
    <w:p w14:paraId="5918DDE1" w14:textId="77777777" w:rsidR="00CA79FF" w:rsidRPr="00CE05EC" w:rsidRDefault="00CA79FF" w:rsidP="00CA79FF">
      <w:pPr>
        <w:rPr>
          <w:rFonts w:ascii="Calibri" w:hAnsi="Calibri" w:cs="Calibri"/>
          <w:bCs/>
          <w:sz w:val="22"/>
          <w:szCs w:val="22"/>
        </w:rPr>
      </w:pPr>
      <w:r>
        <w:rPr>
          <w:rFonts w:ascii="Calibri" w:hAnsi="Calibri" w:cs="Calibri"/>
          <w:b/>
          <w:bCs/>
          <w:sz w:val="22"/>
          <w:szCs w:val="22"/>
        </w:rPr>
        <w:t>4</w:t>
      </w:r>
      <w:r w:rsidRPr="00CE05EC">
        <w:rPr>
          <w:rFonts w:ascii="Calibri" w:hAnsi="Calibri" w:cs="Calibri"/>
          <w:b/>
          <w:bCs/>
          <w:sz w:val="22"/>
          <w:szCs w:val="22"/>
        </w:rPr>
        <w:tab/>
        <w:t xml:space="preserve">Disclosable Pecuniary Interests </w:t>
      </w:r>
      <w:r w:rsidRPr="00CE05EC">
        <w:rPr>
          <w:rFonts w:ascii="Calibri" w:hAnsi="Calibri" w:cs="Calibri"/>
          <w:sz w:val="22"/>
          <w:szCs w:val="22"/>
        </w:rPr>
        <w:t xml:space="preserve">- Declaration of any disclosable pecuniary interest in a matter to be discussed at the meeting and which is not included in the register of interests. </w:t>
      </w:r>
      <w:r w:rsidRPr="0056022C">
        <w:rPr>
          <w:rFonts w:ascii="Calibri" w:hAnsi="Calibri" w:cs="Calibri"/>
        </w:rPr>
        <w:t xml:space="preserve">[Members are reminded that they are required to leave the room during the discussion and voting on matters in which they have a disclosable pecuniary interest, </w:t>
      </w:r>
      <w:proofErr w:type="gramStart"/>
      <w:r w:rsidRPr="0056022C">
        <w:rPr>
          <w:rFonts w:ascii="Calibri" w:hAnsi="Calibri" w:cs="Calibri"/>
        </w:rPr>
        <w:t>whether or not</w:t>
      </w:r>
      <w:proofErr w:type="gramEnd"/>
      <w:r w:rsidRPr="0056022C">
        <w:rPr>
          <w:rFonts w:ascii="Calibri" w:hAnsi="Calibri" w:cs="Calibri"/>
        </w:rPr>
        <w:t xml:space="preserve"> the interest is entered in the register of members’ interests maintained by the Monitoring Officer.]</w:t>
      </w:r>
      <w:r w:rsidRPr="0056022C">
        <w:rPr>
          <w:rFonts w:ascii="Calibri" w:hAnsi="Calibri" w:cs="Calibri"/>
          <w:color w:val="FF0000"/>
        </w:rPr>
        <w:t xml:space="preserve"> </w:t>
      </w:r>
      <w:r w:rsidRPr="0056022C">
        <w:rPr>
          <w:rFonts w:ascii="Calibri" w:hAnsi="Calibri" w:cs="Calibri"/>
          <w:color w:val="FF0000"/>
        </w:rPr>
        <w:br/>
      </w:r>
    </w:p>
    <w:p w14:paraId="2A04EEBC" w14:textId="77777777" w:rsidR="00CA79FF" w:rsidRPr="00CE05EC" w:rsidRDefault="00CA79FF" w:rsidP="00CA79FF">
      <w:pPr>
        <w:ind w:right="-184"/>
        <w:rPr>
          <w:rFonts w:ascii="Calibri" w:hAnsi="Calibri" w:cs="Calibri"/>
          <w:bCs/>
          <w:sz w:val="22"/>
          <w:szCs w:val="22"/>
        </w:rPr>
      </w:pPr>
      <w:r>
        <w:rPr>
          <w:rFonts w:ascii="Calibri" w:hAnsi="Calibri" w:cs="Calibri"/>
          <w:b/>
          <w:bCs/>
          <w:sz w:val="22"/>
          <w:szCs w:val="22"/>
        </w:rPr>
        <w:t>5</w:t>
      </w:r>
      <w:r w:rsidRPr="00CE05EC">
        <w:rPr>
          <w:rFonts w:ascii="Calibri" w:hAnsi="Calibri" w:cs="Calibri"/>
          <w:b/>
          <w:bCs/>
          <w:sz w:val="22"/>
          <w:szCs w:val="22"/>
        </w:rPr>
        <w:tab/>
        <w:t>Public Question Time</w:t>
      </w:r>
      <w:r w:rsidRPr="00CE05EC">
        <w:rPr>
          <w:rFonts w:ascii="Calibri" w:hAnsi="Calibri" w:cs="Calibri"/>
          <w:sz w:val="22"/>
          <w:szCs w:val="22"/>
        </w:rPr>
        <w:t xml:space="preserve"> - To respond to representations by members of the public attending</w:t>
      </w:r>
      <w:r w:rsidRPr="00CE05EC">
        <w:rPr>
          <w:rFonts w:ascii="Calibri" w:hAnsi="Calibri" w:cs="Calibri"/>
          <w:sz w:val="22"/>
          <w:szCs w:val="22"/>
        </w:rPr>
        <w:br/>
      </w:r>
      <w:r w:rsidRPr="00CE05EC">
        <w:rPr>
          <w:rFonts w:ascii="Calibri" w:hAnsi="Calibri" w:cs="Calibri"/>
          <w:sz w:val="22"/>
          <w:szCs w:val="22"/>
        </w:rPr>
        <w:br/>
      </w:r>
      <w:r>
        <w:rPr>
          <w:rFonts w:ascii="Calibri" w:hAnsi="Calibri" w:cs="Calibri"/>
          <w:b/>
          <w:bCs/>
          <w:sz w:val="22"/>
          <w:szCs w:val="22"/>
        </w:rPr>
        <w:t>6</w:t>
      </w:r>
      <w:r w:rsidRPr="00CE05EC">
        <w:rPr>
          <w:rFonts w:ascii="Calibri" w:hAnsi="Calibri" w:cs="Calibri"/>
          <w:b/>
          <w:bCs/>
          <w:sz w:val="22"/>
          <w:szCs w:val="22"/>
        </w:rPr>
        <w:tab/>
        <w:t xml:space="preserve">Minutes of the Planning Committee Meeting held on </w:t>
      </w:r>
      <w:r>
        <w:rPr>
          <w:rFonts w:ascii="Calibri" w:hAnsi="Calibri" w:cs="Calibri"/>
          <w:b/>
          <w:bCs/>
          <w:sz w:val="22"/>
          <w:szCs w:val="22"/>
        </w:rPr>
        <w:t>16</w:t>
      </w:r>
      <w:r w:rsidRPr="002901CB">
        <w:rPr>
          <w:rFonts w:ascii="Calibri" w:hAnsi="Calibri" w:cs="Calibri"/>
          <w:b/>
          <w:bCs/>
          <w:sz w:val="22"/>
          <w:szCs w:val="22"/>
          <w:vertAlign w:val="superscript"/>
        </w:rPr>
        <w:t>th</w:t>
      </w:r>
      <w:r>
        <w:rPr>
          <w:rFonts w:ascii="Calibri" w:hAnsi="Calibri" w:cs="Calibri"/>
          <w:b/>
          <w:bCs/>
          <w:sz w:val="22"/>
          <w:szCs w:val="22"/>
        </w:rPr>
        <w:t xml:space="preserve"> May 2022</w:t>
      </w:r>
      <w:r w:rsidRPr="00CE05EC">
        <w:rPr>
          <w:rFonts w:ascii="Calibri" w:hAnsi="Calibri" w:cs="Calibri"/>
          <w:b/>
          <w:bCs/>
          <w:sz w:val="22"/>
          <w:szCs w:val="22"/>
        </w:rPr>
        <w:t xml:space="preserve">- </w:t>
      </w:r>
      <w:r w:rsidRPr="00CE05EC">
        <w:rPr>
          <w:rFonts w:ascii="Calibri" w:hAnsi="Calibri" w:cs="Calibri"/>
          <w:sz w:val="22"/>
          <w:szCs w:val="22"/>
        </w:rPr>
        <w:t xml:space="preserve">To confirm the minutes </w:t>
      </w:r>
      <w:r w:rsidRPr="00CE05EC">
        <w:rPr>
          <w:rFonts w:ascii="Calibri" w:hAnsi="Calibri" w:cs="Calibri"/>
          <w:i/>
          <w:iCs/>
          <w:sz w:val="22"/>
          <w:szCs w:val="22"/>
        </w:rPr>
        <w:t xml:space="preserve"> </w:t>
      </w:r>
      <w:r w:rsidRPr="00CE05EC">
        <w:rPr>
          <w:rFonts w:ascii="Calibri" w:hAnsi="Calibri" w:cs="Calibri"/>
          <w:i/>
          <w:iCs/>
          <w:sz w:val="22"/>
          <w:szCs w:val="22"/>
        </w:rPr>
        <w:br/>
      </w:r>
    </w:p>
    <w:p w14:paraId="1A476EA7" w14:textId="77777777" w:rsidR="00CA79FF" w:rsidRPr="00A54583" w:rsidRDefault="00CA79FF" w:rsidP="00CA79FF">
      <w:pPr>
        <w:ind w:left="-142" w:firstLine="142"/>
        <w:rPr>
          <w:rFonts w:ascii="Calibri" w:hAnsi="Calibri" w:cs="Calibri"/>
          <w:b/>
          <w:iCs/>
          <w:sz w:val="22"/>
          <w:szCs w:val="22"/>
        </w:rPr>
      </w:pPr>
      <w:r>
        <w:rPr>
          <w:rFonts w:ascii="Calibri" w:hAnsi="Calibri" w:cs="Calibri"/>
          <w:b/>
          <w:iCs/>
          <w:sz w:val="22"/>
          <w:szCs w:val="22"/>
        </w:rPr>
        <w:t>7</w:t>
      </w:r>
      <w:r w:rsidRPr="00CE05EC">
        <w:rPr>
          <w:rFonts w:ascii="Calibri" w:hAnsi="Calibri" w:cs="Calibri"/>
          <w:b/>
          <w:iCs/>
          <w:sz w:val="22"/>
          <w:szCs w:val="22"/>
        </w:rPr>
        <w:tab/>
        <w:t>Matters arising from the Minutes of the Planning Committee Meeting held on</w:t>
      </w:r>
      <w:r>
        <w:rPr>
          <w:rFonts w:ascii="Calibri" w:hAnsi="Calibri" w:cs="Calibri"/>
          <w:b/>
          <w:iCs/>
          <w:sz w:val="22"/>
          <w:szCs w:val="22"/>
        </w:rPr>
        <w:t xml:space="preserve"> 16/05/22</w:t>
      </w:r>
      <w:r w:rsidRPr="00CE05EC">
        <w:rPr>
          <w:rFonts w:ascii="Calibri" w:hAnsi="Calibri" w:cs="Calibri"/>
          <w:b/>
          <w:bCs/>
          <w:sz w:val="22"/>
          <w:szCs w:val="22"/>
        </w:rPr>
        <w:br/>
      </w:r>
    </w:p>
    <w:p w14:paraId="416CB3AA" w14:textId="77777777" w:rsidR="00CA79FF" w:rsidRPr="00EF0E51" w:rsidRDefault="00CA79FF" w:rsidP="00CA79FF">
      <w:pPr>
        <w:rPr>
          <w:rFonts w:ascii="Calibri" w:hAnsi="Calibri" w:cs="Calibri"/>
        </w:rPr>
      </w:pPr>
      <w:r>
        <w:rPr>
          <w:rFonts w:ascii="Calibri" w:hAnsi="Calibri" w:cs="Calibri"/>
          <w:b/>
          <w:iCs/>
          <w:sz w:val="22"/>
          <w:szCs w:val="22"/>
        </w:rPr>
        <w:t>8</w:t>
      </w:r>
      <w:r w:rsidRPr="00CE05EC">
        <w:rPr>
          <w:rFonts w:ascii="Calibri" w:hAnsi="Calibri" w:cs="Calibri"/>
          <w:b/>
          <w:iCs/>
          <w:sz w:val="22"/>
          <w:szCs w:val="22"/>
        </w:rPr>
        <w:tab/>
      </w:r>
      <w:r w:rsidRPr="00CE05EC">
        <w:rPr>
          <w:rFonts w:ascii="Calibri" w:hAnsi="Calibri" w:cs="Calibri"/>
          <w:b/>
          <w:bCs/>
          <w:sz w:val="22"/>
          <w:szCs w:val="22"/>
        </w:rPr>
        <w:t xml:space="preserve">New planning applications/consultations received requiring comment: </w:t>
      </w:r>
      <w:r w:rsidRPr="00EF0E51">
        <w:rPr>
          <w:rFonts w:ascii="Calibri" w:hAnsi="Calibri" w:cs="Calibri"/>
        </w:rPr>
        <w:t>(The Parish Council is consulted by Shropshire Council for views on new planning applications under the Town and Country Planning Act 1990. Sched 1, para 8. Shropshire Council is the determining authority.)</w:t>
      </w:r>
    </w:p>
    <w:p w14:paraId="0235670A" w14:textId="77777777" w:rsidR="00CA79FF" w:rsidRPr="002A086F" w:rsidRDefault="00CA79FF" w:rsidP="00CA79FF">
      <w:pPr>
        <w:rPr>
          <w:rFonts w:ascii="Calibri" w:hAnsi="Calibri" w:cs="Calibri"/>
          <w:color w:val="201F1E"/>
          <w:sz w:val="22"/>
          <w:szCs w:val="22"/>
          <w:shd w:val="clear" w:color="auto" w:fill="FFFFFF"/>
        </w:rPr>
      </w:pPr>
    </w:p>
    <w:p w14:paraId="55BE9BC9" w14:textId="77777777" w:rsidR="00CA79FF" w:rsidRPr="002A086F" w:rsidRDefault="00CA79FF" w:rsidP="00CA79FF">
      <w:pPr>
        <w:rPr>
          <w:rFonts w:ascii="Calibri" w:hAnsi="Calibri" w:cs="Calibri"/>
          <w:color w:val="201F1E"/>
          <w:sz w:val="22"/>
          <w:szCs w:val="22"/>
          <w:shd w:val="clear" w:color="auto" w:fill="FFFFFF"/>
        </w:rPr>
      </w:pPr>
      <w:r w:rsidRPr="002A086F">
        <w:rPr>
          <w:rFonts w:ascii="Calibri" w:hAnsi="Calibri" w:cs="Calibri"/>
          <w:color w:val="201F1E"/>
          <w:sz w:val="22"/>
          <w:szCs w:val="22"/>
          <w:shd w:val="clear" w:color="auto" w:fill="FFFFFF"/>
        </w:rPr>
        <w:t>22/02069/FUL  (validated: 03/05/2022)</w:t>
      </w:r>
      <w:r w:rsidRPr="002A086F">
        <w:rPr>
          <w:rFonts w:ascii="Calibri" w:hAnsi="Calibri" w:cs="Calibri"/>
          <w:color w:val="201F1E"/>
          <w:sz w:val="22"/>
          <w:szCs w:val="22"/>
        </w:rPr>
        <w:br/>
      </w:r>
      <w:r w:rsidRPr="002A086F">
        <w:rPr>
          <w:rFonts w:ascii="Calibri" w:hAnsi="Calibri" w:cs="Calibri"/>
          <w:color w:val="201F1E"/>
          <w:sz w:val="22"/>
          <w:szCs w:val="22"/>
          <w:shd w:val="clear" w:color="auto" w:fill="FFFFFF"/>
        </w:rPr>
        <w:t>Address:  Frankton Hall , Frankton Farm Road, Lower Frankton, Ellesmere, Shropshire, SY11 4PA</w:t>
      </w:r>
      <w:r w:rsidRPr="002A086F">
        <w:rPr>
          <w:rFonts w:ascii="Calibri" w:hAnsi="Calibri" w:cs="Calibri"/>
          <w:color w:val="201F1E"/>
          <w:sz w:val="22"/>
          <w:szCs w:val="22"/>
        </w:rPr>
        <w:br/>
      </w:r>
      <w:r w:rsidRPr="002A086F">
        <w:rPr>
          <w:rFonts w:ascii="Calibri" w:hAnsi="Calibri" w:cs="Calibri"/>
          <w:color w:val="201F1E"/>
          <w:sz w:val="22"/>
          <w:szCs w:val="22"/>
          <w:shd w:val="clear" w:color="auto" w:fill="FFFFFF"/>
        </w:rPr>
        <w:t>Proposal:  Formation of a slurry lagoon and associated works</w:t>
      </w:r>
      <w:r w:rsidRPr="002A086F">
        <w:rPr>
          <w:rFonts w:ascii="Calibri" w:hAnsi="Calibri" w:cs="Calibri"/>
          <w:color w:val="201F1E"/>
          <w:sz w:val="22"/>
          <w:szCs w:val="22"/>
        </w:rPr>
        <w:br/>
      </w:r>
      <w:r w:rsidRPr="002A086F">
        <w:rPr>
          <w:rFonts w:ascii="Calibri" w:hAnsi="Calibri" w:cs="Calibri"/>
          <w:color w:val="201F1E"/>
          <w:sz w:val="22"/>
          <w:szCs w:val="22"/>
          <w:shd w:val="clear" w:color="auto" w:fill="FFFFFF"/>
        </w:rPr>
        <w:t>View online at:  </w:t>
      </w:r>
      <w:hyperlink r:id="rId4" w:tgtFrame="_blank" w:history="1">
        <w:r w:rsidRPr="002A086F">
          <w:rPr>
            <w:rStyle w:val="Hyperlink"/>
            <w:rFonts w:ascii="Calibri" w:hAnsi="Calibri" w:cs="Calibri"/>
            <w:sz w:val="22"/>
            <w:szCs w:val="22"/>
            <w:bdr w:val="none" w:sz="0" w:space="0" w:color="auto" w:frame="1"/>
            <w:shd w:val="clear" w:color="auto" w:fill="FFFFFF"/>
          </w:rPr>
          <w:t>http://pa.shropshire.gov.uk/online-applications/applicationDetails.do?activeTab=summary&amp;keyVal=RB44Q6TDFP400</w:t>
        </w:r>
      </w:hyperlink>
    </w:p>
    <w:p w14:paraId="0C6B4DDC" w14:textId="77777777" w:rsidR="00CA79FF" w:rsidRDefault="00CA79FF" w:rsidP="00CA79FF">
      <w:pPr>
        <w:rPr>
          <w:rFonts w:ascii="Segoe UI" w:hAnsi="Segoe UI" w:cs="Segoe UI"/>
          <w:color w:val="201F1E"/>
          <w:sz w:val="22"/>
          <w:szCs w:val="22"/>
          <w:shd w:val="clear" w:color="auto" w:fill="FFFFFF"/>
        </w:rPr>
      </w:pPr>
    </w:p>
    <w:p w14:paraId="0B96A141" w14:textId="77777777" w:rsidR="00CA79FF" w:rsidRDefault="00CA79FF" w:rsidP="00CA79FF">
      <w:pPr>
        <w:rPr>
          <w:rFonts w:ascii="Calibri" w:hAnsi="Calibri" w:cs="Calibri"/>
          <w:b/>
          <w:bCs/>
          <w:sz w:val="22"/>
          <w:szCs w:val="22"/>
        </w:rPr>
      </w:pPr>
      <w:r w:rsidRPr="002A086F">
        <w:rPr>
          <w:rFonts w:ascii="Calibri" w:hAnsi="Calibri" w:cs="Calibri"/>
          <w:color w:val="201F1E"/>
          <w:sz w:val="22"/>
          <w:szCs w:val="22"/>
          <w:shd w:val="clear" w:color="auto" w:fill="FFFFFF"/>
        </w:rPr>
        <w:t>22/01960/FUL  (validated: 11/05/2022)</w:t>
      </w:r>
      <w:r w:rsidRPr="002A086F">
        <w:rPr>
          <w:rFonts w:ascii="Calibri" w:hAnsi="Calibri" w:cs="Calibri"/>
          <w:color w:val="201F1E"/>
          <w:sz w:val="22"/>
          <w:szCs w:val="22"/>
        </w:rPr>
        <w:br/>
      </w:r>
      <w:r w:rsidRPr="002A086F">
        <w:rPr>
          <w:rFonts w:ascii="Calibri" w:hAnsi="Calibri" w:cs="Calibri"/>
          <w:color w:val="201F1E"/>
          <w:sz w:val="22"/>
          <w:szCs w:val="22"/>
          <w:shd w:val="clear" w:color="auto" w:fill="FFFFFF"/>
        </w:rPr>
        <w:t xml:space="preserve">Address:  Proposed Dwelling South Of Acorn Cottage, Lower </w:t>
      </w:r>
      <w:proofErr w:type="spellStart"/>
      <w:r w:rsidRPr="002A086F">
        <w:rPr>
          <w:rFonts w:ascii="Calibri" w:hAnsi="Calibri" w:cs="Calibri"/>
          <w:color w:val="201F1E"/>
          <w:sz w:val="22"/>
          <w:szCs w:val="22"/>
          <w:shd w:val="clear" w:color="auto" w:fill="FFFFFF"/>
        </w:rPr>
        <w:t>Perthy</w:t>
      </w:r>
      <w:proofErr w:type="spellEnd"/>
      <w:r w:rsidRPr="002A086F">
        <w:rPr>
          <w:rFonts w:ascii="Calibri" w:hAnsi="Calibri" w:cs="Calibri"/>
          <w:color w:val="201F1E"/>
          <w:sz w:val="22"/>
          <w:szCs w:val="22"/>
          <w:shd w:val="clear" w:color="auto" w:fill="FFFFFF"/>
        </w:rPr>
        <w:t>, Shropshire</w:t>
      </w:r>
      <w:r w:rsidRPr="002A086F">
        <w:rPr>
          <w:rFonts w:ascii="Calibri" w:hAnsi="Calibri" w:cs="Calibri"/>
          <w:color w:val="201F1E"/>
          <w:sz w:val="22"/>
          <w:szCs w:val="22"/>
        </w:rPr>
        <w:br/>
      </w:r>
      <w:r w:rsidRPr="002A086F">
        <w:rPr>
          <w:rFonts w:ascii="Calibri" w:hAnsi="Calibri" w:cs="Calibri"/>
          <w:color w:val="201F1E"/>
          <w:sz w:val="22"/>
          <w:szCs w:val="22"/>
          <w:shd w:val="clear" w:color="auto" w:fill="FFFFFF"/>
        </w:rPr>
        <w:t>Proposal:  Erection of 1No dwelling, detached double garage, alterations to existing vehicular access and installation of package treatment plant</w:t>
      </w:r>
      <w:r w:rsidRPr="002A086F">
        <w:rPr>
          <w:rFonts w:ascii="Calibri" w:hAnsi="Calibri" w:cs="Calibri"/>
          <w:color w:val="201F1E"/>
          <w:sz w:val="22"/>
          <w:szCs w:val="22"/>
        </w:rPr>
        <w:br/>
      </w:r>
      <w:r w:rsidRPr="002A086F">
        <w:rPr>
          <w:rFonts w:ascii="Calibri" w:hAnsi="Calibri" w:cs="Calibri"/>
          <w:color w:val="201F1E"/>
          <w:sz w:val="22"/>
          <w:szCs w:val="22"/>
          <w:shd w:val="clear" w:color="auto" w:fill="FFFFFF"/>
        </w:rPr>
        <w:t>View online at:  </w:t>
      </w:r>
      <w:hyperlink r:id="rId5" w:tgtFrame="_blank" w:history="1">
        <w:r w:rsidRPr="002A086F">
          <w:rPr>
            <w:rStyle w:val="Hyperlink"/>
            <w:rFonts w:ascii="Calibri" w:hAnsi="Calibri" w:cs="Calibri"/>
            <w:sz w:val="22"/>
            <w:szCs w:val="22"/>
            <w:bdr w:val="none" w:sz="0" w:space="0" w:color="auto" w:frame="1"/>
            <w:shd w:val="clear" w:color="auto" w:fill="FFFFFF"/>
          </w:rPr>
          <w:t>http://pa.shropshire.gov.uk/online-applications/applicationDetails.do?activeTab=summary&amp;keyVal=RAR6IZTDFJO00</w:t>
        </w:r>
      </w:hyperlink>
      <w:r w:rsidRPr="002A086F">
        <w:rPr>
          <w:rFonts w:ascii="Calibri" w:hAnsi="Calibri" w:cs="Calibri"/>
          <w:color w:val="201F1E"/>
          <w:sz w:val="22"/>
          <w:szCs w:val="22"/>
        </w:rPr>
        <w:br/>
      </w:r>
    </w:p>
    <w:p w14:paraId="2CB4F429" w14:textId="77777777" w:rsidR="00CA79FF" w:rsidRPr="003E2D0F" w:rsidRDefault="00CA79FF" w:rsidP="00CA79FF">
      <w:pPr>
        <w:rPr>
          <w:rFonts w:ascii="Calibri" w:hAnsi="Calibri" w:cs="Calibri"/>
          <w:b/>
          <w:color w:val="000000"/>
          <w:sz w:val="22"/>
          <w:szCs w:val="22"/>
        </w:rPr>
      </w:pPr>
      <w:r>
        <w:rPr>
          <w:rFonts w:ascii="Calibri" w:hAnsi="Calibri" w:cs="Calibri"/>
          <w:b/>
          <w:bCs/>
          <w:sz w:val="22"/>
          <w:szCs w:val="22"/>
        </w:rPr>
        <w:t>9</w:t>
      </w:r>
      <w:r w:rsidRPr="003E2D0F">
        <w:rPr>
          <w:rFonts w:ascii="Calibri" w:hAnsi="Calibri" w:cs="Calibri"/>
          <w:b/>
          <w:bCs/>
          <w:sz w:val="22"/>
          <w:szCs w:val="22"/>
        </w:rPr>
        <w:tab/>
        <w:t xml:space="preserve">New planning applications received since </w:t>
      </w:r>
      <w:r>
        <w:rPr>
          <w:rFonts w:ascii="Calibri" w:hAnsi="Calibri" w:cs="Calibri"/>
          <w:b/>
          <w:bCs/>
          <w:sz w:val="22"/>
          <w:szCs w:val="22"/>
        </w:rPr>
        <w:t>8</w:t>
      </w:r>
      <w:r w:rsidRPr="002901CB">
        <w:rPr>
          <w:rFonts w:ascii="Calibri" w:hAnsi="Calibri" w:cs="Calibri"/>
          <w:b/>
          <w:bCs/>
          <w:sz w:val="22"/>
          <w:szCs w:val="22"/>
          <w:vertAlign w:val="superscript"/>
        </w:rPr>
        <w:t>th</w:t>
      </w:r>
      <w:r>
        <w:rPr>
          <w:rFonts w:ascii="Calibri" w:hAnsi="Calibri" w:cs="Calibri"/>
          <w:b/>
          <w:bCs/>
          <w:sz w:val="22"/>
          <w:szCs w:val="22"/>
        </w:rPr>
        <w:t xml:space="preserve"> June </w:t>
      </w:r>
      <w:r w:rsidRPr="003E2D0F">
        <w:rPr>
          <w:rFonts w:ascii="Calibri" w:hAnsi="Calibri" w:cs="Calibri"/>
          <w:b/>
          <w:bCs/>
          <w:sz w:val="22"/>
          <w:szCs w:val="22"/>
        </w:rPr>
        <w:t>2022 –</w:t>
      </w:r>
      <w:r w:rsidRPr="003E2D0F">
        <w:rPr>
          <w:rFonts w:ascii="Calibri" w:hAnsi="Calibri" w:cs="Calibri"/>
          <w:bCs/>
          <w:sz w:val="22"/>
          <w:szCs w:val="22"/>
        </w:rPr>
        <w:t xml:space="preserve"> to acknowledge receipt</w:t>
      </w:r>
      <w:r w:rsidRPr="003E2D0F">
        <w:rPr>
          <w:rFonts w:ascii="Calibri" w:hAnsi="Calibri" w:cs="Calibri"/>
          <w:bCs/>
          <w:sz w:val="22"/>
          <w:szCs w:val="22"/>
        </w:rPr>
        <w:br/>
      </w:r>
    </w:p>
    <w:p w14:paraId="35078F8E" w14:textId="77777777" w:rsidR="00CA79FF" w:rsidRPr="003E2D0F" w:rsidRDefault="00CA79FF" w:rsidP="00CA79FF">
      <w:pPr>
        <w:rPr>
          <w:rFonts w:ascii="Calibri" w:hAnsi="Calibri" w:cs="Calibri"/>
          <w:b/>
          <w:bCs/>
          <w:sz w:val="22"/>
          <w:szCs w:val="22"/>
        </w:rPr>
      </w:pPr>
      <w:r>
        <w:rPr>
          <w:rFonts w:ascii="Calibri" w:hAnsi="Calibri" w:cs="Calibri"/>
          <w:b/>
          <w:color w:val="000000"/>
          <w:sz w:val="22"/>
          <w:szCs w:val="22"/>
        </w:rPr>
        <w:t>10</w:t>
      </w:r>
      <w:r w:rsidRPr="003E2D0F">
        <w:rPr>
          <w:rFonts w:ascii="Calibri" w:hAnsi="Calibri" w:cs="Calibri"/>
          <w:b/>
          <w:color w:val="000000"/>
          <w:sz w:val="22"/>
          <w:szCs w:val="22"/>
        </w:rPr>
        <w:tab/>
      </w:r>
      <w:r w:rsidRPr="003E2D0F">
        <w:rPr>
          <w:rFonts w:ascii="Calibri" w:hAnsi="Calibri" w:cs="Calibri"/>
          <w:b/>
          <w:bCs/>
          <w:sz w:val="22"/>
          <w:szCs w:val="22"/>
        </w:rPr>
        <w:t>Planning Decisions notified by Shropshire Council:</w:t>
      </w:r>
    </w:p>
    <w:p w14:paraId="7E1AF913" w14:textId="77777777" w:rsidR="00CA79FF" w:rsidRPr="002A086F" w:rsidRDefault="00CA79FF" w:rsidP="00CA79FF">
      <w:pPr>
        <w:rPr>
          <w:rFonts w:ascii="Calibri" w:hAnsi="Calibri" w:cs="Calibri"/>
          <w:color w:val="201F1E"/>
          <w:sz w:val="22"/>
          <w:szCs w:val="22"/>
          <w:shd w:val="clear" w:color="auto" w:fill="FFFFFF"/>
        </w:rPr>
      </w:pPr>
      <w:r w:rsidRPr="002A086F">
        <w:rPr>
          <w:rFonts w:ascii="Calibri" w:hAnsi="Calibri" w:cs="Calibri"/>
          <w:color w:val="201F1E"/>
          <w:sz w:val="22"/>
          <w:szCs w:val="22"/>
          <w:shd w:val="clear" w:color="auto" w:fill="FFFFFF"/>
        </w:rPr>
        <w:t>21/03903/</w:t>
      </w:r>
      <w:proofErr w:type="gramStart"/>
      <w:r w:rsidRPr="002A086F">
        <w:rPr>
          <w:rFonts w:ascii="Calibri" w:hAnsi="Calibri" w:cs="Calibri"/>
          <w:color w:val="201F1E"/>
          <w:sz w:val="22"/>
          <w:szCs w:val="22"/>
          <w:shd w:val="clear" w:color="auto" w:fill="FFFFFF"/>
        </w:rPr>
        <w:t>FUL  (</w:t>
      </w:r>
      <w:proofErr w:type="gramEnd"/>
      <w:r w:rsidRPr="002A086F">
        <w:rPr>
          <w:rFonts w:ascii="Calibri" w:hAnsi="Calibri" w:cs="Calibri"/>
          <w:color w:val="201F1E"/>
          <w:sz w:val="22"/>
          <w:szCs w:val="22"/>
          <w:shd w:val="clear" w:color="auto" w:fill="FFFFFF"/>
        </w:rPr>
        <w:t>validated: 10/08/2021)</w:t>
      </w:r>
      <w:r w:rsidRPr="002A086F">
        <w:rPr>
          <w:rFonts w:ascii="Calibri" w:hAnsi="Calibri" w:cs="Calibri"/>
          <w:color w:val="201F1E"/>
          <w:sz w:val="22"/>
          <w:szCs w:val="22"/>
        </w:rPr>
        <w:br/>
      </w:r>
      <w:r w:rsidRPr="002A086F">
        <w:rPr>
          <w:rFonts w:ascii="Calibri" w:hAnsi="Calibri" w:cs="Calibri"/>
          <w:color w:val="201F1E"/>
          <w:sz w:val="22"/>
          <w:szCs w:val="22"/>
          <w:shd w:val="clear" w:color="auto" w:fill="FFFFFF"/>
        </w:rPr>
        <w:t xml:space="preserve">Address:  Proposed Residential Development Land North Of </w:t>
      </w:r>
      <w:proofErr w:type="spellStart"/>
      <w:r w:rsidRPr="002A086F">
        <w:rPr>
          <w:rFonts w:ascii="Calibri" w:hAnsi="Calibri" w:cs="Calibri"/>
          <w:color w:val="201F1E"/>
          <w:sz w:val="22"/>
          <w:szCs w:val="22"/>
          <w:shd w:val="clear" w:color="auto" w:fill="FFFFFF"/>
        </w:rPr>
        <w:t>Tetchill</w:t>
      </w:r>
      <w:proofErr w:type="spellEnd"/>
      <w:r w:rsidRPr="002A086F">
        <w:rPr>
          <w:rFonts w:ascii="Calibri" w:hAnsi="Calibri" w:cs="Calibri"/>
          <w:color w:val="201F1E"/>
          <w:sz w:val="22"/>
          <w:szCs w:val="22"/>
          <w:shd w:val="clear" w:color="auto" w:fill="FFFFFF"/>
        </w:rPr>
        <w:t xml:space="preserve"> Farm, Farm Lane, </w:t>
      </w:r>
      <w:proofErr w:type="spellStart"/>
      <w:r w:rsidRPr="002A086F">
        <w:rPr>
          <w:rFonts w:ascii="Calibri" w:hAnsi="Calibri" w:cs="Calibri"/>
          <w:color w:val="201F1E"/>
          <w:sz w:val="22"/>
          <w:szCs w:val="22"/>
          <w:shd w:val="clear" w:color="auto" w:fill="FFFFFF"/>
        </w:rPr>
        <w:t>Tetchill</w:t>
      </w:r>
      <w:proofErr w:type="spellEnd"/>
      <w:r w:rsidRPr="002A086F">
        <w:rPr>
          <w:rFonts w:ascii="Calibri" w:hAnsi="Calibri" w:cs="Calibri"/>
          <w:color w:val="201F1E"/>
          <w:sz w:val="22"/>
          <w:szCs w:val="22"/>
          <w:shd w:val="clear" w:color="auto" w:fill="FFFFFF"/>
        </w:rPr>
        <w:t>, Shropshire</w:t>
      </w:r>
      <w:r w:rsidRPr="002A086F">
        <w:rPr>
          <w:rFonts w:ascii="Calibri" w:hAnsi="Calibri" w:cs="Calibri"/>
          <w:color w:val="201F1E"/>
          <w:sz w:val="22"/>
          <w:szCs w:val="22"/>
        </w:rPr>
        <w:br/>
      </w:r>
      <w:r w:rsidRPr="002A086F">
        <w:rPr>
          <w:rFonts w:ascii="Calibri" w:hAnsi="Calibri" w:cs="Calibri"/>
          <w:color w:val="201F1E"/>
          <w:sz w:val="22"/>
          <w:szCs w:val="22"/>
          <w:shd w:val="clear" w:color="auto" w:fill="FFFFFF"/>
        </w:rPr>
        <w:t>Proposal:  Erection of 2No. detached dwellings together with associated garages and means of access</w:t>
      </w:r>
      <w:r w:rsidRPr="002A086F">
        <w:rPr>
          <w:rFonts w:ascii="Calibri" w:hAnsi="Calibri" w:cs="Calibri"/>
          <w:color w:val="201F1E"/>
          <w:sz w:val="22"/>
          <w:szCs w:val="22"/>
        </w:rPr>
        <w:br/>
      </w:r>
      <w:r w:rsidRPr="002A086F">
        <w:rPr>
          <w:rFonts w:ascii="Calibri" w:hAnsi="Calibri" w:cs="Calibri"/>
          <w:color w:val="201F1E"/>
          <w:sz w:val="22"/>
          <w:szCs w:val="22"/>
          <w:shd w:val="clear" w:color="auto" w:fill="FFFFFF"/>
        </w:rPr>
        <w:t>Decision:  Grant Permission</w:t>
      </w:r>
    </w:p>
    <w:p w14:paraId="6BD23A79" w14:textId="77777777" w:rsidR="00CA79FF" w:rsidRPr="002A086F" w:rsidRDefault="00CA79FF" w:rsidP="00CA79FF">
      <w:pPr>
        <w:rPr>
          <w:rFonts w:ascii="Calibri" w:hAnsi="Calibri" w:cs="Calibri"/>
          <w:color w:val="201F1E"/>
          <w:sz w:val="22"/>
          <w:szCs w:val="22"/>
          <w:shd w:val="clear" w:color="auto" w:fill="FFFFFF"/>
        </w:rPr>
      </w:pPr>
    </w:p>
    <w:p w14:paraId="7B1A156F" w14:textId="77777777" w:rsidR="00CA79FF" w:rsidRPr="002A086F" w:rsidRDefault="00CA79FF" w:rsidP="00CA79FF">
      <w:pPr>
        <w:rPr>
          <w:rFonts w:ascii="Calibri" w:hAnsi="Calibri" w:cs="Calibri"/>
          <w:color w:val="201F1E"/>
          <w:sz w:val="22"/>
          <w:szCs w:val="22"/>
          <w:shd w:val="clear" w:color="auto" w:fill="FFFFFF"/>
        </w:rPr>
      </w:pPr>
    </w:p>
    <w:p w14:paraId="32B54FAB" w14:textId="77777777" w:rsidR="00CA79FF" w:rsidRPr="002A086F" w:rsidRDefault="00CA79FF" w:rsidP="00CA79FF">
      <w:pPr>
        <w:rPr>
          <w:rFonts w:ascii="Calibri" w:hAnsi="Calibri" w:cs="Calibri"/>
          <w:color w:val="201F1E"/>
          <w:sz w:val="22"/>
          <w:szCs w:val="22"/>
          <w:shd w:val="clear" w:color="auto" w:fill="FFFFFF"/>
        </w:rPr>
      </w:pPr>
      <w:r w:rsidRPr="002A086F">
        <w:rPr>
          <w:rFonts w:ascii="Calibri" w:hAnsi="Calibri" w:cs="Calibri"/>
          <w:color w:val="201F1E"/>
          <w:sz w:val="22"/>
          <w:szCs w:val="22"/>
          <w:shd w:val="clear" w:color="auto" w:fill="FFFFFF"/>
        </w:rPr>
        <w:t>22/00824/</w:t>
      </w:r>
      <w:proofErr w:type="gramStart"/>
      <w:r w:rsidRPr="002A086F">
        <w:rPr>
          <w:rFonts w:ascii="Calibri" w:hAnsi="Calibri" w:cs="Calibri"/>
          <w:color w:val="201F1E"/>
          <w:sz w:val="22"/>
          <w:szCs w:val="22"/>
          <w:shd w:val="clear" w:color="auto" w:fill="FFFFFF"/>
        </w:rPr>
        <w:t>FUL  (</w:t>
      </w:r>
      <w:proofErr w:type="gramEnd"/>
      <w:r w:rsidRPr="002A086F">
        <w:rPr>
          <w:rFonts w:ascii="Calibri" w:hAnsi="Calibri" w:cs="Calibri"/>
          <w:color w:val="201F1E"/>
          <w:sz w:val="22"/>
          <w:szCs w:val="22"/>
          <w:shd w:val="clear" w:color="auto" w:fill="FFFFFF"/>
        </w:rPr>
        <w:t>validated: 21/02/2022)</w:t>
      </w:r>
      <w:r w:rsidRPr="002A086F">
        <w:rPr>
          <w:rFonts w:ascii="Calibri" w:hAnsi="Calibri" w:cs="Calibri"/>
          <w:color w:val="201F1E"/>
          <w:sz w:val="22"/>
          <w:szCs w:val="22"/>
        </w:rPr>
        <w:br/>
      </w:r>
      <w:r w:rsidRPr="002A086F">
        <w:rPr>
          <w:rFonts w:ascii="Calibri" w:hAnsi="Calibri" w:cs="Calibri"/>
          <w:color w:val="201F1E"/>
          <w:sz w:val="22"/>
          <w:szCs w:val="22"/>
          <w:shd w:val="clear" w:color="auto" w:fill="FFFFFF"/>
        </w:rPr>
        <w:t xml:space="preserve">Address:  Barn </w:t>
      </w:r>
      <w:proofErr w:type="spellStart"/>
      <w:r w:rsidRPr="002A086F">
        <w:rPr>
          <w:rFonts w:ascii="Calibri" w:hAnsi="Calibri" w:cs="Calibri"/>
          <w:color w:val="201F1E"/>
          <w:sz w:val="22"/>
          <w:szCs w:val="22"/>
          <w:shd w:val="clear" w:color="auto" w:fill="FFFFFF"/>
        </w:rPr>
        <w:t>Adj</w:t>
      </w:r>
      <w:proofErr w:type="spellEnd"/>
      <w:r w:rsidRPr="002A086F">
        <w:rPr>
          <w:rFonts w:ascii="Calibri" w:hAnsi="Calibri" w:cs="Calibri"/>
          <w:color w:val="201F1E"/>
          <w:sz w:val="22"/>
          <w:szCs w:val="22"/>
          <w:shd w:val="clear" w:color="auto" w:fill="FFFFFF"/>
        </w:rPr>
        <w:t xml:space="preserve"> To Rose Cottage, The Cross, Ellesmere, Shropshire, SY12 9DN</w:t>
      </w:r>
      <w:r w:rsidRPr="002A086F">
        <w:rPr>
          <w:rFonts w:ascii="Calibri" w:hAnsi="Calibri" w:cs="Calibri"/>
          <w:color w:val="201F1E"/>
          <w:sz w:val="22"/>
          <w:szCs w:val="22"/>
        </w:rPr>
        <w:br/>
      </w:r>
      <w:r w:rsidRPr="002A086F">
        <w:rPr>
          <w:rFonts w:ascii="Calibri" w:hAnsi="Calibri" w:cs="Calibri"/>
          <w:color w:val="201F1E"/>
          <w:sz w:val="22"/>
          <w:szCs w:val="22"/>
          <w:shd w:val="clear" w:color="auto" w:fill="FFFFFF"/>
        </w:rPr>
        <w:lastRenderedPageBreak/>
        <w:t>Proposal:  Conversion of barn to a dwelling with change of use of land to residential, alterations to vehicular access, creation of private amenity area, parking area and installation of a private treatment plant</w:t>
      </w:r>
      <w:r w:rsidRPr="002A086F">
        <w:rPr>
          <w:rFonts w:ascii="Calibri" w:hAnsi="Calibri" w:cs="Calibri"/>
          <w:color w:val="201F1E"/>
          <w:sz w:val="22"/>
          <w:szCs w:val="22"/>
        </w:rPr>
        <w:br/>
      </w:r>
      <w:r w:rsidRPr="002A086F">
        <w:rPr>
          <w:rFonts w:ascii="Calibri" w:hAnsi="Calibri" w:cs="Calibri"/>
          <w:color w:val="201F1E"/>
          <w:sz w:val="22"/>
          <w:szCs w:val="22"/>
          <w:shd w:val="clear" w:color="auto" w:fill="FFFFFF"/>
        </w:rPr>
        <w:t>Decision:  Grant Permission</w:t>
      </w:r>
    </w:p>
    <w:p w14:paraId="70BE0ED6" w14:textId="77777777" w:rsidR="00CA79FF" w:rsidRPr="002A086F" w:rsidRDefault="00CA79FF" w:rsidP="00CA79FF">
      <w:pPr>
        <w:rPr>
          <w:rFonts w:ascii="Calibri" w:hAnsi="Calibri" w:cs="Calibri"/>
          <w:color w:val="201F1E"/>
          <w:sz w:val="22"/>
          <w:szCs w:val="22"/>
          <w:shd w:val="clear" w:color="auto" w:fill="FFFFFF"/>
        </w:rPr>
      </w:pPr>
    </w:p>
    <w:p w14:paraId="464C1F07" w14:textId="77777777" w:rsidR="00CA79FF" w:rsidRPr="002A086F" w:rsidRDefault="00CA79FF" w:rsidP="00CA79FF">
      <w:pPr>
        <w:rPr>
          <w:rFonts w:ascii="Calibri" w:hAnsi="Calibri" w:cs="Calibri"/>
          <w:b/>
          <w:bCs/>
          <w:color w:val="201F1E"/>
          <w:sz w:val="22"/>
          <w:szCs w:val="22"/>
        </w:rPr>
      </w:pPr>
      <w:r w:rsidRPr="002A086F">
        <w:rPr>
          <w:rFonts w:ascii="Calibri" w:hAnsi="Calibri" w:cs="Calibri"/>
          <w:color w:val="201F1E"/>
          <w:sz w:val="22"/>
          <w:szCs w:val="22"/>
          <w:shd w:val="clear" w:color="auto" w:fill="FFFFFF"/>
        </w:rPr>
        <w:t>22/00813/</w:t>
      </w:r>
      <w:proofErr w:type="gramStart"/>
      <w:r w:rsidRPr="002A086F">
        <w:rPr>
          <w:rFonts w:ascii="Calibri" w:hAnsi="Calibri" w:cs="Calibri"/>
          <w:color w:val="201F1E"/>
          <w:sz w:val="22"/>
          <w:szCs w:val="22"/>
          <w:shd w:val="clear" w:color="auto" w:fill="FFFFFF"/>
        </w:rPr>
        <w:t>FUL  (</w:t>
      </w:r>
      <w:proofErr w:type="gramEnd"/>
      <w:r w:rsidRPr="002A086F">
        <w:rPr>
          <w:rFonts w:ascii="Calibri" w:hAnsi="Calibri" w:cs="Calibri"/>
          <w:color w:val="201F1E"/>
          <w:sz w:val="22"/>
          <w:szCs w:val="22"/>
          <w:shd w:val="clear" w:color="auto" w:fill="FFFFFF"/>
        </w:rPr>
        <w:t>validated: 18/02/2022)</w:t>
      </w:r>
      <w:r w:rsidRPr="002A086F">
        <w:rPr>
          <w:rFonts w:ascii="Calibri" w:hAnsi="Calibri" w:cs="Calibri"/>
          <w:color w:val="201F1E"/>
          <w:sz w:val="22"/>
          <w:szCs w:val="22"/>
        </w:rPr>
        <w:br/>
      </w:r>
      <w:r w:rsidRPr="002A086F">
        <w:rPr>
          <w:rFonts w:ascii="Calibri" w:hAnsi="Calibri" w:cs="Calibri"/>
          <w:color w:val="201F1E"/>
          <w:sz w:val="22"/>
          <w:szCs w:val="22"/>
          <w:shd w:val="clear" w:color="auto" w:fill="FFFFFF"/>
        </w:rPr>
        <w:t xml:space="preserve">Address:  Tree Tops, </w:t>
      </w:r>
      <w:proofErr w:type="spellStart"/>
      <w:r w:rsidRPr="002A086F">
        <w:rPr>
          <w:rFonts w:ascii="Calibri" w:hAnsi="Calibri" w:cs="Calibri"/>
          <w:color w:val="201F1E"/>
          <w:sz w:val="22"/>
          <w:szCs w:val="22"/>
          <w:shd w:val="clear" w:color="auto" w:fill="FFFFFF"/>
        </w:rPr>
        <w:t>Brynore</w:t>
      </w:r>
      <w:proofErr w:type="spellEnd"/>
      <w:r w:rsidRPr="002A086F">
        <w:rPr>
          <w:rFonts w:ascii="Calibri" w:hAnsi="Calibri" w:cs="Calibri"/>
          <w:color w:val="201F1E"/>
          <w:sz w:val="22"/>
          <w:szCs w:val="22"/>
          <w:shd w:val="clear" w:color="auto" w:fill="FFFFFF"/>
        </w:rPr>
        <w:t xml:space="preserve">, </w:t>
      </w:r>
      <w:proofErr w:type="spellStart"/>
      <w:r w:rsidRPr="002A086F">
        <w:rPr>
          <w:rFonts w:ascii="Calibri" w:hAnsi="Calibri" w:cs="Calibri"/>
          <w:color w:val="201F1E"/>
          <w:sz w:val="22"/>
          <w:szCs w:val="22"/>
          <w:shd w:val="clear" w:color="auto" w:fill="FFFFFF"/>
        </w:rPr>
        <w:t>Dudleston</w:t>
      </w:r>
      <w:proofErr w:type="spellEnd"/>
      <w:r w:rsidRPr="002A086F">
        <w:rPr>
          <w:rFonts w:ascii="Calibri" w:hAnsi="Calibri" w:cs="Calibri"/>
          <w:color w:val="201F1E"/>
          <w:sz w:val="22"/>
          <w:szCs w:val="22"/>
          <w:shd w:val="clear" w:color="auto" w:fill="FFFFFF"/>
        </w:rPr>
        <w:t xml:space="preserve"> Heath, Ellesmere, Shropshire, SY12 9LP</w:t>
      </w:r>
      <w:r w:rsidRPr="002A086F">
        <w:rPr>
          <w:rFonts w:ascii="Calibri" w:hAnsi="Calibri" w:cs="Calibri"/>
          <w:color w:val="201F1E"/>
          <w:sz w:val="22"/>
          <w:szCs w:val="22"/>
        </w:rPr>
        <w:br/>
      </w:r>
      <w:r w:rsidRPr="002A086F">
        <w:rPr>
          <w:rFonts w:ascii="Calibri" w:hAnsi="Calibri" w:cs="Calibri"/>
          <w:color w:val="201F1E"/>
          <w:sz w:val="22"/>
          <w:szCs w:val="22"/>
          <w:shd w:val="clear" w:color="auto" w:fill="FFFFFF"/>
        </w:rPr>
        <w:t>Proposal:  Erection of single storey extension(s) with roof terrace over; garage with attic space over (following demolition)</w:t>
      </w:r>
      <w:r w:rsidRPr="002A086F">
        <w:rPr>
          <w:rFonts w:ascii="Calibri" w:hAnsi="Calibri" w:cs="Calibri"/>
          <w:color w:val="201F1E"/>
          <w:sz w:val="22"/>
          <w:szCs w:val="22"/>
        </w:rPr>
        <w:br/>
      </w:r>
      <w:r w:rsidRPr="002A086F">
        <w:rPr>
          <w:rFonts w:ascii="Calibri" w:hAnsi="Calibri" w:cs="Calibri"/>
          <w:color w:val="201F1E"/>
          <w:sz w:val="22"/>
          <w:szCs w:val="22"/>
          <w:shd w:val="clear" w:color="auto" w:fill="FFFFFF"/>
        </w:rPr>
        <w:t>Decision:  Grant Permission</w:t>
      </w:r>
    </w:p>
    <w:p w14:paraId="714F2FF9" w14:textId="77777777" w:rsidR="00CA79FF" w:rsidRDefault="00CA79FF" w:rsidP="00CA79FF">
      <w:pPr>
        <w:rPr>
          <w:rFonts w:ascii="Calibri" w:hAnsi="Calibri" w:cs="Calibri"/>
          <w:b/>
          <w:bCs/>
          <w:color w:val="201F1E"/>
          <w:sz w:val="22"/>
          <w:szCs w:val="22"/>
        </w:rPr>
      </w:pPr>
    </w:p>
    <w:p w14:paraId="05F05AE6" w14:textId="77777777" w:rsidR="00CA79FF" w:rsidRPr="002A086F" w:rsidRDefault="00CA79FF" w:rsidP="00CA79FF">
      <w:pPr>
        <w:rPr>
          <w:rFonts w:ascii="Calibri" w:hAnsi="Calibri" w:cs="Calibri"/>
          <w:b/>
          <w:bCs/>
          <w:color w:val="201F1E"/>
          <w:sz w:val="22"/>
          <w:szCs w:val="22"/>
        </w:rPr>
      </w:pPr>
      <w:r w:rsidRPr="002A086F">
        <w:rPr>
          <w:rFonts w:ascii="Calibri" w:hAnsi="Calibri" w:cs="Calibri"/>
          <w:color w:val="201F1E"/>
          <w:sz w:val="22"/>
          <w:szCs w:val="22"/>
          <w:shd w:val="clear" w:color="auto" w:fill="FFFFFF"/>
        </w:rPr>
        <w:t>22/01333/</w:t>
      </w:r>
      <w:proofErr w:type="gramStart"/>
      <w:r w:rsidRPr="002A086F">
        <w:rPr>
          <w:rFonts w:ascii="Calibri" w:hAnsi="Calibri" w:cs="Calibri"/>
          <w:color w:val="201F1E"/>
          <w:sz w:val="22"/>
          <w:szCs w:val="22"/>
          <w:shd w:val="clear" w:color="auto" w:fill="FFFFFF"/>
        </w:rPr>
        <w:t>COU  (</w:t>
      </w:r>
      <w:proofErr w:type="gramEnd"/>
      <w:r w:rsidRPr="002A086F">
        <w:rPr>
          <w:rFonts w:ascii="Calibri" w:hAnsi="Calibri" w:cs="Calibri"/>
          <w:color w:val="201F1E"/>
          <w:sz w:val="22"/>
          <w:szCs w:val="22"/>
          <w:shd w:val="clear" w:color="auto" w:fill="FFFFFF"/>
        </w:rPr>
        <w:t>validated: 18/03/2022)</w:t>
      </w:r>
      <w:r w:rsidRPr="002A086F">
        <w:rPr>
          <w:rFonts w:ascii="Calibri" w:hAnsi="Calibri" w:cs="Calibri"/>
          <w:color w:val="201F1E"/>
          <w:sz w:val="22"/>
          <w:szCs w:val="22"/>
        </w:rPr>
        <w:br/>
      </w:r>
      <w:r w:rsidRPr="002A086F">
        <w:rPr>
          <w:rFonts w:ascii="Calibri" w:hAnsi="Calibri" w:cs="Calibri"/>
          <w:color w:val="201F1E"/>
          <w:sz w:val="22"/>
          <w:szCs w:val="22"/>
          <w:shd w:val="clear" w:color="auto" w:fill="FFFFFF"/>
        </w:rPr>
        <w:t xml:space="preserve">Address:  Holiday Let Accommodation At, </w:t>
      </w:r>
      <w:proofErr w:type="spellStart"/>
      <w:r w:rsidRPr="002A086F">
        <w:rPr>
          <w:rFonts w:ascii="Calibri" w:hAnsi="Calibri" w:cs="Calibri"/>
          <w:color w:val="201F1E"/>
          <w:sz w:val="22"/>
          <w:szCs w:val="22"/>
          <w:shd w:val="clear" w:color="auto" w:fill="FFFFFF"/>
        </w:rPr>
        <w:t>Parkley</w:t>
      </w:r>
      <w:proofErr w:type="spellEnd"/>
      <w:r w:rsidRPr="002A086F">
        <w:rPr>
          <w:rFonts w:ascii="Calibri" w:hAnsi="Calibri" w:cs="Calibri"/>
          <w:color w:val="201F1E"/>
          <w:sz w:val="22"/>
          <w:szCs w:val="22"/>
          <w:shd w:val="clear" w:color="auto" w:fill="FFFFFF"/>
        </w:rPr>
        <w:t>, The Trench, Ellesmere, Shropshire, SY12 9DT</w:t>
      </w:r>
      <w:r w:rsidRPr="002A086F">
        <w:rPr>
          <w:rFonts w:ascii="Calibri" w:hAnsi="Calibri" w:cs="Calibri"/>
          <w:color w:val="201F1E"/>
          <w:sz w:val="22"/>
          <w:szCs w:val="22"/>
        </w:rPr>
        <w:br/>
      </w:r>
      <w:r w:rsidRPr="002A086F">
        <w:rPr>
          <w:rFonts w:ascii="Calibri" w:hAnsi="Calibri" w:cs="Calibri"/>
          <w:color w:val="201F1E"/>
          <w:sz w:val="22"/>
          <w:szCs w:val="22"/>
          <w:shd w:val="clear" w:color="auto" w:fill="FFFFFF"/>
        </w:rPr>
        <w:t>Proposal:  Change of use of two holiday let properties to 2x open market dwellings</w:t>
      </w:r>
      <w:r w:rsidRPr="002A086F">
        <w:rPr>
          <w:rFonts w:ascii="Calibri" w:hAnsi="Calibri" w:cs="Calibri"/>
          <w:color w:val="201F1E"/>
          <w:sz w:val="22"/>
          <w:szCs w:val="22"/>
        </w:rPr>
        <w:br/>
      </w:r>
      <w:r w:rsidRPr="002A086F">
        <w:rPr>
          <w:rFonts w:ascii="Calibri" w:hAnsi="Calibri" w:cs="Calibri"/>
          <w:color w:val="201F1E"/>
          <w:sz w:val="22"/>
          <w:szCs w:val="22"/>
          <w:shd w:val="clear" w:color="auto" w:fill="FFFFFF"/>
        </w:rPr>
        <w:t>Decision:  Grant Permission</w:t>
      </w:r>
    </w:p>
    <w:p w14:paraId="70DBCB58" w14:textId="77777777" w:rsidR="00CA79FF" w:rsidRDefault="00CA79FF" w:rsidP="00CA79FF">
      <w:pPr>
        <w:rPr>
          <w:rFonts w:ascii="Calibri" w:hAnsi="Calibri" w:cs="Calibri"/>
          <w:b/>
          <w:bCs/>
          <w:color w:val="201F1E"/>
          <w:sz w:val="22"/>
          <w:szCs w:val="22"/>
        </w:rPr>
      </w:pPr>
    </w:p>
    <w:p w14:paraId="3B14EC1A" w14:textId="77777777" w:rsidR="00CA79FF" w:rsidRPr="002A086F" w:rsidRDefault="00CA79FF" w:rsidP="00CA79FF">
      <w:pPr>
        <w:rPr>
          <w:rFonts w:ascii="Calibri" w:hAnsi="Calibri" w:cs="Calibri"/>
          <w:color w:val="201F1E"/>
          <w:sz w:val="22"/>
          <w:szCs w:val="22"/>
          <w:shd w:val="clear" w:color="auto" w:fill="FFFFFF"/>
        </w:rPr>
      </w:pPr>
      <w:r w:rsidRPr="002A086F">
        <w:rPr>
          <w:rFonts w:ascii="Calibri" w:hAnsi="Calibri" w:cs="Calibri"/>
          <w:color w:val="201F1E"/>
          <w:sz w:val="22"/>
          <w:szCs w:val="22"/>
          <w:shd w:val="clear" w:color="auto" w:fill="FFFFFF"/>
        </w:rPr>
        <w:t>22/00402/</w:t>
      </w:r>
      <w:proofErr w:type="gramStart"/>
      <w:r w:rsidRPr="002A086F">
        <w:rPr>
          <w:rFonts w:ascii="Calibri" w:hAnsi="Calibri" w:cs="Calibri"/>
          <w:color w:val="201F1E"/>
          <w:sz w:val="22"/>
          <w:szCs w:val="22"/>
          <w:shd w:val="clear" w:color="auto" w:fill="FFFFFF"/>
        </w:rPr>
        <w:t>FUL  (</w:t>
      </w:r>
      <w:proofErr w:type="gramEnd"/>
      <w:r w:rsidRPr="002A086F">
        <w:rPr>
          <w:rFonts w:ascii="Calibri" w:hAnsi="Calibri" w:cs="Calibri"/>
          <w:color w:val="201F1E"/>
          <w:sz w:val="22"/>
          <w:szCs w:val="22"/>
          <w:shd w:val="clear" w:color="auto" w:fill="FFFFFF"/>
        </w:rPr>
        <w:t>validated: 27/01/2022)</w:t>
      </w:r>
      <w:r w:rsidRPr="002A086F">
        <w:rPr>
          <w:rFonts w:ascii="Calibri" w:hAnsi="Calibri" w:cs="Calibri"/>
          <w:color w:val="201F1E"/>
          <w:sz w:val="22"/>
          <w:szCs w:val="22"/>
        </w:rPr>
        <w:br/>
      </w:r>
      <w:r w:rsidRPr="002A086F">
        <w:rPr>
          <w:rFonts w:ascii="Calibri" w:hAnsi="Calibri" w:cs="Calibri"/>
          <w:color w:val="201F1E"/>
          <w:sz w:val="22"/>
          <w:szCs w:val="22"/>
          <w:shd w:val="clear" w:color="auto" w:fill="FFFFFF"/>
        </w:rPr>
        <w:t xml:space="preserve">Address:  The Laurels, </w:t>
      </w:r>
      <w:proofErr w:type="spellStart"/>
      <w:r w:rsidRPr="002A086F">
        <w:rPr>
          <w:rFonts w:ascii="Calibri" w:hAnsi="Calibri" w:cs="Calibri"/>
          <w:color w:val="201F1E"/>
          <w:sz w:val="22"/>
          <w:szCs w:val="22"/>
          <w:shd w:val="clear" w:color="auto" w:fill="FFFFFF"/>
        </w:rPr>
        <w:t>Perthy</w:t>
      </w:r>
      <w:proofErr w:type="spellEnd"/>
      <w:r w:rsidRPr="002A086F">
        <w:rPr>
          <w:rFonts w:ascii="Calibri" w:hAnsi="Calibri" w:cs="Calibri"/>
          <w:color w:val="201F1E"/>
          <w:sz w:val="22"/>
          <w:szCs w:val="22"/>
          <w:shd w:val="clear" w:color="auto" w:fill="FFFFFF"/>
        </w:rPr>
        <w:t>, Ellesmere, Shropshire, SY12 9HS</w:t>
      </w:r>
      <w:r w:rsidRPr="002A086F">
        <w:rPr>
          <w:rFonts w:ascii="Calibri" w:hAnsi="Calibri" w:cs="Calibri"/>
          <w:color w:val="201F1E"/>
          <w:sz w:val="22"/>
          <w:szCs w:val="22"/>
        </w:rPr>
        <w:br/>
      </w:r>
      <w:r w:rsidRPr="002A086F">
        <w:rPr>
          <w:rFonts w:ascii="Calibri" w:hAnsi="Calibri" w:cs="Calibri"/>
          <w:color w:val="201F1E"/>
          <w:sz w:val="22"/>
          <w:szCs w:val="22"/>
          <w:shd w:val="clear" w:color="auto" w:fill="FFFFFF"/>
        </w:rPr>
        <w:t>Proposal:  Erection of two storey extension to side elevation and porch to rear elevation</w:t>
      </w:r>
      <w:r w:rsidRPr="002A086F">
        <w:rPr>
          <w:rFonts w:ascii="Calibri" w:hAnsi="Calibri" w:cs="Calibri"/>
          <w:color w:val="201F1E"/>
          <w:sz w:val="22"/>
          <w:szCs w:val="22"/>
        </w:rPr>
        <w:br/>
      </w:r>
      <w:r w:rsidRPr="002A086F">
        <w:rPr>
          <w:rFonts w:ascii="Calibri" w:hAnsi="Calibri" w:cs="Calibri"/>
          <w:color w:val="201F1E"/>
          <w:sz w:val="22"/>
          <w:szCs w:val="22"/>
          <w:shd w:val="clear" w:color="auto" w:fill="FFFFFF"/>
        </w:rPr>
        <w:t>Decision:  Grant Permission</w:t>
      </w:r>
    </w:p>
    <w:p w14:paraId="2CB2621C" w14:textId="77777777" w:rsidR="00CA79FF" w:rsidRPr="002A086F" w:rsidRDefault="00CA79FF" w:rsidP="00CA79FF">
      <w:pPr>
        <w:rPr>
          <w:rFonts w:ascii="Calibri" w:hAnsi="Calibri" w:cs="Calibri"/>
          <w:b/>
          <w:bCs/>
          <w:color w:val="201F1E"/>
          <w:sz w:val="22"/>
          <w:szCs w:val="22"/>
        </w:rPr>
      </w:pPr>
    </w:p>
    <w:p w14:paraId="526A9CA5" w14:textId="77777777" w:rsidR="00CA79FF" w:rsidRPr="002A086F" w:rsidRDefault="00CA79FF" w:rsidP="00CA79FF">
      <w:pPr>
        <w:rPr>
          <w:rFonts w:ascii="Calibri" w:hAnsi="Calibri" w:cs="Calibri"/>
          <w:color w:val="201F1E"/>
          <w:sz w:val="22"/>
          <w:szCs w:val="22"/>
          <w:shd w:val="clear" w:color="auto" w:fill="FFFFFF"/>
        </w:rPr>
      </w:pPr>
      <w:r w:rsidRPr="002A086F">
        <w:rPr>
          <w:rFonts w:ascii="Calibri" w:hAnsi="Calibri" w:cs="Calibri"/>
          <w:color w:val="201F1E"/>
          <w:sz w:val="22"/>
          <w:szCs w:val="22"/>
          <w:shd w:val="clear" w:color="auto" w:fill="FFFFFF"/>
        </w:rPr>
        <w:t>22/01061/</w:t>
      </w:r>
      <w:proofErr w:type="gramStart"/>
      <w:r w:rsidRPr="002A086F">
        <w:rPr>
          <w:rFonts w:ascii="Calibri" w:hAnsi="Calibri" w:cs="Calibri"/>
          <w:color w:val="201F1E"/>
          <w:sz w:val="22"/>
          <w:szCs w:val="22"/>
          <w:shd w:val="clear" w:color="auto" w:fill="FFFFFF"/>
        </w:rPr>
        <w:t>FUL  (</w:t>
      </w:r>
      <w:proofErr w:type="gramEnd"/>
      <w:r w:rsidRPr="002A086F">
        <w:rPr>
          <w:rFonts w:ascii="Calibri" w:hAnsi="Calibri" w:cs="Calibri"/>
          <w:color w:val="201F1E"/>
          <w:sz w:val="22"/>
          <w:szCs w:val="22"/>
          <w:shd w:val="clear" w:color="auto" w:fill="FFFFFF"/>
        </w:rPr>
        <w:t>validated: 16/03/2022)</w:t>
      </w:r>
      <w:r w:rsidRPr="002A086F">
        <w:rPr>
          <w:rFonts w:ascii="Calibri" w:hAnsi="Calibri" w:cs="Calibri"/>
          <w:color w:val="201F1E"/>
          <w:sz w:val="22"/>
          <w:szCs w:val="22"/>
        </w:rPr>
        <w:br/>
      </w:r>
      <w:r w:rsidRPr="002A086F">
        <w:rPr>
          <w:rFonts w:ascii="Calibri" w:hAnsi="Calibri" w:cs="Calibri"/>
          <w:color w:val="201F1E"/>
          <w:sz w:val="22"/>
          <w:szCs w:val="22"/>
          <w:shd w:val="clear" w:color="auto" w:fill="FFFFFF"/>
        </w:rPr>
        <w:t xml:space="preserve">Address:  3 Cross Lanes, </w:t>
      </w:r>
      <w:proofErr w:type="spellStart"/>
      <w:r w:rsidRPr="002A086F">
        <w:rPr>
          <w:rFonts w:ascii="Calibri" w:hAnsi="Calibri" w:cs="Calibri"/>
          <w:color w:val="201F1E"/>
          <w:sz w:val="22"/>
          <w:szCs w:val="22"/>
          <w:shd w:val="clear" w:color="auto" w:fill="FFFFFF"/>
        </w:rPr>
        <w:t>Dudleston</w:t>
      </w:r>
      <w:proofErr w:type="spellEnd"/>
      <w:r w:rsidRPr="002A086F">
        <w:rPr>
          <w:rFonts w:ascii="Calibri" w:hAnsi="Calibri" w:cs="Calibri"/>
          <w:color w:val="201F1E"/>
          <w:sz w:val="22"/>
          <w:szCs w:val="22"/>
          <w:shd w:val="clear" w:color="auto" w:fill="FFFFFF"/>
        </w:rPr>
        <w:t xml:space="preserve"> Heath, Ellesmere, Shropshire, SY12 9EB</w:t>
      </w:r>
      <w:r w:rsidRPr="002A086F">
        <w:rPr>
          <w:rFonts w:ascii="Calibri" w:hAnsi="Calibri" w:cs="Calibri"/>
          <w:color w:val="201F1E"/>
          <w:sz w:val="22"/>
          <w:szCs w:val="22"/>
        </w:rPr>
        <w:br/>
      </w:r>
      <w:r w:rsidRPr="002A086F">
        <w:rPr>
          <w:rFonts w:ascii="Calibri" w:hAnsi="Calibri" w:cs="Calibri"/>
          <w:color w:val="201F1E"/>
          <w:sz w:val="22"/>
          <w:szCs w:val="22"/>
          <w:shd w:val="clear" w:color="auto" w:fill="FFFFFF"/>
        </w:rPr>
        <w:t>Proposal:  Erection of single garage (resubmission)</w:t>
      </w:r>
      <w:r w:rsidRPr="002A086F">
        <w:rPr>
          <w:rFonts w:ascii="Calibri" w:hAnsi="Calibri" w:cs="Calibri"/>
          <w:color w:val="201F1E"/>
          <w:sz w:val="22"/>
          <w:szCs w:val="22"/>
        </w:rPr>
        <w:br/>
      </w:r>
      <w:r w:rsidRPr="002A086F">
        <w:rPr>
          <w:rFonts w:ascii="Calibri" w:hAnsi="Calibri" w:cs="Calibri"/>
          <w:color w:val="201F1E"/>
          <w:sz w:val="22"/>
          <w:szCs w:val="22"/>
          <w:shd w:val="clear" w:color="auto" w:fill="FFFFFF"/>
        </w:rPr>
        <w:t>Decision:  Grant Permission</w:t>
      </w:r>
    </w:p>
    <w:p w14:paraId="5F0842ED" w14:textId="77777777" w:rsidR="00CA79FF" w:rsidRPr="002A086F" w:rsidRDefault="00CA79FF" w:rsidP="00CA79FF">
      <w:pPr>
        <w:rPr>
          <w:rFonts w:ascii="Calibri" w:hAnsi="Calibri" w:cs="Calibri"/>
          <w:b/>
          <w:bCs/>
          <w:color w:val="201F1E"/>
          <w:sz w:val="22"/>
          <w:szCs w:val="22"/>
        </w:rPr>
      </w:pPr>
    </w:p>
    <w:p w14:paraId="5AFC67E5" w14:textId="77777777" w:rsidR="00CA79FF" w:rsidRDefault="00CA79FF" w:rsidP="00CA79FF">
      <w:pPr>
        <w:rPr>
          <w:rFonts w:ascii="Calibri" w:hAnsi="Calibri" w:cs="Calibri"/>
          <w:b/>
          <w:bCs/>
          <w:color w:val="201F1E"/>
          <w:sz w:val="22"/>
          <w:szCs w:val="22"/>
        </w:rPr>
      </w:pPr>
      <w:r>
        <w:rPr>
          <w:rFonts w:ascii="Calibri" w:hAnsi="Calibri" w:cs="Calibri"/>
          <w:b/>
          <w:bCs/>
          <w:color w:val="201F1E"/>
          <w:sz w:val="22"/>
          <w:szCs w:val="22"/>
        </w:rPr>
        <w:t>11</w:t>
      </w:r>
      <w:r w:rsidRPr="006031DF">
        <w:rPr>
          <w:rFonts w:ascii="Calibri" w:hAnsi="Calibri" w:cs="Calibri"/>
          <w:b/>
          <w:bCs/>
          <w:color w:val="201F1E"/>
          <w:sz w:val="22"/>
          <w:szCs w:val="22"/>
        </w:rPr>
        <w:tab/>
        <w:t>Correspondence</w:t>
      </w:r>
    </w:p>
    <w:p w14:paraId="202AA851" w14:textId="77777777" w:rsidR="00CA79FF" w:rsidRDefault="00CA79FF" w:rsidP="00CA79FF">
      <w:pPr>
        <w:pStyle w:val="NormalWeb"/>
        <w:spacing w:after="0" w:afterAutospacing="0"/>
        <w:rPr>
          <w:rFonts w:ascii="Calibri" w:hAnsi="Calibri" w:cs="Calibri"/>
          <w:b/>
          <w:bCs/>
          <w:sz w:val="22"/>
          <w:szCs w:val="22"/>
        </w:rPr>
      </w:pPr>
    </w:p>
    <w:p w14:paraId="1F87E306" w14:textId="77777777" w:rsidR="00CA79FF" w:rsidRPr="008675B3" w:rsidRDefault="00CA79FF" w:rsidP="00CA79FF">
      <w:pPr>
        <w:pStyle w:val="NormalWeb"/>
        <w:spacing w:after="0" w:afterAutospacing="0"/>
        <w:rPr>
          <w:rFonts w:ascii="Calibri" w:hAnsi="Calibri" w:cs="Calibri"/>
          <w:color w:val="000000"/>
        </w:rPr>
      </w:pPr>
      <w:r w:rsidRPr="00171F32">
        <w:rPr>
          <w:rFonts w:ascii="Calibri" w:hAnsi="Calibri" w:cs="Calibri"/>
          <w:b/>
          <w:bCs/>
          <w:sz w:val="22"/>
          <w:szCs w:val="22"/>
        </w:rPr>
        <w:t>1</w:t>
      </w:r>
      <w:r>
        <w:rPr>
          <w:rFonts w:ascii="Calibri" w:hAnsi="Calibri" w:cs="Calibri"/>
          <w:b/>
          <w:bCs/>
          <w:sz w:val="22"/>
          <w:szCs w:val="22"/>
        </w:rPr>
        <w:t>2</w:t>
      </w:r>
      <w:r w:rsidRPr="00171F32">
        <w:rPr>
          <w:rFonts w:ascii="Calibri" w:hAnsi="Calibri" w:cs="Calibri"/>
          <w:b/>
          <w:bCs/>
          <w:sz w:val="22"/>
          <w:szCs w:val="22"/>
        </w:rPr>
        <w:tab/>
      </w:r>
      <w:r w:rsidRPr="00BB1206">
        <w:rPr>
          <w:rFonts w:ascii="Calibri" w:hAnsi="Calibri" w:cs="Calibri"/>
          <w:b/>
          <w:color w:val="000000"/>
          <w:sz w:val="22"/>
          <w:szCs w:val="22"/>
        </w:rPr>
        <w:t>Exclusion of press and public</w:t>
      </w:r>
      <w:r w:rsidRPr="002C151C">
        <w:rPr>
          <w:rFonts w:ascii="Calibri" w:hAnsi="Calibri" w:cs="Calibri"/>
          <w:color w:val="000000"/>
          <w:sz w:val="22"/>
          <w:szCs w:val="22"/>
        </w:rPr>
        <w:t>: That in accordance with s1(2) Public Bodies (Admission of Meetings) Act 1960, members of the public and press be excluded from the remainder of the meeting on the grounds that the following items to be considered involves the likely disclosure of sensitive/confidential information: a) To enable Councillors to discuss/receive any Planning Enforcement matters.</w:t>
      </w:r>
    </w:p>
    <w:p w14:paraId="3B1D2E7A" w14:textId="77777777" w:rsidR="00CA79FF" w:rsidRDefault="00CA79FF" w:rsidP="00CA79FF">
      <w:pPr>
        <w:rPr>
          <w:rFonts w:ascii="Calibri" w:hAnsi="Calibri" w:cs="Calibri"/>
          <w:b/>
          <w:bCs/>
          <w:sz w:val="22"/>
          <w:szCs w:val="22"/>
        </w:rPr>
      </w:pPr>
    </w:p>
    <w:p w14:paraId="698CDB3B" w14:textId="77777777" w:rsidR="00CA79FF" w:rsidRPr="00A4055C" w:rsidRDefault="00CA79FF" w:rsidP="00CA79FF">
      <w:pPr>
        <w:rPr>
          <w:rFonts w:ascii="Calibri" w:hAnsi="Calibri" w:cs="Calibri"/>
          <w:sz w:val="24"/>
          <w:szCs w:val="24"/>
        </w:rPr>
      </w:pPr>
      <w:r>
        <w:rPr>
          <w:rFonts w:ascii="Calibri" w:hAnsi="Calibri" w:cs="Calibri"/>
          <w:b/>
          <w:bCs/>
          <w:sz w:val="22"/>
          <w:szCs w:val="22"/>
        </w:rPr>
        <w:t>13</w:t>
      </w:r>
      <w:r w:rsidRPr="0056022C">
        <w:rPr>
          <w:rFonts w:ascii="Calibri" w:hAnsi="Calibri" w:cs="Calibri"/>
          <w:b/>
          <w:bCs/>
          <w:sz w:val="22"/>
          <w:szCs w:val="22"/>
        </w:rPr>
        <w:tab/>
        <w:t>Date of Next Meeting</w:t>
      </w:r>
      <w:r w:rsidRPr="00A4055C">
        <w:rPr>
          <w:rFonts w:ascii="Calibri" w:hAnsi="Calibri" w:cs="Calibri"/>
          <w:b/>
          <w:bCs/>
          <w:sz w:val="24"/>
          <w:szCs w:val="24"/>
        </w:rPr>
        <w:t>: -</w:t>
      </w:r>
      <w:r w:rsidRPr="00A4055C">
        <w:rPr>
          <w:rFonts w:ascii="Calibri" w:hAnsi="Calibri" w:cs="Calibri"/>
          <w:sz w:val="24"/>
          <w:szCs w:val="24"/>
        </w:rPr>
        <w:t xml:space="preserve"> </w:t>
      </w:r>
      <w:r>
        <w:rPr>
          <w:rFonts w:ascii="Calibri" w:hAnsi="Calibri" w:cs="Calibri"/>
          <w:sz w:val="24"/>
          <w:szCs w:val="24"/>
        </w:rPr>
        <w:t>11</w:t>
      </w:r>
      <w:r w:rsidRPr="002901CB">
        <w:rPr>
          <w:rFonts w:ascii="Calibri" w:hAnsi="Calibri" w:cs="Calibri"/>
          <w:sz w:val="24"/>
          <w:szCs w:val="24"/>
          <w:vertAlign w:val="superscript"/>
        </w:rPr>
        <w:t>th</w:t>
      </w:r>
      <w:r>
        <w:rPr>
          <w:rFonts w:ascii="Calibri" w:hAnsi="Calibri" w:cs="Calibri"/>
          <w:sz w:val="24"/>
          <w:szCs w:val="24"/>
        </w:rPr>
        <w:t xml:space="preserve"> July 2022</w:t>
      </w:r>
    </w:p>
    <w:p w14:paraId="609272CE" w14:textId="77777777" w:rsidR="002E6261" w:rsidRDefault="002E6261"/>
    <w:sectPr w:rsidR="002E6261" w:rsidSect="00DE3A51">
      <w:headerReference w:type="default" r:id="rId6"/>
      <w:footerReference w:type="default" r:id="rId7"/>
      <w:pgSz w:w="11899" w:h="16832" w:code="9"/>
      <w:pgMar w:top="720" w:right="720" w:bottom="720" w:left="720" w:header="567" w:footer="227" w:gutter="0"/>
      <w:pgNumType w:start="1"/>
      <w:cols w:space="709"/>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BA47A" w14:textId="77777777" w:rsidR="00F179D0" w:rsidRPr="002C151C" w:rsidRDefault="00E81108" w:rsidP="001E71B9">
    <w:pPr>
      <w:pStyle w:val="Footer"/>
      <w:jc w:val="center"/>
      <w:rPr>
        <w:color w:val="0070C0"/>
        <w:lang w:val="en-GB"/>
      </w:rPr>
    </w:pPr>
    <w:hyperlink r:id="rId1" w:history="1">
      <w:r w:rsidRPr="00A2291D">
        <w:rPr>
          <w:rStyle w:val="Hyperlink"/>
          <w:lang w:val="en-GB"/>
        </w:rPr>
        <w:t>ellesmereruralpc@outlook.com</w:t>
      </w:r>
    </w:hyperlink>
    <w:r w:rsidRPr="002C151C">
      <w:rPr>
        <w:color w:val="0070C0"/>
        <w:lang w:val="en-GB"/>
      </w:rPr>
      <w:t xml:space="preserve"> ~</w:t>
    </w:r>
    <w:r>
      <w:rPr>
        <w:lang w:val="en-GB"/>
      </w:rPr>
      <w:t xml:space="preserve"> </w:t>
    </w:r>
    <w:hyperlink w:history="1">
      <w:r w:rsidRPr="00A2291D">
        <w:rPr>
          <w:rStyle w:val="Hyperlink"/>
        </w:rPr>
        <w:t>www.ellesmererural-pc.gov.uk</w:t>
      </w:r>
      <w:r w:rsidRPr="00A2291D">
        <w:rPr>
          <w:rStyle w:val="Hyperlink"/>
          <w:lang w:val="en-GB"/>
        </w:rPr>
        <w:t xml:space="preserve"> ~</w:t>
      </w:r>
    </w:hyperlink>
    <w:r>
      <w:rPr>
        <w:color w:val="0070C0"/>
        <w:lang w:val="en-GB"/>
      </w:rPr>
      <w:t xml:space="preserve"> 0194</w:t>
    </w:r>
    <w:r w:rsidRPr="002C151C">
      <w:rPr>
        <w:color w:val="0070C0"/>
        <w:lang w:val="en-GB"/>
      </w:rPr>
      <w:t>8</w:t>
    </w:r>
    <w:r>
      <w:rPr>
        <w:color w:val="0070C0"/>
        <w:lang w:val="en-GB"/>
      </w:rPr>
      <w:t xml:space="preserve"> 8</w:t>
    </w:r>
    <w:r w:rsidRPr="002C151C">
      <w:rPr>
        <w:color w:val="0070C0"/>
        <w:lang w:val="en-GB"/>
      </w:rPr>
      <w:t>41945</w:t>
    </w:r>
  </w:p>
  <w:p w14:paraId="278191E5" w14:textId="77777777" w:rsidR="00F179D0" w:rsidRDefault="00E81108">
    <w:pPr>
      <w:tabs>
        <w:tab w:val="center" w:pos="4153"/>
        <w:tab w:val="right" w:pos="8309"/>
      </w:tabs>
      <w:jc w:val="center"/>
      <w:rPr>
        <w:kern w:val="0"/>
        <w:sz w:val="24"/>
        <w:szCs w:val="2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BC55F" w14:textId="5AA7D6FC" w:rsidR="00F179D0" w:rsidRDefault="00CA79FF">
    <w:pPr>
      <w:tabs>
        <w:tab w:val="center" w:pos="4153"/>
        <w:tab w:val="right" w:pos="8309"/>
      </w:tabs>
      <w:rPr>
        <w:kern w:val="0"/>
        <w:sz w:val="32"/>
        <w:szCs w:val="24"/>
      </w:rPr>
    </w:pPr>
    <w:r>
      <w:rPr>
        <w:noProof/>
        <w:kern w:val="0"/>
        <w:sz w:val="32"/>
        <w:szCs w:val="24"/>
        <w:lang w:eastAsia="en-GB"/>
      </w:rPr>
      <mc:AlternateContent>
        <mc:Choice Requires="wps">
          <w:drawing>
            <wp:anchor distT="0" distB="0" distL="114300" distR="114300" simplePos="0" relativeHeight="251659264" behindDoc="0" locked="0" layoutInCell="1" allowOverlap="1" wp14:anchorId="5BC34943" wp14:editId="0790D77F">
              <wp:simplePos x="0" y="0"/>
              <wp:positionH relativeFrom="column">
                <wp:posOffset>533400</wp:posOffset>
              </wp:positionH>
              <wp:positionV relativeFrom="paragraph">
                <wp:posOffset>-83820</wp:posOffset>
              </wp:positionV>
              <wp:extent cx="5476875" cy="295275"/>
              <wp:effectExtent l="19050" t="20955" r="38100" b="457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295275"/>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6DDE7F94" w14:textId="77777777" w:rsidR="00D46938" w:rsidRPr="00EF582B" w:rsidRDefault="00E81108" w:rsidP="00D46938">
                          <w:pPr>
                            <w:jc w:val="center"/>
                            <w:rPr>
                              <w:rFonts w:ascii="Calibri" w:hAnsi="Calibri" w:cs="Calibri"/>
                              <w:sz w:val="28"/>
                              <w:szCs w:val="28"/>
                            </w:rPr>
                          </w:pPr>
                          <w:r w:rsidRPr="00EF582B">
                            <w:rPr>
                              <w:rFonts w:ascii="Calibri" w:hAnsi="Calibri" w:cs="Calibri"/>
                              <w:sz w:val="28"/>
                              <w:szCs w:val="28"/>
                            </w:rPr>
                            <w:t xml:space="preserve">ELLESMERE </w:t>
                          </w:r>
                          <w:r w:rsidRPr="00EF582B">
                            <w:rPr>
                              <w:rFonts w:ascii="Calibri" w:hAnsi="Calibri" w:cs="Calibri"/>
                              <w:sz w:val="28"/>
                              <w:szCs w:val="28"/>
                            </w:rPr>
                            <w:t>RURAL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C34943" id="_x0000_t202" coordsize="21600,21600" o:spt="202" path="m,l,21600r21600,l21600,xe">
              <v:stroke joinstyle="miter"/>
              <v:path gradientshapeok="t" o:connecttype="rect"/>
            </v:shapetype>
            <v:shape id="Text Box 1" o:spid="_x0000_s1026" type="#_x0000_t202" style="position:absolute;margin-left:42pt;margin-top:-6.6pt;width:431.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" fillcolor="#9bbb59" strokecolor="#f2f2f2" strokeweight="3pt">
              <v:shadow on="t" color="#4e6128" opacity=".5" offset="1pt"/>
              <v:textbox>
                <w:txbxContent>
                  <w:p w14:paraId="6DDE7F94" w14:textId="77777777" w:rsidR="00D46938" w:rsidRPr="00EF582B" w:rsidRDefault="00E81108" w:rsidP="00D46938">
                    <w:pPr>
                      <w:jc w:val="center"/>
                      <w:rPr>
                        <w:rFonts w:ascii="Calibri" w:hAnsi="Calibri" w:cs="Calibri"/>
                        <w:sz w:val="28"/>
                        <w:szCs w:val="28"/>
                      </w:rPr>
                    </w:pPr>
                    <w:r w:rsidRPr="00EF582B">
                      <w:rPr>
                        <w:rFonts w:ascii="Calibri" w:hAnsi="Calibri" w:cs="Calibri"/>
                        <w:sz w:val="28"/>
                        <w:szCs w:val="28"/>
                      </w:rPr>
                      <w:t xml:space="preserve">ELLESMERE </w:t>
                    </w:r>
                    <w:r w:rsidRPr="00EF582B">
                      <w:rPr>
                        <w:rFonts w:ascii="Calibri" w:hAnsi="Calibri" w:cs="Calibri"/>
                        <w:sz w:val="28"/>
                        <w:szCs w:val="28"/>
                      </w:rPr>
                      <w:t>RURAL PARISH COUNCIL</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9FF"/>
    <w:rsid w:val="002E6261"/>
    <w:rsid w:val="00723366"/>
    <w:rsid w:val="00CA79FF"/>
    <w:rsid w:val="00E81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01A96"/>
  <w15:chartTrackingRefBased/>
  <w15:docId w15:val="{6D6DAA5B-7C55-410E-8564-312997624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9FF"/>
    <w:pPr>
      <w:widowControl w:val="0"/>
      <w:autoSpaceDE w:val="0"/>
      <w:autoSpaceDN w:val="0"/>
      <w:spacing w:after="0" w:line="240" w:lineRule="auto"/>
    </w:pPr>
    <w:rPr>
      <w:rFonts w:ascii="Times New Roman" w:eastAsia="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A79FF"/>
    <w:pPr>
      <w:tabs>
        <w:tab w:val="center" w:pos="4153"/>
        <w:tab w:val="right" w:pos="8306"/>
      </w:tabs>
    </w:pPr>
    <w:rPr>
      <w:lang w:val="x-none"/>
    </w:rPr>
  </w:style>
  <w:style w:type="character" w:customStyle="1" w:styleId="FooterChar">
    <w:name w:val="Footer Char"/>
    <w:basedOn w:val="DefaultParagraphFont"/>
    <w:link w:val="Footer"/>
    <w:uiPriority w:val="99"/>
    <w:rsid w:val="00CA79FF"/>
    <w:rPr>
      <w:rFonts w:ascii="Times New Roman" w:eastAsia="Times New Roman" w:hAnsi="Times New Roman" w:cs="Times New Roman"/>
      <w:kern w:val="28"/>
      <w:sz w:val="20"/>
      <w:szCs w:val="20"/>
      <w:lang w:val="x-none"/>
    </w:rPr>
  </w:style>
  <w:style w:type="character" w:styleId="Hyperlink">
    <w:name w:val="Hyperlink"/>
    <w:rsid w:val="00CA79FF"/>
    <w:rPr>
      <w:strike w:val="0"/>
      <w:dstrike w:val="0"/>
      <w:color w:val="0645AD"/>
      <w:u w:val="none"/>
      <w:effect w:val="none"/>
    </w:rPr>
  </w:style>
  <w:style w:type="paragraph" w:styleId="NormalWeb">
    <w:name w:val="Normal (Web)"/>
    <w:basedOn w:val="Normal"/>
    <w:uiPriority w:val="99"/>
    <w:unhideWhenUsed/>
    <w:rsid w:val="00CA79FF"/>
    <w:pPr>
      <w:widowControl/>
      <w:autoSpaceDE/>
      <w:autoSpaceDN/>
      <w:spacing w:before="100" w:beforeAutospacing="1" w:after="100" w:afterAutospacing="1"/>
    </w:pPr>
    <w:rPr>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http://pa.shropshire.gov.uk/online-applications/applicationDetails.do?activeTab=summary&amp;keyVal=RAR6IZTDFJO00" TargetMode="External"/><Relationship Id="rId4" Type="http://schemas.openxmlformats.org/officeDocument/2006/relationships/hyperlink" Target="http://pa.shropshire.gov.uk/online-applications/applicationDetails.do?activeTab=summary&amp;keyVal=RB44Q6TDFP400" TargetMode="Externa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ellesmereruralpc@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698</Words>
  <Characters>3980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cp:revision>
  <dcterms:created xsi:type="dcterms:W3CDTF">2022-06-13T11:59:00Z</dcterms:created>
  <dcterms:modified xsi:type="dcterms:W3CDTF">2022-06-13T12:06:00Z</dcterms:modified>
</cp:coreProperties>
</file>