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917C" w14:textId="77777777" w:rsidR="00EA4ECE" w:rsidRDefault="00EA4ECE" w:rsidP="00EA4ECE">
      <w:r>
        <w:rPr>
          <w:noProof/>
          <w14:ligatures w14:val="standardContextual"/>
        </w:rPr>
        <mc:AlternateContent>
          <mc:Choice Requires="wps">
            <w:drawing>
              <wp:anchor distT="0" distB="0" distL="114300" distR="114300" simplePos="0" relativeHeight="251659264" behindDoc="0" locked="0" layoutInCell="1" allowOverlap="1" wp14:anchorId="0B43F408" wp14:editId="48F57F98">
                <wp:simplePos x="0" y="0"/>
                <wp:positionH relativeFrom="column">
                  <wp:posOffset>9525</wp:posOffset>
                </wp:positionH>
                <wp:positionV relativeFrom="paragraph">
                  <wp:posOffset>-95250</wp:posOffset>
                </wp:positionV>
                <wp:extent cx="5476875" cy="352425"/>
                <wp:effectExtent l="0" t="0" r="28575" b="28575"/>
                <wp:wrapNone/>
                <wp:docPr id="432311201" name="Text Box 1"/>
                <wp:cNvGraphicFramePr/>
                <a:graphic xmlns:a="http://schemas.openxmlformats.org/drawingml/2006/main">
                  <a:graphicData uri="http://schemas.microsoft.com/office/word/2010/wordprocessingShape">
                    <wps:wsp>
                      <wps:cNvSpPr txBox="1"/>
                      <wps:spPr>
                        <a:xfrm>
                          <a:off x="0" y="0"/>
                          <a:ext cx="5476875" cy="352425"/>
                        </a:xfrm>
                        <a:prstGeom prst="rect">
                          <a:avLst/>
                        </a:prstGeom>
                        <a:solidFill>
                          <a:srgbClr val="92D050"/>
                        </a:solidFill>
                        <a:ln w="6350">
                          <a:solidFill>
                            <a:prstClr val="black"/>
                          </a:solidFill>
                        </a:ln>
                      </wps:spPr>
                      <wps:txbx>
                        <w:txbxContent>
                          <w:p w14:paraId="1C1C4651" w14:textId="77777777" w:rsidR="00EA4ECE" w:rsidRPr="00963E81" w:rsidRDefault="00EA4ECE" w:rsidP="00EA4ECE">
                            <w:pPr>
                              <w:jc w:val="center"/>
                              <w:rPr>
                                <w:sz w:val="24"/>
                                <w:szCs w:val="24"/>
                              </w:rPr>
                            </w:pPr>
                            <w:r w:rsidRPr="00963E81">
                              <w:rPr>
                                <w:sz w:val="24"/>
                                <w:szCs w:val="24"/>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43F408" id="_x0000_t202" coordsize="21600,21600" o:spt="202" path="m,l,21600r21600,l21600,xe">
                <v:stroke joinstyle="miter"/>
                <v:path gradientshapeok="t" o:connecttype="rect"/>
              </v:shapetype>
              <v:shape id="Text Box 1" o:spid="_x0000_s1026" type="#_x0000_t202" style="position:absolute;margin-left:.75pt;margin-top:-7.5pt;width:431.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" fillcolor="#92d050" strokeweight=".5pt">
                <v:textbox>
                  <w:txbxContent>
                    <w:p w14:paraId="1C1C4651" w14:textId="77777777" w:rsidR="00EA4ECE" w:rsidRPr="00963E81" w:rsidRDefault="00EA4ECE" w:rsidP="00EA4ECE">
                      <w:pPr>
                        <w:jc w:val="center"/>
                        <w:rPr>
                          <w:sz w:val="24"/>
                          <w:szCs w:val="24"/>
                        </w:rPr>
                      </w:pPr>
                      <w:r w:rsidRPr="00963E81">
                        <w:rPr>
                          <w:sz w:val="24"/>
                          <w:szCs w:val="24"/>
                        </w:rPr>
                        <w:t>ELLESMERE RURAL PARISH COUNCIL</w:t>
                      </w:r>
                    </w:p>
                  </w:txbxContent>
                </v:textbox>
              </v:shape>
            </w:pict>
          </mc:Fallback>
        </mc:AlternateContent>
      </w:r>
    </w:p>
    <w:p w14:paraId="701619EF" w14:textId="77777777" w:rsidR="00EA4ECE" w:rsidRPr="006E02CF" w:rsidRDefault="00EA4ECE" w:rsidP="00EA4ECE">
      <w:pPr>
        <w:tabs>
          <w:tab w:val="left" w:pos="0"/>
        </w:tabs>
        <w:spacing w:before="0" w:after="0" w:line="240" w:lineRule="auto"/>
        <w:rPr>
          <w:rFonts w:cstheme="minorHAnsi"/>
          <w:b/>
          <w:bCs/>
          <w:sz w:val="22"/>
          <w:szCs w:val="22"/>
        </w:rPr>
      </w:pPr>
      <w:r w:rsidRPr="006E02CF">
        <w:rPr>
          <w:rFonts w:cstheme="minorHAnsi"/>
          <w:b/>
          <w:bCs/>
          <w:sz w:val="22"/>
          <w:szCs w:val="22"/>
        </w:rPr>
        <w:t>Chairman:</w:t>
      </w:r>
      <w:r w:rsidRPr="006E02CF">
        <w:rPr>
          <w:rFonts w:cstheme="minorHAnsi"/>
          <w:b/>
          <w:bCs/>
          <w:sz w:val="22"/>
          <w:szCs w:val="22"/>
        </w:rPr>
        <w:tab/>
      </w:r>
      <w:r>
        <w:rPr>
          <w:rFonts w:cstheme="minorHAnsi"/>
          <w:b/>
          <w:bCs/>
          <w:sz w:val="22"/>
          <w:szCs w:val="22"/>
        </w:rPr>
        <w:t>Cllr S Evans</w:t>
      </w:r>
    </w:p>
    <w:p w14:paraId="1AEDE880" w14:textId="5401921B" w:rsidR="00EA4ECE" w:rsidRDefault="00EA4ECE" w:rsidP="00EA4ECE">
      <w:pPr>
        <w:tabs>
          <w:tab w:val="left" w:pos="0"/>
        </w:tabs>
        <w:spacing w:before="0" w:after="0" w:line="240" w:lineRule="auto"/>
        <w:rPr>
          <w:rFonts w:cstheme="minorHAnsi"/>
          <w:b/>
          <w:bCs/>
          <w:sz w:val="22"/>
          <w:szCs w:val="22"/>
        </w:rPr>
      </w:pPr>
      <w:r w:rsidRPr="006E02CF">
        <w:rPr>
          <w:rFonts w:cstheme="minorHAnsi"/>
          <w:b/>
          <w:bCs/>
          <w:sz w:val="22"/>
          <w:szCs w:val="22"/>
        </w:rPr>
        <w:t>Councillors:</w:t>
      </w:r>
      <w:r w:rsidRPr="006E02CF">
        <w:rPr>
          <w:rFonts w:cstheme="minorHAnsi"/>
          <w:b/>
          <w:bCs/>
          <w:sz w:val="22"/>
          <w:szCs w:val="22"/>
        </w:rPr>
        <w:tab/>
        <w:t>Cllr J Gargiulo;</w:t>
      </w:r>
      <w:r>
        <w:rPr>
          <w:rFonts w:cstheme="minorHAnsi"/>
          <w:b/>
          <w:bCs/>
          <w:sz w:val="22"/>
          <w:szCs w:val="22"/>
        </w:rPr>
        <w:t xml:space="preserve"> Cllr S Jackson; Cllr </w:t>
      </w:r>
      <w:r w:rsidR="00726A03">
        <w:rPr>
          <w:rFonts w:cstheme="minorHAnsi"/>
          <w:b/>
          <w:bCs/>
          <w:sz w:val="22"/>
          <w:szCs w:val="22"/>
        </w:rPr>
        <w:t>E Peers</w:t>
      </w:r>
      <w:r>
        <w:rPr>
          <w:rFonts w:cstheme="minorHAnsi"/>
          <w:b/>
          <w:bCs/>
          <w:sz w:val="22"/>
          <w:szCs w:val="22"/>
        </w:rPr>
        <w:t xml:space="preserve">; Cllr T Richardson; Cllr R </w:t>
      </w:r>
      <w:proofErr w:type="gramStart"/>
      <w:r>
        <w:rPr>
          <w:rFonts w:cstheme="minorHAnsi"/>
          <w:b/>
          <w:bCs/>
          <w:sz w:val="22"/>
          <w:szCs w:val="22"/>
        </w:rPr>
        <w:t>Swanston;</w:t>
      </w:r>
      <w:proofErr w:type="gramEnd"/>
      <w:r>
        <w:rPr>
          <w:rFonts w:cstheme="minorHAnsi"/>
          <w:b/>
          <w:bCs/>
          <w:sz w:val="22"/>
          <w:szCs w:val="22"/>
        </w:rPr>
        <w:t xml:space="preserve"> </w:t>
      </w:r>
    </w:p>
    <w:p w14:paraId="33FD47F3" w14:textId="0FFFC81F" w:rsidR="00EA4ECE" w:rsidRDefault="00EA4ECE" w:rsidP="00EA4ECE">
      <w:pPr>
        <w:tabs>
          <w:tab w:val="left" w:pos="0"/>
        </w:tabs>
        <w:spacing w:before="0" w:after="0" w:line="240" w:lineRule="auto"/>
        <w:rPr>
          <w:rFonts w:cstheme="minorHAnsi"/>
          <w:b/>
          <w:bCs/>
          <w:sz w:val="22"/>
          <w:szCs w:val="22"/>
        </w:rPr>
      </w:pPr>
      <w:r>
        <w:rPr>
          <w:rFonts w:cstheme="minorHAnsi"/>
          <w:b/>
          <w:bCs/>
          <w:sz w:val="22"/>
          <w:szCs w:val="22"/>
        </w:rPr>
        <w:tab/>
      </w:r>
      <w:r>
        <w:rPr>
          <w:rFonts w:cstheme="minorHAnsi"/>
          <w:b/>
          <w:bCs/>
          <w:sz w:val="22"/>
          <w:szCs w:val="22"/>
        </w:rPr>
        <w:tab/>
        <w:t>Cllr K Egerton</w:t>
      </w:r>
      <w:r w:rsidR="00726A03">
        <w:rPr>
          <w:rFonts w:cstheme="minorHAnsi"/>
          <w:b/>
          <w:bCs/>
          <w:sz w:val="22"/>
          <w:szCs w:val="22"/>
        </w:rPr>
        <w:t>; Cllr H Sands</w:t>
      </w:r>
    </w:p>
    <w:p w14:paraId="16BDF9C4" w14:textId="77777777" w:rsidR="00EA4ECE" w:rsidRDefault="00EA4ECE" w:rsidP="00EA4ECE">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Clerk:</w:t>
      </w:r>
      <w:r>
        <w:rPr>
          <w:rFonts w:cstheme="minorHAnsi"/>
          <w:b/>
          <w:bCs/>
          <w:sz w:val="22"/>
          <w:szCs w:val="22"/>
        </w:rPr>
        <w:tab/>
      </w:r>
      <w:r>
        <w:rPr>
          <w:rFonts w:cstheme="minorHAnsi"/>
          <w:b/>
          <w:bCs/>
          <w:sz w:val="22"/>
          <w:szCs w:val="22"/>
        </w:rPr>
        <w:tab/>
        <w:t>Mrs M Joyce</w:t>
      </w:r>
    </w:p>
    <w:p w14:paraId="1123886E" w14:textId="10F4AD8A" w:rsidR="00EA4ECE" w:rsidRPr="006E02CF" w:rsidRDefault="00EA4ECE" w:rsidP="00EA4ECE">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 xml:space="preserve">Unitary Cllr: </w:t>
      </w:r>
      <w:r>
        <w:rPr>
          <w:rFonts w:cstheme="minorHAnsi"/>
          <w:b/>
          <w:bCs/>
          <w:sz w:val="22"/>
          <w:szCs w:val="22"/>
        </w:rPr>
        <w:tab/>
        <w:t xml:space="preserve">Cllr </w:t>
      </w:r>
      <w:r w:rsidR="00726A03">
        <w:rPr>
          <w:rFonts w:cstheme="minorHAnsi"/>
          <w:b/>
          <w:bCs/>
          <w:sz w:val="22"/>
          <w:szCs w:val="22"/>
        </w:rPr>
        <w:t>C Rowley</w:t>
      </w:r>
    </w:p>
    <w:p w14:paraId="1B35AE98" w14:textId="77777777" w:rsidR="00EA4ECE" w:rsidRDefault="00EA4ECE" w:rsidP="00EA4ECE">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Minutes of the Ellesmere Rural Parish </w:t>
      </w:r>
      <w:r>
        <w:rPr>
          <w:rFonts w:cstheme="minorHAnsi"/>
          <w:b/>
          <w:bCs/>
          <w:sz w:val="22"/>
          <w:szCs w:val="22"/>
        </w:rPr>
        <w:t xml:space="preserve">Council Ordinary </w:t>
      </w:r>
      <w:r w:rsidRPr="006E02CF">
        <w:rPr>
          <w:rFonts w:cstheme="minorHAnsi"/>
          <w:b/>
          <w:bCs/>
          <w:sz w:val="22"/>
          <w:szCs w:val="22"/>
        </w:rPr>
        <w:t>Meeting</w:t>
      </w:r>
      <w:r>
        <w:rPr>
          <w:rFonts w:cstheme="minorHAnsi"/>
          <w:b/>
          <w:bCs/>
          <w:sz w:val="22"/>
          <w:szCs w:val="22"/>
        </w:rPr>
        <w:t xml:space="preserve"> of the Parish Council</w:t>
      </w:r>
      <w:r w:rsidRPr="006E02CF">
        <w:rPr>
          <w:rFonts w:cstheme="minorHAnsi"/>
          <w:b/>
          <w:bCs/>
          <w:sz w:val="22"/>
          <w:szCs w:val="22"/>
        </w:rPr>
        <w:t xml:space="preserve"> </w:t>
      </w:r>
    </w:p>
    <w:p w14:paraId="7577AD65" w14:textId="091C240A" w:rsidR="00EA4ECE" w:rsidRDefault="00EA4ECE" w:rsidP="00EA4ECE">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held </w:t>
      </w:r>
      <w:r>
        <w:rPr>
          <w:rFonts w:cstheme="minorHAnsi"/>
          <w:b/>
          <w:bCs/>
          <w:sz w:val="22"/>
          <w:szCs w:val="22"/>
        </w:rPr>
        <w:t>on 12</w:t>
      </w:r>
      <w:r w:rsidRPr="00EA4ECE">
        <w:rPr>
          <w:rFonts w:cstheme="minorHAnsi"/>
          <w:b/>
          <w:bCs/>
          <w:sz w:val="22"/>
          <w:szCs w:val="22"/>
          <w:vertAlign w:val="superscript"/>
        </w:rPr>
        <w:t>th</w:t>
      </w:r>
      <w:r>
        <w:rPr>
          <w:rFonts w:cstheme="minorHAnsi"/>
          <w:b/>
          <w:bCs/>
          <w:sz w:val="22"/>
          <w:szCs w:val="22"/>
        </w:rPr>
        <w:t xml:space="preserve"> January 2026 </w:t>
      </w:r>
      <w:proofErr w:type="gramStart"/>
      <w:r w:rsidRPr="006E02CF">
        <w:rPr>
          <w:rFonts w:cstheme="minorHAnsi"/>
          <w:b/>
          <w:bCs/>
          <w:sz w:val="22"/>
          <w:szCs w:val="22"/>
        </w:rPr>
        <w:t>At</w:t>
      </w:r>
      <w:proofErr w:type="gramEnd"/>
      <w:r>
        <w:rPr>
          <w:rFonts w:cstheme="minorHAnsi"/>
          <w:b/>
          <w:bCs/>
          <w:sz w:val="22"/>
          <w:szCs w:val="22"/>
        </w:rPr>
        <w:t xml:space="preserve"> </w:t>
      </w:r>
      <w:proofErr w:type="spellStart"/>
      <w:r>
        <w:rPr>
          <w:rFonts w:cstheme="minorHAnsi"/>
          <w:b/>
          <w:bCs/>
          <w:sz w:val="22"/>
          <w:szCs w:val="22"/>
        </w:rPr>
        <w:t>Criftins</w:t>
      </w:r>
      <w:proofErr w:type="spellEnd"/>
      <w:r>
        <w:rPr>
          <w:rFonts w:cstheme="minorHAnsi"/>
          <w:b/>
          <w:bCs/>
          <w:sz w:val="22"/>
          <w:szCs w:val="22"/>
        </w:rPr>
        <w:t xml:space="preserve"> Parish </w:t>
      </w:r>
      <w:r w:rsidRPr="006E02CF">
        <w:rPr>
          <w:rFonts w:cstheme="minorHAnsi"/>
          <w:b/>
          <w:bCs/>
          <w:sz w:val="22"/>
          <w:szCs w:val="22"/>
        </w:rPr>
        <w:t>Hall</w:t>
      </w:r>
    </w:p>
    <w:p w14:paraId="5657D93F" w14:textId="77777777" w:rsidR="00EA4ECE" w:rsidRDefault="00EA4ECE" w:rsidP="00EA4ECE">
      <w:pPr>
        <w:tabs>
          <w:tab w:val="left" w:pos="0"/>
        </w:tabs>
        <w:spacing w:before="0" w:after="0" w:line="240" w:lineRule="auto"/>
        <w:jc w:val="center"/>
        <w:rPr>
          <w:rFonts w:cstheme="minorHAnsi"/>
          <w:b/>
          <w:bCs/>
          <w:sz w:val="22"/>
          <w:szCs w:val="22"/>
        </w:rPr>
      </w:pPr>
    </w:p>
    <w:p w14:paraId="3D3F81BE" w14:textId="77777777" w:rsidR="00EA4ECE" w:rsidRDefault="00EA4ECE" w:rsidP="00EA4ECE">
      <w:pPr>
        <w:tabs>
          <w:tab w:val="left" w:pos="0"/>
        </w:tabs>
        <w:spacing w:before="0" w:after="0" w:line="240" w:lineRule="auto"/>
        <w:rPr>
          <w:rFonts w:ascii="Calibri" w:hAnsi="Calibri" w:cs="Calibri"/>
          <w:b/>
          <w:bCs/>
          <w:sz w:val="22"/>
          <w:szCs w:val="22"/>
        </w:rPr>
      </w:pPr>
      <w:r>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48611C28" w14:textId="70FC5BAA" w:rsidR="00EA4ECE" w:rsidRPr="003466D0" w:rsidRDefault="00726A03" w:rsidP="00EA4ECE">
      <w:pPr>
        <w:tabs>
          <w:tab w:val="left" w:pos="0"/>
        </w:tabs>
        <w:spacing w:before="0" w:after="0" w:line="240" w:lineRule="auto"/>
        <w:rPr>
          <w:rFonts w:ascii="Calibri" w:hAnsi="Calibri" w:cs="Calibri"/>
          <w:b/>
          <w:bCs/>
          <w:sz w:val="22"/>
          <w:szCs w:val="22"/>
        </w:rPr>
      </w:pPr>
      <w:r>
        <w:rPr>
          <w:rFonts w:ascii="Calibri" w:hAnsi="Calibri" w:cs="Calibri"/>
          <w:sz w:val="22"/>
          <w:szCs w:val="22"/>
        </w:rPr>
        <w:t>The Chairman declared the meeting open at 7:15pm. Apologies were received from Cllrs Ward and Waller-Davies. Unitary Cllr B Evans also sent his apologies.  There were two members of the public present.</w:t>
      </w:r>
      <w:r>
        <w:rPr>
          <w:rFonts w:ascii="Calibri" w:hAnsi="Calibri" w:cs="Calibri"/>
          <w:sz w:val="22"/>
          <w:szCs w:val="22"/>
        </w:rPr>
        <w:br/>
        <w:t xml:space="preserve">A resident raised an issue with a footpath which has had a style replaced by a large gate in a field which often has horses in it.  He would like to be able to access the field without having to open the gate due to </w:t>
      </w:r>
      <w:r w:rsidR="004827F4">
        <w:rPr>
          <w:rFonts w:ascii="Calibri" w:hAnsi="Calibri" w:cs="Calibri"/>
          <w:sz w:val="22"/>
          <w:szCs w:val="22"/>
        </w:rPr>
        <w:t>concerns</w:t>
      </w:r>
      <w:r>
        <w:rPr>
          <w:rFonts w:ascii="Calibri" w:hAnsi="Calibri" w:cs="Calibri"/>
          <w:sz w:val="22"/>
          <w:szCs w:val="22"/>
        </w:rPr>
        <w:t xml:space="preserve"> that the horses may escape if it is inadvertently not secured properly. The Councillors agreed that the responsibility would lie with the landowners.  It was decided to pass this information to the P3 Group for assessment.</w:t>
      </w:r>
      <w:r w:rsidR="00EA4ECE">
        <w:rPr>
          <w:rFonts w:ascii="Calibri" w:hAnsi="Calibri" w:cs="Calibri"/>
          <w:sz w:val="22"/>
          <w:szCs w:val="22"/>
        </w:rPr>
        <w:br/>
      </w:r>
      <w:r w:rsidR="00EA4ECE" w:rsidRPr="00517CBB">
        <w:rPr>
          <w:rFonts w:ascii="Calibri" w:hAnsi="Calibri" w:cs="Calibri"/>
          <w:sz w:val="22"/>
          <w:szCs w:val="22"/>
        </w:rPr>
        <w:br/>
      </w:r>
      <w:r w:rsidR="00EA4ECE" w:rsidRPr="00491DD7">
        <w:rPr>
          <w:rFonts w:ascii="Calibri" w:hAnsi="Calibri" w:cs="Calibri"/>
          <w:b/>
          <w:bCs/>
          <w:sz w:val="22"/>
          <w:szCs w:val="22"/>
        </w:rPr>
        <w:t>2</w:t>
      </w:r>
      <w:r w:rsidR="00EA4ECE" w:rsidRPr="00491DD7">
        <w:rPr>
          <w:rFonts w:ascii="Calibri" w:hAnsi="Calibri" w:cs="Calibri"/>
          <w:b/>
          <w:bCs/>
          <w:sz w:val="22"/>
          <w:szCs w:val="22"/>
        </w:rPr>
        <w:tab/>
      </w:r>
      <w:r w:rsidR="00EA4ECE" w:rsidRPr="003466D0">
        <w:rPr>
          <w:rFonts w:ascii="Calibri" w:hAnsi="Calibri" w:cs="Calibri"/>
          <w:b/>
          <w:bCs/>
          <w:sz w:val="22"/>
          <w:szCs w:val="22"/>
        </w:rPr>
        <w:t xml:space="preserve">Disclosable Pecuniary or other Interests/ Requests for dispensations </w:t>
      </w:r>
    </w:p>
    <w:p w14:paraId="508204F8" w14:textId="50A6DD2B" w:rsidR="00EA4ECE" w:rsidRPr="00770716" w:rsidRDefault="00EA4ECE" w:rsidP="00EA4ECE">
      <w:pPr>
        <w:spacing w:before="0" w:after="0" w:line="240" w:lineRule="auto"/>
        <w:rPr>
          <w:rFonts w:ascii="Calibri" w:hAnsi="Calibri" w:cs="Calibri"/>
          <w:color w:val="0070C0"/>
          <w:sz w:val="16"/>
          <w:szCs w:val="16"/>
        </w:rPr>
      </w:pPr>
      <w:r w:rsidRPr="00AF02CA">
        <w:rPr>
          <w:rFonts w:ascii="Calibri" w:hAnsi="Calibri" w:cs="Calibri"/>
          <w:sz w:val="16"/>
          <w:szCs w:val="16"/>
        </w:rPr>
        <w:t xml:space="preserve">Declaration of any disclosable pecuniary interest in a matter to be discussed at the meeting and which is not included in the register of interests. </w:t>
      </w:r>
      <w:r w:rsidRPr="00770716">
        <w:rPr>
          <w:rFonts w:ascii="Calibri" w:hAnsi="Calibri" w:cs="Calibri"/>
          <w:color w:val="0070C0"/>
          <w:sz w:val="16"/>
          <w:szCs w:val="16"/>
        </w:rPr>
        <w:t>(LGA 1972 s94)]</w:t>
      </w:r>
    </w:p>
    <w:p w14:paraId="27058127" w14:textId="35541950" w:rsidR="00EA4ECE" w:rsidRPr="003466D0" w:rsidRDefault="00726A03" w:rsidP="00EA4ECE">
      <w:pPr>
        <w:spacing w:before="0" w:after="0" w:line="240" w:lineRule="auto"/>
        <w:rPr>
          <w:rFonts w:ascii="Calibri" w:hAnsi="Calibri" w:cs="Calibri"/>
          <w:sz w:val="22"/>
          <w:szCs w:val="22"/>
        </w:rPr>
      </w:pPr>
      <w:r>
        <w:rPr>
          <w:rFonts w:ascii="Calibri" w:hAnsi="Calibri" w:cs="Calibri"/>
          <w:sz w:val="22"/>
          <w:szCs w:val="22"/>
        </w:rPr>
        <w:t xml:space="preserve">No declarations were received. </w:t>
      </w:r>
      <w:r w:rsidR="00EA4ECE">
        <w:rPr>
          <w:rFonts w:ascii="Calibri" w:hAnsi="Calibri" w:cs="Calibri"/>
          <w:sz w:val="22"/>
          <w:szCs w:val="22"/>
        </w:rPr>
        <w:br/>
      </w:r>
    </w:p>
    <w:p w14:paraId="19386D97" w14:textId="77777777" w:rsidR="00EA4ECE" w:rsidRPr="00445B3D" w:rsidRDefault="00EA4ECE" w:rsidP="00EA4ECE">
      <w:pPr>
        <w:adjustRightInd w:val="0"/>
        <w:spacing w:before="0" w:after="0" w:line="240" w:lineRule="auto"/>
        <w:ind w:right="-11"/>
        <w:contextualSpacing/>
        <w:rPr>
          <w:rFonts w:ascii="Calibri" w:hAnsi="Calibri" w:cs="Calibri"/>
          <w:bCs/>
          <w:sz w:val="22"/>
          <w:szCs w:val="22"/>
        </w:rPr>
      </w:pPr>
      <w:r>
        <w:rPr>
          <w:rFonts w:ascii="Calibri" w:hAnsi="Calibri" w:cs="Calibri"/>
          <w:b/>
          <w:sz w:val="22"/>
          <w:szCs w:val="22"/>
        </w:rPr>
        <w:t>3</w:t>
      </w:r>
      <w:r w:rsidRPr="003466D0">
        <w:rPr>
          <w:rFonts w:ascii="Calibri" w:hAnsi="Calibri" w:cs="Calibri"/>
          <w:b/>
          <w:sz w:val="22"/>
          <w:szCs w:val="22"/>
        </w:rPr>
        <w:tab/>
      </w:r>
      <w:r>
        <w:rPr>
          <w:rFonts w:ascii="Calibri" w:hAnsi="Calibri" w:cs="Calibri"/>
          <w:b/>
          <w:sz w:val="22"/>
          <w:szCs w:val="22"/>
        </w:rPr>
        <w:t xml:space="preserve">Co-option </w:t>
      </w:r>
      <w:r>
        <w:rPr>
          <w:rFonts w:ascii="Calibri" w:hAnsi="Calibri" w:cs="Calibri"/>
          <w:bCs/>
          <w:sz w:val="22"/>
          <w:szCs w:val="22"/>
        </w:rPr>
        <w:t>– to enable Councillors to co-opt new Members to the Parish Council</w:t>
      </w:r>
    </w:p>
    <w:p w14:paraId="02A2D436" w14:textId="309535E4" w:rsidR="00EA4ECE" w:rsidRDefault="00726A03" w:rsidP="00EA4ECE">
      <w:pPr>
        <w:adjustRightInd w:val="0"/>
        <w:spacing w:before="0" w:after="0" w:line="240" w:lineRule="auto"/>
        <w:ind w:right="-11"/>
        <w:contextualSpacing/>
        <w:rPr>
          <w:rFonts w:ascii="Calibri" w:hAnsi="Calibri" w:cs="Calibri"/>
          <w:b/>
          <w:bCs/>
          <w:sz w:val="22"/>
          <w:szCs w:val="22"/>
        </w:rPr>
      </w:pPr>
      <w:r>
        <w:rPr>
          <w:rFonts w:ascii="Calibri" w:hAnsi="Calibri" w:cs="Calibri"/>
          <w:bCs/>
          <w:sz w:val="22"/>
          <w:szCs w:val="22"/>
        </w:rPr>
        <w:t xml:space="preserve">The Councillors welcomed the applicant to the Meeting and reviewed the details of the application.  Cllr Evans proposed co-opting Mrs H Sands to the Council, seconded by Cllr Gargiulo, all agreed. Resolved. The declaration of acceptance of office form was duly completed. </w:t>
      </w:r>
      <w:r w:rsidR="00EA4ECE">
        <w:rPr>
          <w:rFonts w:ascii="Calibri" w:hAnsi="Calibri" w:cs="Calibri"/>
          <w:b/>
          <w:sz w:val="22"/>
          <w:szCs w:val="22"/>
        </w:rPr>
        <w:br/>
      </w:r>
      <w:r w:rsidR="00EA4ECE">
        <w:rPr>
          <w:rFonts w:ascii="Calibri" w:hAnsi="Calibri" w:cs="Calibri"/>
          <w:b/>
          <w:sz w:val="22"/>
          <w:szCs w:val="22"/>
        </w:rPr>
        <w:br/>
      </w:r>
      <w:r w:rsidR="00EA4ECE">
        <w:rPr>
          <w:rFonts w:ascii="Calibri" w:hAnsi="Calibri" w:cs="Calibri"/>
          <w:b/>
          <w:bCs/>
          <w:sz w:val="22"/>
          <w:szCs w:val="22"/>
        </w:rPr>
        <w:t>4</w:t>
      </w:r>
      <w:r w:rsidR="00EA4ECE">
        <w:rPr>
          <w:rFonts w:ascii="Calibri" w:hAnsi="Calibri" w:cs="Calibri"/>
          <w:b/>
          <w:bCs/>
          <w:sz w:val="22"/>
          <w:szCs w:val="22"/>
        </w:rPr>
        <w:tab/>
      </w:r>
      <w:r w:rsidR="00EA4ECE" w:rsidRPr="003466D0">
        <w:rPr>
          <w:rFonts w:ascii="Calibri" w:hAnsi="Calibri" w:cs="Calibri"/>
          <w:b/>
          <w:bCs/>
          <w:sz w:val="22"/>
          <w:szCs w:val="22"/>
        </w:rPr>
        <w:t xml:space="preserve">Minutes of the </w:t>
      </w:r>
      <w:r w:rsidR="00EA4ECE">
        <w:rPr>
          <w:rFonts w:ascii="Calibri" w:hAnsi="Calibri" w:cs="Calibri"/>
          <w:b/>
          <w:bCs/>
          <w:sz w:val="22"/>
          <w:szCs w:val="22"/>
        </w:rPr>
        <w:t xml:space="preserve">Ordinary </w:t>
      </w:r>
      <w:r w:rsidR="00EA4ECE" w:rsidRPr="003466D0">
        <w:rPr>
          <w:rFonts w:ascii="Calibri" w:hAnsi="Calibri" w:cs="Calibri"/>
          <w:b/>
          <w:bCs/>
          <w:sz w:val="22"/>
          <w:szCs w:val="22"/>
        </w:rPr>
        <w:t xml:space="preserve">Meeting of the Parish Council held on </w:t>
      </w:r>
      <w:r w:rsidR="00EA4ECE">
        <w:rPr>
          <w:rFonts w:ascii="Calibri" w:hAnsi="Calibri" w:cs="Calibri"/>
          <w:b/>
          <w:bCs/>
          <w:sz w:val="22"/>
          <w:szCs w:val="22"/>
        </w:rPr>
        <w:t>8</w:t>
      </w:r>
      <w:r w:rsidR="00EA4ECE" w:rsidRPr="00DD6C66">
        <w:rPr>
          <w:rFonts w:ascii="Calibri" w:hAnsi="Calibri" w:cs="Calibri"/>
          <w:b/>
          <w:bCs/>
          <w:sz w:val="22"/>
          <w:szCs w:val="22"/>
          <w:vertAlign w:val="superscript"/>
        </w:rPr>
        <w:t>th</w:t>
      </w:r>
      <w:r w:rsidR="00EA4ECE">
        <w:rPr>
          <w:rFonts w:ascii="Calibri" w:hAnsi="Calibri" w:cs="Calibri"/>
          <w:b/>
          <w:bCs/>
          <w:sz w:val="22"/>
          <w:szCs w:val="22"/>
        </w:rPr>
        <w:t xml:space="preserve"> December 2025</w:t>
      </w:r>
    </w:p>
    <w:p w14:paraId="3BB3DC35" w14:textId="77777777" w:rsidR="00EA4ECE" w:rsidRPr="00491DD7" w:rsidRDefault="00EA4ECE" w:rsidP="00EA4ECE">
      <w:pPr>
        <w:adjustRightInd w:val="0"/>
        <w:spacing w:before="0" w:after="0" w:line="240" w:lineRule="auto"/>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7E13A6C2" w14:textId="037F2C8F" w:rsidR="00EA4ECE" w:rsidRPr="00A86498" w:rsidRDefault="00726A03" w:rsidP="00EA4ECE">
      <w:pPr>
        <w:spacing w:before="0" w:after="0" w:line="240" w:lineRule="auto"/>
        <w:rPr>
          <w:rFonts w:ascii="Calibri" w:hAnsi="Calibri" w:cs="Calibri"/>
          <w:sz w:val="22"/>
          <w:szCs w:val="22"/>
        </w:rPr>
      </w:pPr>
      <w:r>
        <w:rPr>
          <w:rFonts w:ascii="Calibri" w:hAnsi="Calibri" w:cs="Calibri"/>
          <w:sz w:val="22"/>
          <w:szCs w:val="22"/>
        </w:rPr>
        <w:t xml:space="preserve">The Councillors confirmed receipt of the draft minutes of the last meeting. Cllr Swanston proposed them to be a true and accurate record of the Meeting, seconded by Cllr Richardson, all agreed. </w:t>
      </w:r>
      <w:r w:rsidRPr="00726A03">
        <w:rPr>
          <w:rFonts w:ascii="Calibri" w:hAnsi="Calibri" w:cs="Calibri"/>
          <w:b/>
          <w:bCs/>
          <w:sz w:val="22"/>
          <w:szCs w:val="22"/>
        </w:rPr>
        <w:t>Resolved</w:t>
      </w:r>
      <w:r>
        <w:rPr>
          <w:rFonts w:ascii="Calibri" w:hAnsi="Calibri" w:cs="Calibri"/>
          <w:sz w:val="22"/>
          <w:szCs w:val="22"/>
        </w:rPr>
        <w:t xml:space="preserve">. The Chairman duly signed the Minutes. </w:t>
      </w:r>
      <w:r w:rsidR="00EA4ECE">
        <w:rPr>
          <w:rFonts w:ascii="Calibri" w:hAnsi="Calibri" w:cs="Calibri"/>
          <w:sz w:val="22"/>
          <w:szCs w:val="22"/>
        </w:rPr>
        <w:br/>
      </w:r>
    </w:p>
    <w:p w14:paraId="52F15896" w14:textId="77777777" w:rsidR="00EA4ECE" w:rsidRPr="003466D0" w:rsidRDefault="00EA4ECE" w:rsidP="00EA4ECE">
      <w:pPr>
        <w:spacing w:before="0" w:after="0" w:line="240" w:lineRule="auto"/>
        <w:rPr>
          <w:rFonts w:ascii="Calibri" w:hAnsi="Calibri" w:cs="Calibri"/>
          <w:b/>
          <w:sz w:val="22"/>
          <w:szCs w:val="22"/>
        </w:rPr>
      </w:pPr>
      <w:r>
        <w:rPr>
          <w:rFonts w:ascii="Calibri" w:hAnsi="Calibri" w:cs="Calibri"/>
          <w:b/>
          <w:sz w:val="22"/>
          <w:szCs w:val="22"/>
        </w:rPr>
        <w:t>5</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0FE052EE" w14:textId="62053587" w:rsidR="00EA4ECE" w:rsidRPr="003466D0" w:rsidRDefault="00726A03" w:rsidP="00EA4ECE">
      <w:pPr>
        <w:spacing w:before="0" w:after="0" w:line="240" w:lineRule="auto"/>
        <w:rPr>
          <w:rFonts w:ascii="Calibri" w:hAnsi="Calibri" w:cs="Calibri"/>
          <w:b/>
          <w:sz w:val="22"/>
          <w:szCs w:val="22"/>
        </w:rPr>
      </w:pPr>
      <w:r>
        <w:rPr>
          <w:rFonts w:ascii="Calibri" w:hAnsi="Calibri" w:cs="Calibri"/>
          <w:bCs/>
          <w:sz w:val="22"/>
          <w:szCs w:val="22"/>
        </w:rPr>
        <w:t xml:space="preserve">No matters were raised. </w:t>
      </w:r>
      <w:r w:rsidR="00EA4ECE">
        <w:rPr>
          <w:rFonts w:ascii="Calibri" w:hAnsi="Calibri" w:cs="Calibri"/>
          <w:b/>
          <w:sz w:val="22"/>
          <w:szCs w:val="22"/>
        </w:rPr>
        <w:br/>
      </w:r>
    </w:p>
    <w:p w14:paraId="2BDA1F2C" w14:textId="77777777" w:rsidR="00EA4ECE" w:rsidRPr="003466D0" w:rsidRDefault="00EA4ECE" w:rsidP="00EA4ECE">
      <w:pPr>
        <w:spacing w:before="0" w:after="0" w:line="240" w:lineRule="auto"/>
        <w:rPr>
          <w:rFonts w:ascii="Calibri" w:hAnsi="Calibri" w:cs="Calibri"/>
          <w:b/>
          <w:bCs/>
          <w:sz w:val="22"/>
          <w:szCs w:val="22"/>
        </w:rPr>
      </w:pPr>
      <w:r>
        <w:rPr>
          <w:rFonts w:ascii="Calibri" w:hAnsi="Calibri" w:cs="Calibri"/>
          <w:b/>
          <w:bCs/>
          <w:sz w:val="22"/>
          <w:szCs w:val="22"/>
        </w:rPr>
        <w:t>6</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 xml:space="preserve">/Clerk Reports from Committees/Meetings or action taken </w:t>
      </w:r>
    </w:p>
    <w:p w14:paraId="69EAA2FD" w14:textId="212DAB0F" w:rsidR="00EA4ECE" w:rsidRPr="00EB3054" w:rsidRDefault="00726A03" w:rsidP="00EA4ECE">
      <w:pPr>
        <w:tabs>
          <w:tab w:val="left" w:pos="0"/>
          <w:tab w:val="left" w:pos="1134"/>
        </w:tabs>
        <w:spacing w:before="0" w:after="0" w:line="240" w:lineRule="auto"/>
        <w:rPr>
          <w:rFonts w:ascii="Calibri" w:hAnsi="Calibri" w:cs="Calibri"/>
          <w:sz w:val="22"/>
          <w:szCs w:val="22"/>
        </w:rPr>
      </w:pPr>
      <w:r>
        <w:rPr>
          <w:rFonts w:ascii="Calibri" w:hAnsi="Calibri" w:cs="Calibri"/>
          <w:sz w:val="22"/>
          <w:szCs w:val="22"/>
        </w:rPr>
        <w:t xml:space="preserve">No meetings have been attended. </w:t>
      </w:r>
      <w:r w:rsidR="00EA4ECE">
        <w:rPr>
          <w:rFonts w:ascii="Calibri" w:hAnsi="Calibri" w:cs="Calibri"/>
          <w:sz w:val="22"/>
          <w:szCs w:val="22"/>
        </w:rPr>
        <w:br/>
      </w:r>
    </w:p>
    <w:p w14:paraId="697BB31A" w14:textId="77777777" w:rsidR="00EA4ECE" w:rsidRPr="00701FDF" w:rsidRDefault="00EA4ECE" w:rsidP="00EA4ECE">
      <w:pPr>
        <w:spacing w:before="0" w:after="0" w:line="240" w:lineRule="auto"/>
        <w:rPr>
          <w:rFonts w:ascii="Calibri" w:hAnsi="Calibri" w:cs="Calibri"/>
          <w:sz w:val="22"/>
          <w:szCs w:val="22"/>
        </w:rPr>
      </w:pPr>
      <w:r>
        <w:rPr>
          <w:rFonts w:ascii="Calibri" w:hAnsi="Calibri" w:cs="Calibri"/>
          <w:b/>
          <w:bCs/>
          <w:sz w:val="22"/>
          <w:szCs w:val="22"/>
        </w:rPr>
        <w:t>7</w:t>
      </w:r>
      <w:r w:rsidRPr="003466D0">
        <w:rPr>
          <w:rFonts w:ascii="Calibri" w:hAnsi="Calibri" w:cs="Calibri"/>
          <w:b/>
          <w:bCs/>
          <w:sz w:val="22"/>
          <w:szCs w:val="22"/>
        </w:rPr>
        <w:tab/>
      </w:r>
      <w:r w:rsidRPr="00701FDF">
        <w:rPr>
          <w:rFonts w:ascii="Calibri" w:hAnsi="Calibri" w:cs="Calibri"/>
          <w:b/>
          <w:sz w:val="22"/>
          <w:szCs w:val="22"/>
        </w:rPr>
        <w:t>Unitary Councillors</w:t>
      </w:r>
      <w:r>
        <w:rPr>
          <w:rFonts w:ascii="Calibri" w:hAnsi="Calibri" w:cs="Calibri"/>
          <w:b/>
          <w:sz w:val="22"/>
          <w:szCs w:val="22"/>
        </w:rPr>
        <w:t>’</w:t>
      </w:r>
      <w:r w:rsidRPr="00701FDF">
        <w:rPr>
          <w:rFonts w:ascii="Calibri" w:hAnsi="Calibri" w:cs="Calibri"/>
          <w:b/>
          <w:sz w:val="22"/>
          <w:szCs w:val="22"/>
        </w:rPr>
        <w:t xml:space="preserve"> </w:t>
      </w:r>
      <w:r>
        <w:rPr>
          <w:rFonts w:ascii="Calibri" w:hAnsi="Calibri" w:cs="Calibri"/>
          <w:b/>
          <w:sz w:val="22"/>
          <w:szCs w:val="22"/>
        </w:rPr>
        <w:t>Reports and Question Time</w:t>
      </w:r>
    </w:p>
    <w:p w14:paraId="4992DB90" w14:textId="0F5E68E1" w:rsidR="00EA4ECE" w:rsidRPr="006C21EE" w:rsidRDefault="00EA4ECE" w:rsidP="00EA4ECE">
      <w:pPr>
        <w:spacing w:before="0" w:after="0" w:line="240" w:lineRule="auto"/>
        <w:rPr>
          <w:rFonts w:ascii="Calibri" w:hAnsi="Calibri" w:cs="Calibri"/>
          <w:sz w:val="16"/>
          <w:szCs w:val="16"/>
        </w:rPr>
      </w:pPr>
      <w:r w:rsidRPr="006C21EE">
        <w:rPr>
          <w:rFonts w:ascii="Calibri" w:hAnsi="Calibri" w:cs="Calibri"/>
          <w:sz w:val="16"/>
          <w:szCs w:val="16"/>
        </w:rPr>
        <w:t>The Unitary Councillors are invited to attend to give reports and answer questions from the Parish Council in this section.</w:t>
      </w:r>
    </w:p>
    <w:p w14:paraId="21FE0B77" w14:textId="3E7E7108" w:rsidR="00EA4ECE" w:rsidRPr="003466D0" w:rsidRDefault="00726A03" w:rsidP="00EA4ECE">
      <w:pPr>
        <w:spacing w:before="0" w:after="0" w:line="240" w:lineRule="auto"/>
        <w:rPr>
          <w:rFonts w:ascii="Calibri" w:hAnsi="Calibri" w:cs="Calibri"/>
          <w:b/>
          <w:bCs/>
          <w:sz w:val="22"/>
          <w:szCs w:val="22"/>
        </w:rPr>
      </w:pPr>
      <w:r>
        <w:rPr>
          <w:rFonts w:ascii="Calibri" w:hAnsi="Calibri" w:cs="Calibri"/>
          <w:sz w:val="22"/>
          <w:szCs w:val="22"/>
        </w:rPr>
        <w:t xml:space="preserve">Cllr Rowley reported that the plans to devolve various services out to Town and Parish Councils are continuing. So far Shrewsbury, Oswestry and Shifnal Town Councils are piloting the scheme.  </w:t>
      </w:r>
      <w:r w:rsidR="00855ADA">
        <w:rPr>
          <w:rFonts w:ascii="Calibri" w:hAnsi="Calibri" w:cs="Calibri"/>
          <w:sz w:val="22"/>
          <w:szCs w:val="22"/>
        </w:rPr>
        <w:t xml:space="preserve">Precepts will be raised to cover the costs.  The financial input promised from Shropshire Council to help initially is being scaled down. Residents in Oswestry have not been overwhelmingly keen on the scheme as they believe they are effectively paying twice for statutory services. Shropshire Council is hoping to borrow £79m from central government however this has not been agreed to </w:t>
      </w:r>
      <w:proofErr w:type="gramStart"/>
      <w:r w:rsidR="00855ADA">
        <w:rPr>
          <w:rFonts w:ascii="Calibri" w:hAnsi="Calibri" w:cs="Calibri"/>
          <w:sz w:val="22"/>
          <w:szCs w:val="22"/>
        </w:rPr>
        <w:t>as yet</w:t>
      </w:r>
      <w:proofErr w:type="gramEnd"/>
      <w:r w:rsidR="00855ADA">
        <w:rPr>
          <w:rFonts w:ascii="Calibri" w:hAnsi="Calibri" w:cs="Calibri"/>
          <w:sz w:val="22"/>
          <w:szCs w:val="22"/>
        </w:rPr>
        <w:t xml:space="preserve">.  It has applied to raise its precept above 4.9%.  Cllr Rowley suggested that parish councils in his area consider doing a Neighbourhood Plan to tighten up on planning.  Cllr Rowley is now on the Task and </w:t>
      </w:r>
      <w:r w:rsidR="00855ADA">
        <w:rPr>
          <w:rFonts w:ascii="Calibri" w:hAnsi="Calibri" w:cs="Calibri"/>
          <w:sz w:val="22"/>
          <w:szCs w:val="22"/>
        </w:rPr>
        <w:lastRenderedPageBreak/>
        <w:t xml:space="preserve">Finish group for the </w:t>
      </w:r>
      <w:proofErr w:type="spellStart"/>
      <w:r w:rsidR="00855ADA">
        <w:rPr>
          <w:rFonts w:ascii="Calibri" w:hAnsi="Calibri" w:cs="Calibri"/>
          <w:sz w:val="22"/>
          <w:szCs w:val="22"/>
        </w:rPr>
        <w:t>CiL</w:t>
      </w:r>
      <w:proofErr w:type="spellEnd"/>
      <w:r w:rsidR="00855ADA">
        <w:rPr>
          <w:rFonts w:ascii="Calibri" w:hAnsi="Calibri" w:cs="Calibri"/>
          <w:sz w:val="22"/>
          <w:szCs w:val="22"/>
        </w:rPr>
        <w:t xml:space="preserve"> Local fund.  There is £19m in the fund currently.  Cllr Swanston asked Cllr Rowley to report that details on the Shropshire Council website are out of date – Officers’ details are incorrect.  The Councillors discussed the recent gritting programme which doesn’t appear to have been very effective.  Some areas have not been covered </w:t>
      </w:r>
      <w:proofErr w:type="spellStart"/>
      <w:r w:rsidR="00855ADA">
        <w:rPr>
          <w:rFonts w:ascii="Calibri" w:hAnsi="Calibri" w:cs="Calibri"/>
          <w:sz w:val="22"/>
          <w:szCs w:val="22"/>
        </w:rPr>
        <w:t>ie</w:t>
      </w:r>
      <w:proofErr w:type="spellEnd"/>
      <w:r w:rsidR="00855ADA">
        <w:rPr>
          <w:rFonts w:ascii="Calibri" w:hAnsi="Calibri" w:cs="Calibri"/>
          <w:sz w:val="22"/>
          <w:szCs w:val="22"/>
        </w:rPr>
        <w:t xml:space="preserve"> </w:t>
      </w:r>
      <w:proofErr w:type="spellStart"/>
      <w:r w:rsidR="00855ADA">
        <w:rPr>
          <w:rFonts w:ascii="Calibri" w:hAnsi="Calibri" w:cs="Calibri"/>
          <w:sz w:val="22"/>
          <w:szCs w:val="22"/>
        </w:rPr>
        <w:t>Tetchill</w:t>
      </w:r>
      <w:proofErr w:type="spellEnd"/>
      <w:r w:rsidR="00855ADA">
        <w:rPr>
          <w:rFonts w:ascii="Calibri" w:hAnsi="Calibri" w:cs="Calibri"/>
          <w:sz w:val="22"/>
          <w:szCs w:val="22"/>
        </w:rPr>
        <w:t xml:space="preserve">.  Efforts to report this and get action were hampered by the website details not being up to date.  Grit bins also don’t seem to have been refilled. Cllr Rowley said that grit has been taken out of many bins for personal use. The Councillors agreed that the usual gritting schemes don’t seem to have been followed. </w:t>
      </w:r>
      <w:r w:rsidR="007F538F">
        <w:rPr>
          <w:rFonts w:ascii="Calibri" w:hAnsi="Calibri" w:cs="Calibri"/>
          <w:sz w:val="22"/>
          <w:szCs w:val="22"/>
        </w:rPr>
        <w:t>Cllr Rowley left the Meeting at 8:07pm.</w:t>
      </w:r>
      <w:r w:rsidR="00EA4ECE">
        <w:rPr>
          <w:rFonts w:ascii="Calibri" w:hAnsi="Calibri" w:cs="Calibri"/>
          <w:b/>
          <w:bCs/>
          <w:sz w:val="22"/>
          <w:szCs w:val="22"/>
        </w:rPr>
        <w:br/>
      </w:r>
    </w:p>
    <w:p w14:paraId="2A0A9A24" w14:textId="77777777" w:rsidR="00EA4ECE" w:rsidRPr="009C260C" w:rsidRDefault="00EA4ECE" w:rsidP="00EA4ECE">
      <w:pPr>
        <w:adjustRightInd w:val="0"/>
        <w:spacing w:before="0" w:after="0" w:line="240" w:lineRule="auto"/>
        <w:ind w:right="-11"/>
        <w:rPr>
          <w:rFonts w:cs="Calibri"/>
          <w:b/>
          <w:color w:val="343434"/>
          <w:sz w:val="24"/>
          <w:szCs w:val="24"/>
          <w:lang w:val="en-US"/>
        </w:rPr>
      </w:pPr>
      <w:r>
        <w:rPr>
          <w:rFonts w:ascii="Calibri" w:hAnsi="Calibri" w:cs="Calibri"/>
          <w:b/>
          <w:bCs/>
          <w:sz w:val="22"/>
          <w:szCs w:val="22"/>
        </w:rPr>
        <w:t>8</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73C81C9C" w14:textId="5251D566" w:rsidR="00EA4ECE" w:rsidRDefault="00EA4ECE" w:rsidP="00EA4ECE">
      <w:pPr>
        <w:spacing w:before="0" w:after="0" w:line="240" w:lineRule="auto"/>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8</w:t>
      </w:r>
      <w:r w:rsidRPr="00DD6C66">
        <w:rPr>
          <w:rFonts w:ascii="Calibri" w:hAnsi="Calibri" w:cs="Calibri"/>
          <w:sz w:val="22"/>
          <w:szCs w:val="22"/>
          <w:vertAlign w:val="superscript"/>
        </w:rPr>
        <w:t>th</w:t>
      </w:r>
      <w:r>
        <w:rPr>
          <w:rFonts w:ascii="Calibri" w:hAnsi="Calibri" w:cs="Calibri"/>
          <w:sz w:val="22"/>
          <w:szCs w:val="22"/>
        </w:rPr>
        <w:t xml:space="preserve"> December 2025</w:t>
      </w:r>
      <w:r w:rsidRPr="003466D0">
        <w:rPr>
          <w:rFonts w:ascii="Calibri" w:hAnsi="Calibri" w:cs="Calibri"/>
          <w:b/>
          <w:bCs/>
          <w:sz w:val="22"/>
          <w:szCs w:val="22"/>
        </w:rPr>
        <w:br/>
      </w:r>
      <w:r w:rsidR="008E68B9">
        <w:rPr>
          <w:rFonts w:ascii="Calibri" w:hAnsi="Calibri" w:cs="Calibri"/>
          <w:sz w:val="22"/>
          <w:szCs w:val="22"/>
        </w:rPr>
        <w:t xml:space="preserve">The Councillors confirmed receipt of the approved Minutes. Cllr Gargiulo proposed accepting the Minutes, seconded by Cllr Richardson, all agreed. </w:t>
      </w:r>
      <w:r w:rsidR="008E68B9" w:rsidRPr="008E68B9">
        <w:rPr>
          <w:rFonts w:ascii="Calibri" w:hAnsi="Calibri" w:cs="Calibri"/>
          <w:b/>
          <w:bCs/>
          <w:sz w:val="22"/>
          <w:szCs w:val="22"/>
        </w:rPr>
        <w:t>Resolved.</w:t>
      </w:r>
      <w:r>
        <w:rPr>
          <w:rFonts w:ascii="Calibri" w:hAnsi="Calibri" w:cs="Calibri"/>
          <w:b/>
          <w:bCs/>
          <w:sz w:val="22"/>
          <w:szCs w:val="22"/>
        </w:rPr>
        <w:br/>
      </w:r>
      <w:r w:rsidRPr="003466D0">
        <w:rPr>
          <w:rFonts w:ascii="Calibri" w:hAnsi="Calibri" w:cs="Calibri"/>
          <w:b/>
          <w:bCs/>
          <w:sz w:val="22"/>
          <w:szCs w:val="22"/>
        </w:rPr>
        <w:br/>
      </w:r>
      <w:r>
        <w:rPr>
          <w:rFonts w:ascii="Calibri" w:hAnsi="Calibri" w:cs="Calibri"/>
          <w:b/>
          <w:sz w:val="22"/>
          <w:szCs w:val="22"/>
        </w:rPr>
        <w:t>9</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5EFE7C17" w14:textId="76072D81" w:rsidR="00EA4ECE" w:rsidRPr="0079332D" w:rsidRDefault="0079332D" w:rsidP="00EA4ECE">
      <w:pPr>
        <w:spacing w:before="0" w:after="0" w:line="240" w:lineRule="auto"/>
        <w:rPr>
          <w:rFonts w:ascii="Calibri" w:hAnsi="Calibri" w:cs="Calibri"/>
          <w:sz w:val="22"/>
          <w:szCs w:val="22"/>
        </w:rPr>
      </w:pPr>
      <w:r w:rsidRPr="0079332D">
        <w:rPr>
          <w:rFonts w:ascii="Calibri" w:hAnsi="Calibri" w:cs="Calibri"/>
          <w:sz w:val="22"/>
          <w:szCs w:val="22"/>
        </w:rPr>
        <w:t>A recent enquiry regarding a light in Welsh Frankton will be passed to Cllr Ward</w:t>
      </w:r>
      <w:r w:rsidR="00E312DC">
        <w:rPr>
          <w:rFonts w:ascii="Calibri" w:hAnsi="Calibri" w:cs="Calibri"/>
          <w:sz w:val="22"/>
          <w:szCs w:val="22"/>
        </w:rPr>
        <w:t>.</w:t>
      </w:r>
      <w:r w:rsidR="00EA4ECE" w:rsidRPr="0079332D">
        <w:rPr>
          <w:rFonts w:ascii="Calibri" w:hAnsi="Calibri" w:cs="Calibri"/>
          <w:sz w:val="22"/>
          <w:szCs w:val="22"/>
        </w:rPr>
        <w:br/>
      </w:r>
    </w:p>
    <w:p w14:paraId="63EB5C17" w14:textId="77777777" w:rsidR="00EA4ECE" w:rsidRPr="00737528" w:rsidRDefault="00EA4ECE" w:rsidP="00EA4ECE">
      <w:pPr>
        <w:spacing w:before="0" w:after="0" w:line="240" w:lineRule="auto"/>
        <w:rPr>
          <w:rFonts w:ascii="Calibri" w:hAnsi="Calibri" w:cs="Calibri"/>
          <w:sz w:val="22"/>
          <w:szCs w:val="22"/>
        </w:rPr>
      </w:pPr>
      <w:r>
        <w:rPr>
          <w:rFonts w:ascii="Calibri" w:hAnsi="Calibri" w:cs="Calibri"/>
          <w:b/>
          <w:bCs/>
          <w:sz w:val="22"/>
          <w:szCs w:val="22"/>
        </w:rPr>
        <w:t>10</w:t>
      </w:r>
      <w:r>
        <w:rPr>
          <w:rFonts w:ascii="Calibri" w:hAnsi="Calibri" w:cs="Calibri"/>
          <w:b/>
          <w:bCs/>
          <w:sz w:val="22"/>
          <w:szCs w:val="22"/>
        </w:rPr>
        <w:tab/>
      </w:r>
      <w:proofErr w:type="gramStart"/>
      <w:r>
        <w:rPr>
          <w:rFonts w:ascii="Calibri" w:hAnsi="Calibri" w:cs="Calibri"/>
          <w:b/>
          <w:bCs/>
          <w:sz w:val="22"/>
          <w:szCs w:val="22"/>
        </w:rPr>
        <w:t>Playground  -</w:t>
      </w:r>
      <w:proofErr w:type="gramEnd"/>
      <w:r>
        <w:rPr>
          <w:rFonts w:ascii="Calibri" w:hAnsi="Calibri" w:cs="Calibri"/>
          <w:b/>
          <w:bCs/>
          <w:sz w:val="22"/>
          <w:szCs w:val="22"/>
        </w:rPr>
        <w:t xml:space="preserve"> </w:t>
      </w:r>
      <w:r>
        <w:rPr>
          <w:rFonts w:ascii="Calibri" w:hAnsi="Calibri" w:cs="Calibri"/>
          <w:sz w:val="22"/>
          <w:szCs w:val="22"/>
        </w:rPr>
        <w:t>to raise any matters for discussion &amp; to receive monthly inspection reports</w:t>
      </w:r>
    </w:p>
    <w:p w14:paraId="5738C11C" w14:textId="218501D4" w:rsidR="00EA4ECE" w:rsidRPr="003466D0" w:rsidRDefault="002A20FD" w:rsidP="00EA4ECE">
      <w:pPr>
        <w:spacing w:before="0" w:after="0" w:line="240" w:lineRule="auto"/>
        <w:rPr>
          <w:rFonts w:ascii="Calibri" w:hAnsi="Calibri" w:cs="Calibri"/>
          <w:b/>
          <w:bCs/>
          <w:sz w:val="22"/>
          <w:szCs w:val="22"/>
        </w:rPr>
      </w:pPr>
      <w:r>
        <w:rPr>
          <w:rFonts w:ascii="Calibri" w:hAnsi="Calibri" w:cs="Calibri"/>
          <w:sz w:val="22"/>
          <w:szCs w:val="22"/>
        </w:rPr>
        <w:t>The monthly inspection report did not raise any issues/concerns.</w:t>
      </w:r>
      <w:r w:rsidR="00806597">
        <w:rPr>
          <w:rFonts w:ascii="Calibri" w:hAnsi="Calibri" w:cs="Calibri"/>
          <w:sz w:val="22"/>
          <w:szCs w:val="22"/>
        </w:rPr>
        <w:t xml:space="preserve"> Findings noted. </w:t>
      </w:r>
      <w:r w:rsidR="00EA4ECE">
        <w:rPr>
          <w:rFonts w:ascii="Calibri" w:hAnsi="Calibri" w:cs="Calibri"/>
          <w:b/>
          <w:bCs/>
          <w:sz w:val="22"/>
          <w:szCs w:val="22"/>
        </w:rPr>
        <w:br/>
      </w:r>
    </w:p>
    <w:p w14:paraId="37553872" w14:textId="77777777" w:rsidR="00EA4ECE" w:rsidRPr="003466D0" w:rsidRDefault="00EA4ECE" w:rsidP="00EA4ECE">
      <w:pPr>
        <w:spacing w:before="0" w:after="0" w:line="240" w:lineRule="auto"/>
        <w:rPr>
          <w:rFonts w:ascii="Calibri" w:hAnsi="Calibri" w:cs="Calibri"/>
          <w:b/>
          <w:sz w:val="22"/>
          <w:szCs w:val="22"/>
        </w:rPr>
      </w:pPr>
      <w:r>
        <w:rPr>
          <w:rFonts w:ascii="Calibri" w:hAnsi="Calibri" w:cs="Calibri"/>
          <w:b/>
          <w:sz w:val="22"/>
          <w:szCs w:val="22"/>
        </w:rPr>
        <w:t>11</w:t>
      </w:r>
      <w:r w:rsidRPr="003466D0">
        <w:rPr>
          <w:rFonts w:ascii="Calibri" w:hAnsi="Calibri" w:cs="Calibri"/>
          <w:b/>
          <w:sz w:val="22"/>
          <w:szCs w:val="22"/>
        </w:rPr>
        <w:tab/>
        <w:t xml:space="preserve">Ward Matters and Councillors reports </w:t>
      </w:r>
    </w:p>
    <w:p w14:paraId="5B634F1F" w14:textId="18804CA6" w:rsidR="00EA4ECE" w:rsidRPr="003466D0" w:rsidRDefault="00EA4ECE" w:rsidP="00EA4ECE">
      <w:pPr>
        <w:spacing w:before="0" w:after="0" w:line="240" w:lineRule="auto"/>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C349BE">
        <w:rPr>
          <w:rFonts w:ascii="Calibri" w:hAnsi="Calibri" w:cs="Calibri"/>
          <w:sz w:val="22"/>
          <w:szCs w:val="22"/>
        </w:rPr>
        <w:t>Electrical works noted for 30/3-</w:t>
      </w:r>
      <w:r w:rsidR="00BD6AE7">
        <w:rPr>
          <w:rFonts w:ascii="Calibri" w:hAnsi="Calibri" w:cs="Calibri"/>
          <w:sz w:val="22"/>
          <w:szCs w:val="22"/>
        </w:rPr>
        <w:t xml:space="preserve">6/4.  Potholes in Hill Park require attention. These have been reported on </w:t>
      </w:r>
      <w:proofErr w:type="spellStart"/>
      <w:r w:rsidR="00BD6AE7">
        <w:rPr>
          <w:rFonts w:ascii="Calibri" w:hAnsi="Calibri" w:cs="Calibri"/>
          <w:sz w:val="22"/>
          <w:szCs w:val="22"/>
        </w:rPr>
        <w:t>FixMyStreet</w:t>
      </w:r>
      <w:proofErr w:type="spellEnd"/>
      <w:r w:rsidR="00BD6AE7">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br/>
      </w: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2A20FD">
        <w:rPr>
          <w:rFonts w:ascii="Calibri" w:hAnsi="Calibri" w:cs="Calibri"/>
          <w:sz w:val="22"/>
          <w:szCs w:val="22"/>
        </w:rPr>
        <w:t xml:space="preserve">Nothing to report. </w:t>
      </w:r>
      <w:r>
        <w:rPr>
          <w:rFonts w:ascii="Calibri" w:hAnsi="Calibri" w:cs="Calibri"/>
          <w:sz w:val="22"/>
          <w:szCs w:val="22"/>
        </w:rPr>
        <w:br/>
      </w:r>
      <w:r>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4F240DAB" w14:textId="77777777" w:rsidR="00032DFE" w:rsidRDefault="001147F4" w:rsidP="00EA4ECE">
      <w:pPr>
        <w:spacing w:before="0" w:after="0" w:line="240" w:lineRule="auto"/>
        <w:rPr>
          <w:rFonts w:ascii="Calibri" w:hAnsi="Calibri" w:cs="Calibri"/>
          <w:sz w:val="22"/>
          <w:szCs w:val="22"/>
        </w:rPr>
      </w:pPr>
      <w:r>
        <w:rPr>
          <w:rFonts w:ascii="Calibri" w:hAnsi="Calibri" w:cs="Calibri"/>
          <w:sz w:val="22"/>
          <w:szCs w:val="22"/>
        </w:rPr>
        <w:t xml:space="preserve">Cllr Swanston reported on the state of the roads in </w:t>
      </w:r>
      <w:proofErr w:type="spellStart"/>
      <w:r>
        <w:rPr>
          <w:rFonts w:ascii="Calibri" w:hAnsi="Calibri" w:cs="Calibri"/>
          <w:sz w:val="22"/>
          <w:szCs w:val="22"/>
        </w:rPr>
        <w:t>Tetchill</w:t>
      </w:r>
      <w:proofErr w:type="spellEnd"/>
      <w:r>
        <w:rPr>
          <w:rFonts w:ascii="Calibri" w:hAnsi="Calibri" w:cs="Calibri"/>
          <w:sz w:val="22"/>
          <w:szCs w:val="22"/>
        </w:rPr>
        <w:t xml:space="preserve"> during the recent snowy weather.  </w:t>
      </w:r>
      <w:r w:rsidR="00B32CBB">
        <w:rPr>
          <w:rFonts w:ascii="Calibri" w:hAnsi="Calibri" w:cs="Calibri"/>
          <w:sz w:val="22"/>
          <w:szCs w:val="22"/>
        </w:rPr>
        <w:t xml:space="preserve">The village was essentially cut off. The historic gritting schedule does not appear to have been followed. Highways reported that it was due to be gritted but it wasn’t </w:t>
      </w:r>
      <w:proofErr w:type="gramStart"/>
      <w:r w:rsidR="00B32CBB">
        <w:rPr>
          <w:rFonts w:ascii="Calibri" w:hAnsi="Calibri" w:cs="Calibri"/>
          <w:sz w:val="22"/>
          <w:szCs w:val="22"/>
        </w:rPr>
        <w:t>actually done</w:t>
      </w:r>
      <w:proofErr w:type="gramEnd"/>
      <w:r w:rsidR="00B32CBB">
        <w:rPr>
          <w:rFonts w:ascii="Calibri" w:hAnsi="Calibri" w:cs="Calibri"/>
          <w:sz w:val="22"/>
          <w:szCs w:val="22"/>
        </w:rPr>
        <w:t xml:space="preserve">.  </w:t>
      </w:r>
      <w:r w:rsidR="00032DFE">
        <w:rPr>
          <w:rFonts w:ascii="Calibri" w:hAnsi="Calibri" w:cs="Calibri"/>
          <w:sz w:val="22"/>
          <w:szCs w:val="22"/>
        </w:rPr>
        <w:t xml:space="preserve">The Councillors agreed that a complaint should be made.  </w:t>
      </w:r>
    </w:p>
    <w:p w14:paraId="2D3923C5" w14:textId="77777777" w:rsidR="003968C0" w:rsidRDefault="00F347B8" w:rsidP="00EA4ECE">
      <w:pPr>
        <w:spacing w:before="0" w:after="0" w:line="240" w:lineRule="auto"/>
        <w:rPr>
          <w:rFonts w:ascii="Calibri" w:hAnsi="Calibri" w:cs="Calibri"/>
          <w:sz w:val="22"/>
          <w:szCs w:val="22"/>
        </w:rPr>
      </w:pPr>
      <w:r>
        <w:rPr>
          <w:rFonts w:ascii="Calibri" w:hAnsi="Calibri" w:cs="Calibri"/>
          <w:sz w:val="22"/>
          <w:szCs w:val="22"/>
        </w:rPr>
        <w:t xml:space="preserve">Cllr Swanston further reported that she had contacted Ellesmere College about the workers not wearing hi-vis when </w:t>
      </w:r>
      <w:r w:rsidR="003968C0">
        <w:rPr>
          <w:rFonts w:ascii="Calibri" w:hAnsi="Calibri" w:cs="Calibri"/>
          <w:sz w:val="22"/>
          <w:szCs w:val="22"/>
        </w:rPr>
        <w:t xml:space="preserve">in the lanes.  The College confirmed that it has reminded workers to ensure safety regulations are followed. </w:t>
      </w:r>
    </w:p>
    <w:p w14:paraId="528B75FF" w14:textId="29DDC717" w:rsidR="00C36EE5" w:rsidRDefault="00C36EE5" w:rsidP="00EA4ECE">
      <w:pPr>
        <w:spacing w:before="0" w:after="0" w:line="240" w:lineRule="auto"/>
        <w:rPr>
          <w:rFonts w:ascii="Calibri" w:hAnsi="Calibri" w:cs="Calibri"/>
          <w:sz w:val="22"/>
          <w:szCs w:val="22"/>
        </w:rPr>
      </w:pPr>
      <w:r>
        <w:rPr>
          <w:rFonts w:ascii="Calibri" w:hAnsi="Calibri" w:cs="Calibri"/>
          <w:sz w:val="22"/>
          <w:szCs w:val="22"/>
        </w:rPr>
        <w:t xml:space="preserve">An email from a resident regarding the </w:t>
      </w:r>
      <w:proofErr w:type="spellStart"/>
      <w:r>
        <w:rPr>
          <w:rFonts w:ascii="Calibri" w:hAnsi="Calibri" w:cs="Calibri"/>
          <w:sz w:val="22"/>
          <w:szCs w:val="22"/>
        </w:rPr>
        <w:t>Tetchil</w:t>
      </w:r>
      <w:proofErr w:type="spellEnd"/>
      <w:r>
        <w:rPr>
          <w:rFonts w:ascii="Calibri" w:hAnsi="Calibri" w:cs="Calibri"/>
          <w:sz w:val="22"/>
          <w:szCs w:val="22"/>
        </w:rPr>
        <w:t xml:space="preserve"> Brook was noted. </w:t>
      </w:r>
    </w:p>
    <w:p w14:paraId="0BDF2CB6" w14:textId="6CC2EEE8" w:rsidR="00EA4ECE" w:rsidRDefault="00EA4ECE" w:rsidP="00EA4ECE">
      <w:pPr>
        <w:spacing w:before="0" w:after="0" w:line="240" w:lineRule="auto"/>
        <w:rPr>
          <w:rFonts w:ascii="Calibri" w:hAnsi="Calibri" w:cs="Calibri"/>
          <w:sz w:val="22"/>
          <w:szCs w:val="22"/>
        </w:rPr>
      </w:pPr>
      <w:r>
        <w:rPr>
          <w:rFonts w:ascii="Calibri" w:hAnsi="Calibri" w:cs="Calibri"/>
          <w:sz w:val="22"/>
          <w:szCs w:val="22"/>
        </w:rPr>
        <w:br/>
      </w: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9B545A">
        <w:rPr>
          <w:rFonts w:ascii="Calibri" w:hAnsi="Calibri" w:cs="Calibri"/>
          <w:sz w:val="22"/>
          <w:szCs w:val="22"/>
        </w:rPr>
        <w:t>A burst pipe has been reported</w:t>
      </w:r>
      <w:r w:rsidR="00C36EE5">
        <w:rPr>
          <w:rFonts w:ascii="Calibri" w:hAnsi="Calibri" w:cs="Calibri"/>
          <w:sz w:val="22"/>
          <w:szCs w:val="22"/>
        </w:rPr>
        <w:t xml:space="preserve">.  Lee was also not gritted until residents complained. </w:t>
      </w:r>
      <w:r>
        <w:rPr>
          <w:rFonts w:ascii="Calibri" w:hAnsi="Calibri" w:cs="Calibri"/>
          <w:sz w:val="22"/>
          <w:szCs w:val="22"/>
        </w:rPr>
        <w:br/>
      </w:r>
      <w:r>
        <w:rPr>
          <w:rFonts w:ascii="Calibri" w:hAnsi="Calibri" w:cs="Calibri"/>
          <w:sz w:val="22"/>
          <w:szCs w:val="22"/>
        </w:rPr>
        <w:br/>
      </w: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0BC2EA6F" w14:textId="6D71D656" w:rsidR="00EA4ECE" w:rsidRPr="000265A3" w:rsidRDefault="00486875" w:rsidP="00EA4ECE">
      <w:pPr>
        <w:spacing w:before="0" w:after="0" w:line="240" w:lineRule="auto"/>
        <w:rPr>
          <w:rFonts w:ascii="Calibri" w:hAnsi="Calibri" w:cs="Calibri"/>
          <w:sz w:val="22"/>
          <w:szCs w:val="22"/>
        </w:rPr>
      </w:pPr>
      <w:r>
        <w:rPr>
          <w:rFonts w:ascii="Calibri" w:hAnsi="Calibri" w:cs="Calibri"/>
          <w:sz w:val="22"/>
          <w:szCs w:val="22"/>
        </w:rPr>
        <w:t xml:space="preserve">As previously noted under street lighting, a resident has requested a </w:t>
      </w:r>
      <w:proofErr w:type="gramStart"/>
      <w:r>
        <w:rPr>
          <w:rFonts w:ascii="Calibri" w:hAnsi="Calibri" w:cs="Calibri"/>
          <w:sz w:val="22"/>
          <w:szCs w:val="22"/>
        </w:rPr>
        <w:t>street light</w:t>
      </w:r>
      <w:proofErr w:type="gramEnd"/>
      <w:r>
        <w:rPr>
          <w:rFonts w:ascii="Calibri" w:hAnsi="Calibri" w:cs="Calibri"/>
          <w:sz w:val="22"/>
          <w:szCs w:val="22"/>
        </w:rPr>
        <w:t xml:space="preserve"> be moved. T</w:t>
      </w:r>
      <w:r w:rsidR="00603B40">
        <w:rPr>
          <w:rFonts w:ascii="Calibri" w:hAnsi="Calibri" w:cs="Calibri"/>
          <w:sz w:val="22"/>
          <w:szCs w:val="22"/>
        </w:rPr>
        <w:t xml:space="preserve">o forward to Cllr Ward. </w:t>
      </w:r>
      <w:r w:rsidR="00EA4ECE">
        <w:rPr>
          <w:rFonts w:ascii="Calibri" w:hAnsi="Calibri" w:cs="Calibri"/>
          <w:sz w:val="22"/>
          <w:szCs w:val="22"/>
        </w:rPr>
        <w:br/>
      </w:r>
      <w:r w:rsidR="00EA4ECE">
        <w:rPr>
          <w:rFonts w:ascii="Calibri" w:hAnsi="Calibri" w:cs="Calibri"/>
          <w:sz w:val="22"/>
          <w:szCs w:val="22"/>
        </w:rPr>
        <w:br/>
        <w:t>g</w:t>
      </w:r>
      <w:r w:rsidR="00EA4ECE">
        <w:rPr>
          <w:rFonts w:ascii="Calibri" w:hAnsi="Calibri" w:cs="Calibri"/>
          <w:sz w:val="22"/>
          <w:szCs w:val="22"/>
        </w:rPr>
        <w:tab/>
      </w:r>
      <w:proofErr w:type="spellStart"/>
      <w:r w:rsidR="00EA4ECE">
        <w:rPr>
          <w:rFonts w:ascii="Calibri" w:hAnsi="Calibri" w:cs="Calibri"/>
          <w:sz w:val="22"/>
          <w:szCs w:val="22"/>
        </w:rPr>
        <w:t>Criftins</w:t>
      </w:r>
      <w:proofErr w:type="spellEnd"/>
      <w:r w:rsidR="00EA4ECE">
        <w:rPr>
          <w:rFonts w:ascii="Calibri" w:hAnsi="Calibri" w:cs="Calibri"/>
          <w:sz w:val="22"/>
          <w:szCs w:val="22"/>
        </w:rPr>
        <w:t xml:space="preserve"> School </w:t>
      </w:r>
      <w:r w:rsidR="00EA4ECE">
        <w:rPr>
          <w:rFonts w:ascii="Calibri" w:hAnsi="Calibri" w:cs="Calibri"/>
          <w:sz w:val="22"/>
          <w:szCs w:val="22"/>
        </w:rPr>
        <w:tab/>
      </w:r>
      <w:r w:rsidR="00EA4ECE">
        <w:rPr>
          <w:rFonts w:ascii="Calibri" w:hAnsi="Calibri" w:cs="Calibri"/>
          <w:sz w:val="22"/>
          <w:szCs w:val="22"/>
        </w:rPr>
        <w:tab/>
      </w:r>
      <w:r w:rsidR="00EA4ECE">
        <w:rPr>
          <w:rFonts w:ascii="Calibri" w:hAnsi="Calibri" w:cs="Calibri"/>
          <w:sz w:val="22"/>
          <w:szCs w:val="22"/>
        </w:rPr>
        <w:tab/>
      </w:r>
      <w:r w:rsidR="00EA4ECE">
        <w:rPr>
          <w:rFonts w:ascii="Calibri" w:hAnsi="Calibri" w:cs="Calibri"/>
          <w:sz w:val="22"/>
          <w:szCs w:val="22"/>
        </w:rPr>
        <w:br/>
      </w:r>
      <w:r w:rsidR="00603B40">
        <w:rPr>
          <w:rFonts w:ascii="Calibri" w:hAnsi="Calibri" w:cs="Calibri"/>
          <w:sz w:val="22"/>
          <w:szCs w:val="22"/>
        </w:rPr>
        <w:t xml:space="preserve">The new head has settled in well. The </w:t>
      </w:r>
      <w:proofErr w:type="gramStart"/>
      <w:r w:rsidR="00603B40">
        <w:rPr>
          <w:rFonts w:ascii="Calibri" w:hAnsi="Calibri" w:cs="Calibri"/>
          <w:sz w:val="22"/>
          <w:szCs w:val="22"/>
        </w:rPr>
        <w:t>School</w:t>
      </w:r>
      <w:proofErr w:type="gramEnd"/>
      <w:r w:rsidR="00603B40">
        <w:rPr>
          <w:rFonts w:ascii="Calibri" w:hAnsi="Calibri" w:cs="Calibri"/>
          <w:sz w:val="22"/>
          <w:szCs w:val="22"/>
        </w:rPr>
        <w:t xml:space="preserve"> was kept open during the period of bad weather</w:t>
      </w:r>
      <w:r w:rsidR="00AF01CC">
        <w:rPr>
          <w:rFonts w:ascii="Calibri" w:hAnsi="Calibri" w:cs="Calibri"/>
          <w:sz w:val="22"/>
          <w:szCs w:val="22"/>
        </w:rPr>
        <w:t xml:space="preserve"> despite the roads not being gritted. </w:t>
      </w:r>
      <w:r w:rsidR="00EA4ECE">
        <w:rPr>
          <w:rFonts w:ascii="Calibri" w:hAnsi="Calibri" w:cs="Calibri"/>
          <w:sz w:val="22"/>
          <w:szCs w:val="22"/>
        </w:rPr>
        <w:br/>
      </w:r>
      <w:r w:rsidR="00EA4ECE">
        <w:rPr>
          <w:rFonts w:ascii="Calibri" w:hAnsi="Calibri" w:cs="Calibri"/>
          <w:sz w:val="22"/>
          <w:szCs w:val="22"/>
        </w:rPr>
        <w:br/>
      </w:r>
      <w:r w:rsidR="00EA4ECE">
        <w:rPr>
          <w:rFonts w:ascii="Calibri" w:hAnsi="Calibri" w:cs="Calibri"/>
          <w:sz w:val="22"/>
          <w:szCs w:val="22"/>
        </w:rPr>
        <w:br/>
      </w:r>
      <w:r w:rsidR="00EA4ECE">
        <w:rPr>
          <w:rFonts w:ascii="Calibri" w:hAnsi="Calibri" w:cs="Calibri"/>
          <w:sz w:val="22"/>
          <w:szCs w:val="22"/>
        </w:rPr>
        <w:br/>
      </w:r>
      <w:r w:rsidR="00EA4ECE">
        <w:rPr>
          <w:rFonts w:ascii="Calibri" w:hAnsi="Calibri" w:cs="Calibri"/>
          <w:sz w:val="22"/>
          <w:szCs w:val="22"/>
        </w:rPr>
        <w:lastRenderedPageBreak/>
        <w:t>h</w:t>
      </w:r>
      <w:r w:rsidR="00EA4ECE">
        <w:rPr>
          <w:rFonts w:ascii="Calibri" w:hAnsi="Calibri" w:cs="Calibri"/>
          <w:sz w:val="22"/>
          <w:szCs w:val="22"/>
        </w:rPr>
        <w:tab/>
        <w:t>Community policing</w:t>
      </w:r>
      <w:r w:rsidR="00EA4ECE">
        <w:rPr>
          <w:rFonts w:ascii="Calibri" w:hAnsi="Calibri" w:cs="Calibri"/>
          <w:sz w:val="22"/>
          <w:szCs w:val="22"/>
        </w:rPr>
        <w:tab/>
      </w:r>
      <w:r w:rsidR="00EA4ECE">
        <w:rPr>
          <w:rFonts w:ascii="Calibri" w:hAnsi="Calibri" w:cs="Calibri"/>
          <w:sz w:val="22"/>
          <w:szCs w:val="22"/>
        </w:rPr>
        <w:br/>
      </w:r>
      <w:r w:rsidR="00DE4E05">
        <w:rPr>
          <w:rFonts w:ascii="Calibri" w:hAnsi="Calibri" w:cs="Calibri"/>
          <w:sz w:val="22"/>
          <w:szCs w:val="22"/>
        </w:rPr>
        <w:t>A Town Hall drop</w:t>
      </w:r>
      <w:r w:rsidR="008C474E">
        <w:rPr>
          <w:rFonts w:ascii="Calibri" w:hAnsi="Calibri" w:cs="Calibri"/>
          <w:sz w:val="22"/>
          <w:szCs w:val="22"/>
        </w:rPr>
        <w:t>-</w:t>
      </w:r>
      <w:r w:rsidR="00DE4E05">
        <w:rPr>
          <w:rFonts w:ascii="Calibri" w:hAnsi="Calibri" w:cs="Calibri"/>
          <w:sz w:val="22"/>
          <w:szCs w:val="22"/>
        </w:rPr>
        <w:t xml:space="preserve">in scheduled for Sunday at 1pm was noted. </w:t>
      </w:r>
      <w:r w:rsidR="00EA4ECE">
        <w:rPr>
          <w:rFonts w:ascii="Calibri" w:hAnsi="Calibri" w:cs="Calibri"/>
          <w:sz w:val="22"/>
          <w:szCs w:val="22"/>
        </w:rPr>
        <w:br/>
      </w:r>
      <w:r w:rsidR="00EA4ECE">
        <w:rPr>
          <w:rFonts w:ascii="Calibri" w:hAnsi="Calibri" w:cs="Calibri"/>
          <w:sz w:val="22"/>
          <w:szCs w:val="22"/>
        </w:rPr>
        <w:br/>
      </w:r>
      <w:proofErr w:type="spellStart"/>
      <w:r w:rsidR="00EA4ECE">
        <w:rPr>
          <w:rFonts w:ascii="Calibri" w:hAnsi="Calibri" w:cs="Calibri"/>
          <w:sz w:val="22"/>
          <w:szCs w:val="22"/>
        </w:rPr>
        <w:t>i</w:t>
      </w:r>
      <w:proofErr w:type="spellEnd"/>
      <w:r w:rsidR="00EA4ECE">
        <w:rPr>
          <w:rFonts w:ascii="Calibri" w:hAnsi="Calibri" w:cs="Calibri"/>
          <w:sz w:val="22"/>
          <w:szCs w:val="22"/>
        </w:rPr>
        <w:tab/>
        <w:t>Footpaths</w:t>
      </w:r>
      <w:r w:rsidR="00EA4ECE">
        <w:rPr>
          <w:rFonts w:ascii="Calibri" w:hAnsi="Calibri" w:cs="Calibri"/>
          <w:sz w:val="22"/>
          <w:szCs w:val="22"/>
        </w:rPr>
        <w:tab/>
      </w:r>
      <w:r w:rsidR="00EA4ECE">
        <w:rPr>
          <w:rFonts w:ascii="Calibri" w:hAnsi="Calibri" w:cs="Calibri"/>
          <w:sz w:val="22"/>
          <w:szCs w:val="22"/>
        </w:rPr>
        <w:tab/>
      </w:r>
      <w:r w:rsidR="00EA4ECE">
        <w:rPr>
          <w:rFonts w:ascii="Calibri" w:hAnsi="Calibri" w:cs="Calibri"/>
          <w:sz w:val="22"/>
          <w:szCs w:val="22"/>
        </w:rPr>
        <w:tab/>
      </w:r>
      <w:r w:rsidR="00EA4ECE">
        <w:rPr>
          <w:rFonts w:ascii="Calibri" w:hAnsi="Calibri" w:cs="Calibri"/>
          <w:sz w:val="22"/>
          <w:szCs w:val="22"/>
        </w:rPr>
        <w:tab/>
      </w:r>
      <w:r w:rsidR="00EA4ECE">
        <w:rPr>
          <w:rFonts w:ascii="Calibri" w:hAnsi="Calibri" w:cs="Calibri"/>
          <w:sz w:val="22"/>
          <w:szCs w:val="22"/>
        </w:rPr>
        <w:tab/>
      </w:r>
    </w:p>
    <w:p w14:paraId="4FA84D29" w14:textId="58201465" w:rsidR="00EA4ECE" w:rsidRPr="001345DE" w:rsidRDefault="00DE4E05" w:rsidP="00EA4ECE">
      <w:pPr>
        <w:spacing w:before="0" w:after="0" w:line="240" w:lineRule="auto"/>
        <w:rPr>
          <w:rFonts w:ascii="Calibri" w:hAnsi="Calibri" w:cs="Calibri"/>
          <w:bCs/>
          <w:sz w:val="22"/>
          <w:szCs w:val="22"/>
        </w:rPr>
      </w:pPr>
      <w:r w:rsidRPr="00DE4E05">
        <w:rPr>
          <w:rFonts w:ascii="Calibri" w:hAnsi="Calibri" w:cs="Calibri"/>
          <w:bCs/>
          <w:sz w:val="22"/>
          <w:szCs w:val="22"/>
        </w:rPr>
        <w:t xml:space="preserve">Covered under previous item. </w:t>
      </w:r>
      <w:r w:rsidR="00EA4ECE">
        <w:rPr>
          <w:rFonts w:ascii="Calibri" w:hAnsi="Calibri" w:cs="Calibri"/>
          <w:b/>
          <w:sz w:val="22"/>
          <w:szCs w:val="22"/>
        </w:rPr>
        <w:br/>
      </w:r>
      <w:r w:rsidR="00EA4ECE">
        <w:rPr>
          <w:rFonts w:ascii="Calibri" w:hAnsi="Calibri" w:cs="Calibri"/>
          <w:b/>
          <w:sz w:val="22"/>
          <w:szCs w:val="22"/>
        </w:rPr>
        <w:br/>
        <w:t>12</w:t>
      </w:r>
      <w:r w:rsidR="00EA4ECE" w:rsidRPr="003466D0">
        <w:rPr>
          <w:rFonts w:ascii="Calibri" w:hAnsi="Calibri" w:cs="Calibri"/>
          <w:b/>
          <w:sz w:val="22"/>
          <w:szCs w:val="22"/>
        </w:rPr>
        <w:tab/>
        <w:t xml:space="preserve">The Gravel Hole </w:t>
      </w:r>
      <w:r w:rsidR="00EA4ECE">
        <w:rPr>
          <w:rFonts w:ascii="Calibri" w:hAnsi="Calibri" w:cs="Calibri"/>
          <w:b/>
          <w:sz w:val="22"/>
          <w:szCs w:val="22"/>
        </w:rPr>
        <w:t xml:space="preserve">– </w:t>
      </w:r>
      <w:r w:rsidR="00EA4ECE" w:rsidRPr="00ED4325">
        <w:rPr>
          <w:rFonts w:ascii="Calibri" w:hAnsi="Calibri" w:cs="Calibri"/>
          <w:bCs/>
          <w:sz w:val="22"/>
          <w:szCs w:val="22"/>
        </w:rPr>
        <w:t>to receive update from Cllrs</w:t>
      </w:r>
    </w:p>
    <w:p w14:paraId="707D9215" w14:textId="77777777" w:rsidR="007C3601" w:rsidRPr="007C3601" w:rsidRDefault="003F1524" w:rsidP="00EA4ECE">
      <w:pPr>
        <w:spacing w:before="0" w:after="0" w:line="240" w:lineRule="auto"/>
        <w:rPr>
          <w:rFonts w:ascii="Calibri" w:hAnsi="Calibri" w:cs="Calibri"/>
          <w:bCs/>
          <w:sz w:val="22"/>
          <w:szCs w:val="22"/>
        </w:rPr>
      </w:pPr>
      <w:r w:rsidRPr="007C3601">
        <w:rPr>
          <w:rFonts w:ascii="Calibri" w:hAnsi="Calibri" w:cs="Calibri"/>
          <w:bCs/>
          <w:sz w:val="22"/>
          <w:szCs w:val="22"/>
        </w:rPr>
        <w:t>A report on bat species present will soon be forthcoming.   The Clerk reported that the Dog Warden has agreed to visit in February to assess the need for a dog waste bin</w:t>
      </w:r>
      <w:r w:rsidR="00FB66BA" w:rsidRPr="007C3601">
        <w:rPr>
          <w:rFonts w:ascii="Calibri" w:hAnsi="Calibri" w:cs="Calibri"/>
          <w:bCs/>
          <w:sz w:val="22"/>
          <w:szCs w:val="22"/>
        </w:rPr>
        <w:t xml:space="preserve"> which will be in the region of £300 plus a yearly emptying fee of c£180.  Opportunities for tree work have been missed this year. </w:t>
      </w:r>
      <w:r w:rsidR="00E2458E" w:rsidRPr="007C3601">
        <w:rPr>
          <w:rFonts w:ascii="Calibri" w:hAnsi="Calibri" w:cs="Calibri"/>
          <w:bCs/>
          <w:sz w:val="22"/>
          <w:szCs w:val="22"/>
        </w:rPr>
        <w:t xml:space="preserve">Cllr Waller-Davies to be asked to secure quotes for the autumn. </w:t>
      </w:r>
    </w:p>
    <w:p w14:paraId="01B8195C" w14:textId="2C06C553" w:rsidR="00EA4ECE" w:rsidRDefault="007C3601" w:rsidP="00EA4ECE">
      <w:pPr>
        <w:spacing w:before="0" w:after="0" w:line="240" w:lineRule="auto"/>
        <w:rPr>
          <w:rFonts w:ascii="Calibri" w:hAnsi="Calibri" w:cs="Calibri"/>
          <w:b/>
          <w:sz w:val="22"/>
          <w:szCs w:val="22"/>
        </w:rPr>
      </w:pPr>
      <w:r w:rsidRPr="007C3601">
        <w:rPr>
          <w:rFonts w:ascii="Calibri" w:hAnsi="Calibri" w:cs="Calibri"/>
          <w:bCs/>
          <w:sz w:val="22"/>
          <w:szCs w:val="22"/>
        </w:rPr>
        <w:t>Cllrs Richardson and Evans to arrange to collect the donated oak tree</w:t>
      </w:r>
      <w:r>
        <w:rPr>
          <w:rFonts w:ascii="Calibri" w:hAnsi="Calibri" w:cs="Calibri"/>
          <w:bCs/>
          <w:sz w:val="22"/>
          <w:szCs w:val="22"/>
        </w:rPr>
        <w:t xml:space="preserve"> which will be planted at the Gravel Hole</w:t>
      </w:r>
      <w:r w:rsidRPr="007C3601">
        <w:rPr>
          <w:rFonts w:ascii="Calibri" w:hAnsi="Calibri" w:cs="Calibri"/>
          <w:bCs/>
          <w:sz w:val="22"/>
          <w:szCs w:val="22"/>
        </w:rPr>
        <w:t xml:space="preserve">. </w:t>
      </w:r>
      <w:r w:rsidR="00EA4ECE" w:rsidRPr="007C3601">
        <w:rPr>
          <w:rFonts w:ascii="Calibri" w:hAnsi="Calibri" w:cs="Calibri"/>
          <w:bCs/>
          <w:sz w:val="22"/>
          <w:szCs w:val="22"/>
        </w:rPr>
        <w:br/>
      </w:r>
    </w:p>
    <w:p w14:paraId="0EB19DD1" w14:textId="77777777" w:rsidR="00EA4ECE" w:rsidRDefault="00EA4ECE" w:rsidP="00EA4ECE">
      <w:pPr>
        <w:spacing w:before="0" w:after="0" w:line="240" w:lineRule="auto"/>
        <w:rPr>
          <w:rFonts w:ascii="Calibri" w:hAnsi="Calibri" w:cs="Calibri"/>
          <w:b/>
          <w:sz w:val="22"/>
          <w:szCs w:val="22"/>
        </w:rPr>
      </w:pPr>
      <w:r>
        <w:rPr>
          <w:rFonts w:ascii="Calibri" w:hAnsi="Calibri" w:cs="Calibri"/>
          <w:b/>
          <w:sz w:val="22"/>
          <w:szCs w:val="22"/>
        </w:rPr>
        <w:t>13</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4F0001AA" w14:textId="3C79A591" w:rsidR="00EA4ECE" w:rsidRDefault="00EA4ECE" w:rsidP="00EA4ECE">
      <w:pPr>
        <w:spacing w:before="0" w:after="0" w:line="240" w:lineRule="auto"/>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Pr>
          <w:rFonts w:ascii="Calibri" w:hAnsi="Calibri" w:cs="Calibri"/>
          <w:bCs/>
          <w:sz w:val="22"/>
          <w:szCs w:val="22"/>
        </w:rPr>
        <w:br/>
      </w:r>
      <w:r w:rsidR="005B1C4D">
        <w:rPr>
          <w:rFonts w:ascii="Calibri" w:hAnsi="Calibri" w:cs="Calibri"/>
          <w:bCs/>
          <w:sz w:val="22"/>
          <w:szCs w:val="22"/>
        </w:rPr>
        <w:t xml:space="preserve">Noted. </w:t>
      </w:r>
      <w:r>
        <w:rPr>
          <w:rFonts w:ascii="Calibri" w:hAnsi="Calibri" w:cs="Calibri"/>
          <w:bCs/>
          <w:sz w:val="22"/>
          <w:szCs w:val="22"/>
        </w:rPr>
        <w:br/>
      </w:r>
      <w:r>
        <w:rPr>
          <w:rFonts w:ascii="Calibri" w:hAnsi="Calibri" w:cs="Calibri"/>
          <w:bCs/>
          <w:sz w:val="22"/>
          <w:szCs w:val="22"/>
        </w:rPr>
        <w:br/>
        <w:t>b</w:t>
      </w:r>
      <w:r>
        <w:rPr>
          <w:rFonts w:ascii="Calibri" w:hAnsi="Calibri" w:cs="Calibri"/>
          <w:bCs/>
          <w:sz w:val="22"/>
          <w:szCs w:val="22"/>
        </w:rPr>
        <w:tab/>
        <w:t>Report from meeting/approved minutes</w:t>
      </w:r>
    </w:p>
    <w:p w14:paraId="4E4CC414" w14:textId="6524262C" w:rsidR="00EA4ECE" w:rsidRPr="005B1C4D" w:rsidRDefault="005B1C4D" w:rsidP="00EA4ECE">
      <w:pPr>
        <w:spacing w:before="0" w:after="0" w:line="240" w:lineRule="auto"/>
        <w:ind w:left="720" w:hanging="720"/>
        <w:rPr>
          <w:rFonts w:ascii="Calibri" w:hAnsi="Calibri" w:cs="Calibri"/>
          <w:bCs/>
          <w:sz w:val="22"/>
          <w:szCs w:val="22"/>
        </w:rPr>
      </w:pPr>
      <w:r w:rsidRPr="005B1C4D">
        <w:rPr>
          <w:rFonts w:ascii="Calibri" w:hAnsi="Calibri" w:cs="Calibri"/>
          <w:bCs/>
          <w:sz w:val="22"/>
          <w:szCs w:val="22"/>
        </w:rPr>
        <w:t xml:space="preserve">No recent meeting to report from. </w:t>
      </w:r>
    </w:p>
    <w:p w14:paraId="720B0DA0" w14:textId="56ECC0AE" w:rsidR="00EA4ECE" w:rsidRDefault="00EA4ECE" w:rsidP="00EA4ECE">
      <w:pPr>
        <w:spacing w:before="0" w:after="0" w:line="240" w:lineRule="auto"/>
        <w:rPr>
          <w:rFonts w:ascii="Calibri" w:hAnsi="Calibri" w:cs="Calibri"/>
          <w:bCs/>
          <w:sz w:val="22"/>
          <w:szCs w:val="22"/>
        </w:rPr>
      </w:pPr>
      <w:r>
        <w:rPr>
          <w:rFonts w:ascii="Calibri" w:hAnsi="Calibri" w:cs="Calibri"/>
          <w:b/>
          <w:sz w:val="22"/>
          <w:szCs w:val="22"/>
        </w:rPr>
        <w:br/>
        <w:t>14</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w:t>
      </w:r>
      <w:r>
        <w:rPr>
          <w:rFonts w:ascii="Calibri" w:hAnsi="Calibri" w:cs="Calibri"/>
          <w:b/>
          <w:sz w:val="22"/>
          <w:szCs w:val="22"/>
        </w:rPr>
        <w:t xml:space="preserve"> – </w:t>
      </w:r>
      <w:r>
        <w:rPr>
          <w:rFonts w:ascii="Calibri" w:hAnsi="Calibri" w:cs="Calibri"/>
          <w:bCs/>
          <w:sz w:val="22"/>
          <w:szCs w:val="22"/>
        </w:rPr>
        <w:t xml:space="preserve">to raise any matters for discussion </w:t>
      </w:r>
    </w:p>
    <w:p w14:paraId="5B40AB62" w14:textId="3176E38A" w:rsidR="00EA4ECE" w:rsidRPr="007A0924" w:rsidRDefault="0060589D" w:rsidP="00EA4ECE">
      <w:pPr>
        <w:spacing w:before="0" w:after="0" w:line="240" w:lineRule="auto"/>
        <w:rPr>
          <w:rFonts w:ascii="Calibri" w:hAnsi="Calibri" w:cs="Calibri"/>
          <w:b/>
          <w:sz w:val="22"/>
          <w:szCs w:val="22"/>
        </w:rPr>
      </w:pPr>
      <w:r>
        <w:rPr>
          <w:rFonts w:ascii="Calibri" w:hAnsi="Calibri" w:cs="Calibri"/>
          <w:bCs/>
          <w:sz w:val="22"/>
          <w:szCs w:val="22"/>
        </w:rPr>
        <w:t>An NSAC meeting is scheduled for this evening. Minutes will be circulated in due course.  No matters were raised</w:t>
      </w:r>
      <w:r w:rsidR="005F0699">
        <w:rPr>
          <w:rFonts w:ascii="Calibri" w:hAnsi="Calibri" w:cs="Calibri"/>
          <w:bCs/>
          <w:sz w:val="22"/>
          <w:szCs w:val="22"/>
        </w:rPr>
        <w:t xml:space="preserve"> for discussion</w:t>
      </w:r>
      <w:r>
        <w:rPr>
          <w:rFonts w:ascii="Calibri" w:hAnsi="Calibri" w:cs="Calibri"/>
          <w:bCs/>
          <w:sz w:val="22"/>
          <w:szCs w:val="22"/>
        </w:rPr>
        <w:t xml:space="preserve">. </w:t>
      </w:r>
      <w:r w:rsidR="00EA4ECE">
        <w:rPr>
          <w:rFonts w:ascii="Calibri" w:hAnsi="Calibri" w:cs="Calibri"/>
          <w:b/>
          <w:sz w:val="22"/>
          <w:szCs w:val="22"/>
        </w:rPr>
        <w:br/>
      </w:r>
      <w:r w:rsidR="00EA4ECE">
        <w:rPr>
          <w:rFonts w:ascii="Calibri" w:hAnsi="Calibri" w:cs="Calibri"/>
          <w:b/>
          <w:sz w:val="22"/>
          <w:szCs w:val="22"/>
        </w:rPr>
        <w:br/>
        <w:t>15</w:t>
      </w:r>
      <w:r w:rsidR="00EA4ECE" w:rsidRPr="003466D0">
        <w:rPr>
          <w:rFonts w:ascii="Calibri" w:hAnsi="Calibri" w:cs="Calibri"/>
          <w:b/>
          <w:sz w:val="22"/>
          <w:szCs w:val="22"/>
        </w:rPr>
        <w:tab/>
        <w:t xml:space="preserve">Housekeeping </w:t>
      </w:r>
    </w:p>
    <w:p w14:paraId="5AFBA66B" w14:textId="77777777" w:rsidR="00EA4ECE" w:rsidRDefault="00EA4ECE" w:rsidP="00EA4ECE">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032C2C38" w14:textId="7B5DFB2D" w:rsidR="00EA4ECE" w:rsidRDefault="005F0699"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 xml:space="preserve">Cllr Jackson reported that the social media account is running well. </w:t>
      </w:r>
      <w:r w:rsidR="00EA4ECE">
        <w:rPr>
          <w:rFonts w:ascii="Calibri" w:hAnsi="Calibri" w:cs="Calibri"/>
          <w:sz w:val="22"/>
          <w:szCs w:val="22"/>
        </w:rPr>
        <w:br/>
      </w:r>
      <w:r w:rsidR="00EA4ECE">
        <w:rPr>
          <w:rFonts w:ascii="Calibri" w:hAnsi="Calibri" w:cs="Calibri"/>
          <w:sz w:val="22"/>
          <w:szCs w:val="22"/>
        </w:rPr>
        <w:br/>
        <w:t>b</w:t>
      </w:r>
      <w:r w:rsidR="00EA4ECE">
        <w:rPr>
          <w:rFonts w:ascii="Calibri" w:hAnsi="Calibri" w:cs="Calibri"/>
          <w:sz w:val="22"/>
          <w:szCs w:val="22"/>
        </w:rPr>
        <w:tab/>
      </w:r>
      <w:r w:rsidR="00EA4ECE">
        <w:rPr>
          <w:rFonts w:ascii="Calibri" w:hAnsi="Calibri" w:cs="Calibri"/>
          <w:bCs/>
          <w:sz w:val="22"/>
          <w:szCs w:val="22"/>
        </w:rPr>
        <w:t>Defibrillators – to enable Cllrs to report any concerns/replacement parts required</w:t>
      </w:r>
    </w:p>
    <w:p w14:paraId="50A90F8C" w14:textId="1150DC75" w:rsidR="00EA4ECE" w:rsidRDefault="008623F2"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Pr>
          <w:rFonts w:ascii="Calibri" w:hAnsi="Calibri" w:cs="Calibri"/>
          <w:bCs/>
          <w:sz w:val="22"/>
          <w:szCs w:val="22"/>
        </w:rPr>
        <w:t>Tetchill</w:t>
      </w:r>
      <w:proofErr w:type="spellEnd"/>
      <w:r>
        <w:rPr>
          <w:rFonts w:ascii="Calibri" w:hAnsi="Calibri" w:cs="Calibri"/>
          <w:bCs/>
          <w:sz w:val="22"/>
          <w:szCs w:val="22"/>
        </w:rPr>
        <w:t xml:space="preserve"> defibrillator was recently removed but not used. It has been replaced, checked and is ready for use. </w:t>
      </w:r>
      <w:r w:rsidR="00EA4ECE">
        <w:rPr>
          <w:rFonts w:ascii="Calibri" w:hAnsi="Calibri" w:cs="Calibri"/>
          <w:bCs/>
          <w:sz w:val="22"/>
          <w:szCs w:val="22"/>
        </w:rPr>
        <w:br/>
      </w:r>
      <w:r w:rsidR="00EA4ECE">
        <w:rPr>
          <w:rFonts w:ascii="Calibri" w:hAnsi="Calibri" w:cs="Calibri"/>
          <w:bCs/>
          <w:sz w:val="22"/>
          <w:szCs w:val="22"/>
        </w:rPr>
        <w:br/>
        <w:t>c</w:t>
      </w:r>
      <w:r w:rsidR="00EA4ECE">
        <w:rPr>
          <w:rFonts w:ascii="Calibri" w:hAnsi="Calibri" w:cs="Calibri"/>
          <w:bCs/>
          <w:sz w:val="22"/>
          <w:szCs w:val="22"/>
        </w:rPr>
        <w:tab/>
      </w:r>
      <w:proofErr w:type="spellStart"/>
      <w:r w:rsidR="00EA4ECE">
        <w:rPr>
          <w:rFonts w:ascii="Calibri" w:hAnsi="Calibri" w:cs="Calibri"/>
          <w:bCs/>
          <w:sz w:val="22"/>
          <w:szCs w:val="22"/>
        </w:rPr>
        <w:t>Tetchill</w:t>
      </w:r>
      <w:proofErr w:type="spellEnd"/>
      <w:r w:rsidR="00EA4ECE">
        <w:rPr>
          <w:rFonts w:ascii="Calibri" w:hAnsi="Calibri" w:cs="Calibri"/>
          <w:bCs/>
          <w:sz w:val="22"/>
          <w:szCs w:val="22"/>
        </w:rPr>
        <w:t xml:space="preserve"> Brook </w:t>
      </w:r>
    </w:p>
    <w:p w14:paraId="62B4F07F" w14:textId="77777777" w:rsidR="00362030" w:rsidRDefault="00362030"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recommended that another joint meeting be arranged for March/April to update stakeholders. </w:t>
      </w:r>
    </w:p>
    <w:p w14:paraId="00C65857" w14:textId="6ABFFF60" w:rsidR="00EA4ECE" w:rsidRDefault="00EA4ECE"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br/>
        <w:t>d</w:t>
      </w:r>
      <w:r>
        <w:rPr>
          <w:rFonts w:ascii="Calibri" w:hAnsi="Calibri" w:cs="Calibri"/>
          <w:bCs/>
          <w:sz w:val="22"/>
          <w:szCs w:val="22"/>
        </w:rPr>
        <w:tab/>
        <w:t>Vacancies – Casual Vacancy</w:t>
      </w:r>
    </w:p>
    <w:p w14:paraId="5437A9FE" w14:textId="5F397B03" w:rsidR="00EA4ECE" w:rsidRDefault="00C72DE1"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There are two vacancies remaining. </w:t>
      </w:r>
      <w:r w:rsidR="00EA4ECE">
        <w:rPr>
          <w:rFonts w:ascii="Calibri" w:hAnsi="Calibri" w:cs="Calibri"/>
          <w:bCs/>
          <w:sz w:val="22"/>
          <w:szCs w:val="22"/>
        </w:rPr>
        <w:br/>
      </w:r>
      <w:r w:rsidR="00EA4ECE">
        <w:rPr>
          <w:rFonts w:ascii="Calibri" w:hAnsi="Calibri" w:cs="Calibri"/>
          <w:bCs/>
          <w:sz w:val="22"/>
          <w:szCs w:val="22"/>
        </w:rPr>
        <w:br/>
        <w:t>e</w:t>
      </w:r>
      <w:r w:rsidR="00EA4ECE">
        <w:rPr>
          <w:rFonts w:ascii="Calibri" w:hAnsi="Calibri" w:cs="Calibri"/>
          <w:bCs/>
          <w:sz w:val="22"/>
          <w:szCs w:val="22"/>
        </w:rPr>
        <w:tab/>
        <w:t>NALC Assertion 10: Digital and Data Compliance: Adoption of draft IT Policy; Adoption of draft Combined Data Map and Risk Assessment; Data Map</w:t>
      </w:r>
      <w:r w:rsidR="00EA4ECE">
        <w:rPr>
          <w:rFonts w:ascii="Calibri" w:hAnsi="Calibri" w:cs="Calibri"/>
          <w:bCs/>
          <w:sz w:val="22"/>
          <w:szCs w:val="22"/>
        </w:rPr>
        <w:br/>
        <w:t>Acknowledgement/Acceptance of website accessibility statement</w:t>
      </w:r>
    </w:p>
    <w:p w14:paraId="31ED19EF" w14:textId="65240B12" w:rsidR="00EA4ECE" w:rsidRDefault="00B65E0F"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Egerton proposed accepting and approving the above policies and procedures. Clerk to </w:t>
      </w:r>
      <w:r w:rsidR="005B556C">
        <w:rPr>
          <w:rFonts w:ascii="Calibri" w:hAnsi="Calibri" w:cs="Calibri"/>
          <w:bCs/>
          <w:sz w:val="22"/>
          <w:szCs w:val="22"/>
        </w:rPr>
        <w:t xml:space="preserve">display on the website. </w:t>
      </w:r>
    </w:p>
    <w:p w14:paraId="76814B70" w14:textId="7585F1CD" w:rsidR="00EA4ECE" w:rsidRPr="00047066" w:rsidRDefault="00EA4ECE" w:rsidP="00EA4EC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
          <w:sz w:val="22"/>
          <w:szCs w:val="22"/>
        </w:rPr>
        <w:br/>
      </w:r>
      <w:r>
        <w:rPr>
          <w:rFonts w:ascii="Calibri" w:hAnsi="Calibri" w:cs="Calibri"/>
          <w:b/>
          <w:sz w:val="22"/>
          <w:szCs w:val="22"/>
        </w:rPr>
        <w:br/>
      </w:r>
      <w:r>
        <w:rPr>
          <w:rFonts w:ascii="Calibri" w:hAnsi="Calibri" w:cs="Calibri"/>
          <w:b/>
          <w:sz w:val="22"/>
          <w:szCs w:val="22"/>
        </w:rPr>
        <w:br/>
      </w:r>
      <w:r>
        <w:rPr>
          <w:rFonts w:ascii="Calibri" w:hAnsi="Calibri" w:cs="Calibri"/>
          <w:b/>
          <w:sz w:val="22"/>
          <w:szCs w:val="22"/>
        </w:rPr>
        <w:br/>
      </w:r>
      <w:r w:rsidRPr="003466D0">
        <w:rPr>
          <w:rFonts w:ascii="Calibri" w:hAnsi="Calibri" w:cs="Calibri"/>
          <w:b/>
          <w:sz w:val="22"/>
          <w:szCs w:val="22"/>
        </w:rPr>
        <w:tab/>
      </w:r>
    </w:p>
    <w:p w14:paraId="59380F02" w14:textId="77777777" w:rsidR="00EA4ECE" w:rsidRPr="00122BB9" w:rsidRDefault="00EA4ECE" w:rsidP="00EA4ECE">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lastRenderedPageBreak/>
        <w:t>16</w:t>
      </w:r>
      <w:r w:rsidRPr="003466D0">
        <w:rPr>
          <w:rFonts w:ascii="Calibri" w:hAnsi="Calibri" w:cs="Calibri"/>
          <w:b/>
          <w:sz w:val="22"/>
          <w:szCs w:val="22"/>
        </w:rPr>
        <w:tab/>
        <w:t xml:space="preserve">Highways </w:t>
      </w:r>
    </w:p>
    <w:p w14:paraId="56A49B5D" w14:textId="77777777" w:rsidR="00EA4ECE" w:rsidRDefault="00EA4ECE" w:rsidP="00EA4ECE">
      <w:pPr>
        <w:spacing w:before="0" w:after="0" w:line="240" w:lineRule="auto"/>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03E91E3F" w14:textId="35360BBA" w:rsidR="00EA4ECE" w:rsidRPr="008821DC" w:rsidRDefault="001210AE" w:rsidP="00EA4ECE">
      <w:pPr>
        <w:pStyle w:val="NormalWeb"/>
        <w:shd w:val="clear" w:color="auto" w:fill="FFFFFF"/>
        <w:spacing w:before="0" w:beforeAutospacing="0" w:after="0" w:afterAutospacing="0"/>
        <w:rPr>
          <w:rFonts w:ascii="Calibri" w:hAnsi="Calibri" w:cs="Calibri"/>
          <w:color w:val="424242"/>
          <w:sz w:val="16"/>
          <w:szCs w:val="16"/>
          <w:lang w:eastAsia="en-GB"/>
        </w:rPr>
      </w:pPr>
      <w:r>
        <w:rPr>
          <w:rFonts w:ascii="Calibri" w:hAnsi="Calibri" w:cs="Calibri"/>
          <w:sz w:val="22"/>
          <w:szCs w:val="22"/>
        </w:rPr>
        <w:t xml:space="preserve">Covered under previous items. </w:t>
      </w:r>
      <w:r w:rsidR="00EA4ECE">
        <w:rPr>
          <w:rFonts w:ascii="Calibri" w:hAnsi="Calibri" w:cs="Calibri"/>
          <w:sz w:val="22"/>
          <w:szCs w:val="22"/>
        </w:rPr>
        <w:br/>
      </w:r>
      <w:r w:rsidR="00EA4ECE">
        <w:rPr>
          <w:rFonts w:ascii="Calibri" w:hAnsi="Calibri" w:cs="Calibri"/>
          <w:sz w:val="22"/>
          <w:szCs w:val="22"/>
        </w:rPr>
        <w:br/>
        <w:t>b</w:t>
      </w:r>
      <w:r w:rsidR="00EA4ECE">
        <w:rPr>
          <w:rFonts w:ascii="Calibri" w:hAnsi="Calibri" w:cs="Calibri"/>
          <w:sz w:val="22"/>
          <w:szCs w:val="22"/>
        </w:rPr>
        <w:tab/>
      </w:r>
      <w:r w:rsidR="00EA4ECE" w:rsidRPr="00620E1E">
        <w:rPr>
          <w:rFonts w:ascii="Calibri" w:hAnsi="Calibri" w:cs="Calibri"/>
          <w:color w:val="424242"/>
          <w:sz w:val="22"/>
          <w:szCs w:val="22"/>
          <w:lang w:val="en-GB" w:eastAsia="en-GB"/>
        </w:rPr>
        <w:t>Road Closure</w:t>
      </w:r>
      <w:r w:rsidR="00EA4ECE">
        <w:rPr>
          <w:rFonts w:ascii="Calibri" w:hAnsi="Calibri" w:cs="Calibri"/>
          <w:color w:val="424242"/>
          <w:sz w:val="22"/>
          <w:szCs w:val="22"/>
          <w:lang w:val="en-GB" w:eastAsia="en-GB"/>
        </w:rPr>
        <w:t xml:space="preserve"> notifications</w:t>
      </w:r>
    </w:p>
    <w:p w14:paraId="213A1A19" w14:textId="20DC31D6" w:rsidR="00EA4ECE" w:rsidRDefault="001210AE" w:rsidP="00EA4ECE">
      <w:pPr>
        <w:shd w:val="clear" w:color="auto" w:fill="FFFFFF"/>
        <w:spacing w:before="0" w:after="0" w:line="240" w:lineRule="auto"/>
        <w:rPr>
          <w:rFonts w:ascii="Calibri" w:hAnsi="Calibri" w:cs="Calibri"/>
          <w:sz w:val="22"/>
          <w:szCs w:val="22"/>
        </w:rPr>
      </w:pPr>
      <w:r>
        <w:rPr>
          <w:rFonts w:ascii="Calibri" w:hAnsi="Calibri" w:cs="Calibri"/>
          <w:color w:val="424242"/>
          <w:sz w:val="22"/>
          <w:szCs w:val="22"/>
          <w:bdr w:val="none" w:sz="0" w:space="0" w:color="auto" w:frame="1"/>
          <w:lang w:eastAsia="en-GB"/>
        </w:rPr>
        <w:t xml:space="preserve">Noted. </w:t>
      </w:r>
      <w:r w:rsidR="00EA4ECE">
        <w:rPr>
          <w:rFonts w:ascii="Calibri" w:hAnsi="Calibri" w:cs="Calibri"/>
          <w:color w:val="424242"/>
          <w:sz w:val="22"/>
          <w:szCs w:val="22"/>
          <w:bdr w:val="none" w:sz="0" w:space="0" w:color="auto" w:frame="1"/>
          <w:lang w:eastAsia="en-GB"/>
        </w:rPr>
        <w:br/>
      </w:r>
      <w:r w:rsidR="00EA4ECE">
        <w:rPr>
          <w:rFonts w:ascii="Calibri" w:hAnsi="Calibri" w:cs="Calibri"/>
          <w:color w:val="424242"/>
          <w:sz w:val="22"/>
          <w:szCs w:val="22"/>
          <w:bdr w:val="none" w:sz="0" w:space="0" w:color="auto" w:frame="1"/>
          <w:lang w:eastAsia="en-GB"/>
        </w:rPr>
        <w:br/>
      </w:r>
      <w:r w:rsidR="00EA4ECE" w:rsidRPr="00FE2E81">
        <w:rPr>
          <w:rFonts w:ascii="Calibri" w:hAnsi="Calibri" w:cs="Calibri"/>
          <w:color w:val="424242"/>
          <w:sz w:val="22"/>
          <w:szCs w:val="22"/>
          <w:bdr w:val="none" w:sz="0" w:space="0" w:color="auto" w:frame="1"/>
          <w:lang w:eastAsia="en-GB"/>
        </w:rPr>
        <w:t>c</w:t>
      </w:r>
      <w:r w:rsidR="00EA4ECE" w:rsidRPr="00FE2E81">
        <w:rPr>
          <w:rFonts w:ascii="Calibri" w:hAnsi="Calibri" w:cs="Calibri"/>
          <w:color w:val="424242"/>
          <w:sz w:val="22"/>
          <w:szCs w:val="22"/>
          <w:bdr w:val="none" w:sz="0" w:space="0" w:color="auto" w:frame="1"/>
          <w:lang w:eastAsia="en-GB"/>
        </w:rPr>
        <w:tab/>
      </w:r>
      <w:r w:rsidR="00EA4ECE" w:rsidRPr="00E27AA7">
        <w:rPr>
          <w:rFonts w:ascii="Calibri" w:hAnsi="Calibri" w:cs="Calibri"/>
          <w:color w:val="424242"/>
          <w:sz w:val="22"/>
          <w:szCs w:val="22"/>
          <w:bdr w:val="none" w:sz="0" w:space="0" w:color="auto" w:frame="1"/>
          <w:lang w:eastAsia="en-GB"/>
        </w:rPr>
        <w:t>B</w:t>
      </w:r>
      <w:r w:rsidR="00EA4ECE">
        <w:rPr>
          <w:rFonts w:ascii="Calibri" w:hAnsi="Calibri" w:cs="Calibri"/>
          <w:iCs/>
          <w:sz w:val="22"/>
          <w:szCs w:val="22"/>
        </w:rPr>
        <w:t>us service (</w:t>
      </w:r>
      <w:r w:rsidR="00EA4ECE" w:rsidRPr="00055B0C">
        <w:rPr>
          <w:rFonts w:ascii="Calibri" w:hAnsi="Calibri" w:cs="Calibri"/>
        </w:rPr>
        <w:t>Transport Act 1985 106A</w:t>
      </w:r>
      <w:proofErr w:type="gramStart"/>
      <w:r w:rsidR="00EA4ECE" w:rsidRPr="0080062E">
        <w:rPr>
          <w:rFonts w:cs="Calibri"/>
        </w:rPr>
        <w:t>)</w:t>
      </w:r>
      <w:r w:rsidR="00EA4ECE" w:rsidRPr="00D53D67">
        <w:rPr>
          <w:rFonts w:ascii="Calibri" w:hAnsi="Calibri" w:cs="Calibri"/>
          <w:sz w:val="22"/>
          <w:szCs w:val="22"/>
        </w:rPr>
        <w:t xml:space="preserve"> </w:t>
      </w:r>
      <w:r w:rsidR="00806597">
        <w:rPr>
          <w:rFonts w:ascii="Calibri" w:hAnsi="Calibri" w:cs="Calibri"/>
          <w:sz w:val="22"/>
          <w:szCs w:val="22"/>
        </w:rPr>
        <w:t>:</w:t>
      </w:r>
      <w:proofErr w:type="gramEnd"/>
      <w:r w:rsidR="00EA4ECE" w:rsidRPr="00D53D67">
        <w:rPr>
          <w:rFonts w:ascii="Calibri" w:hAnsi="Calibri" w:cs="Calibri"/>
          <w:sz w:val="22"/>
          <w:szCs w:val="22"/>
        </w:rPr>
        <w:t xml:space="preserve"> </w:t>
      </w:r>
      <w:r w:rsidR="00EA4ECE">
        <w:rPr>
          <w:rFonts w:ascii="Calibri" w:hAnsi="Calibri" w:cs="Calibri"/>
          <w:sz w:val="22"/>
          <w:szCs w:val="22"/>
        </w:rPr>
        <w:t xml:space="preserve"> update on bus stop upgrades/quote for works</w:t>
      </w:r>
    </w:p>
    <w:p w14:paraId="2AD06B11" w14:textId="77777777" w:rsidR="00535AFB" w:rsidRDefault="001210AE" w:rsidP="00EA4ECE">
      <w:pPr>
        <w:adjustRightInd w:val="0"/>
        <w:spacing w:before="0" w:after="0" w:line="240" w:lineRule="auto"/>
        <w:rPr>
          <w:rFonts w:ascii="Calibri" w:hAnsi="Calibri" w:cs="Calibri"/>
          <w:sz w:val="22"/>
          <w:szCs w:val="22"/>
        </w:rPr>
      </w:pPr>
      <w:r>
        <w:rPr>
          <w:rFonts w:ascii="Calibri" w:hAnsi="Calibri" w:cs="Calibri"/>
          <w:sz w:val="22"/>
          <w:szCs w:val="22"/>
        </w:rPr>
        <w:t xml:space="preserve">The Clerk reported that she has requested another meeting with Highways to assess the bus stop provisions and to get a quote from a Shropshire Council contractor to progress the works needed. </w:t>
      </w:r>
      <w:r w:rsidR="00535AFB">
        <w:rPr>
          <w:rFonts w:ascii="Calibri" w:hAnsi="Calibri" w:cs="Calibri"/>
          <w:sz w:val="22"/>
          <w:szCs w:val="22"/>
        </w:rPr>
        <w:t xml:space="preserve">She is waiting for a meeting date. </w:t>
      </w:r>
    </w:p>
    <w:p w14:paraId="6FA8E1FF" w14:textId="2913F61C" w:rsidR="00EA4ECE" w:rsidRPr="00B766FE" w:rsidRDefault="00EA4ECE" w:rsidP="00B766FE">
      <w:pPr>
        <w:adjustRightInd w:val="0"/>
        <w:spacing w:before="0" w:after="0" w:line="240" w:lineRule="auto"/>
        <w:rPr>
          <w:rFonts w:cs="Calibri"/>
        </w:rPr>
      </w:pPr>
      <w:r>
        <w:rPr>
          <w:rFonts w:ascii="Calibri" w:hAnsi="Calibri" w:cs="Calibri"/>
          <w:sz w:val="22"/>
          <w:szCs w:val="22"/>
        </w:rPr>
        <w:br/>
        <w:t>e</w:t>
      </w:r>
      <w:r>
        <w:rPr>
          <w:rFonts w:ascii="Calibri" w:hAnsi="Calibri" w:cs="Calibri"/>
          <w:sz w:val="22"/>
          <w:szCs w:val="22"/>
        </w:rPr>
        <w:tab/>
      </w:r>
      <w:proofErr w:type="spellStart"/>
      <w:r>
        <w:rPr>
          <w:rFonts w:ascii="Calibri" w:hAnsi="Calibri" w:cs="Calibri"/>
          <w:sz w:val="22"/>
          <w:szCs w:val="22"/>
        </w:rPr>
        <w:t>Spunhill</w:t>
      </w:r>
      <w:proofErr w:type="spellEnd"/>
      <w:r>
        <w:rPr>
          <w:rFonts w:ascii="Calibri" w:hAnsi="Calibri" w:cs="Calibri"/>
          <w:sz w:val="22"/>
          <w:szCs w:val="22"/>
        </w:rPr>
        <w:t xml:space="preserve"> Crossroads – to enable reporting of schedule works update</w:t>
      </w:r>
      <w:r w:rsidR="00B766FE">
        <w:rPr>
          <w:rFonts w:cs="Calibri"/>
        </w:rPr>
        <w:t xml:space="preserve"> - </w:t>
      </w:r>
      <w:r w:rsidR="00535AFB">
        <w:rPr>
          <w:rFonts w:ascii="Calibri" w:hAnsi="Calibri" w:cs="Calibri"/>
          <w:sz w:val="22"/>
          <w:szCs w:val="22"/>
        </w:rPr>
        <w:t xml:space="preserve">No update. </w:t>
      </w:r>
      <w:r>
        <w:rPr>
          <w:rFonts w:ascii="Calibri" w:hAnsi="Calibri" w:cs="Calibri"/>
          <w:sz w:val="22"/>
          <w:szCs w:val="22"/>
        </w:rPr>
        <w:br/>
      </w:r>
      <w:r>
        <w:rPr>
          <w:rFonts w:ascii="Calibri" w:hAnsi="Calibri" w:cs="Calibri"/>
          <w:sz w:val="22"/>
          <w:szCs w:val="22"/>
        </w:rPr>
        <w:br/>
        <w:t>f</w:t>
      </w:r>
      <w:r>
        <w:rPr>
          <w:rFonts w:ascii="Calibri" w:hAnsi="Calibri" w:cs="Calibri"/>
          <w:sz w:val="22"/>
          <w:szCs w:val="22"/>
        </w:rPr>
        <w:tab/>
        <w:t xml:space="preserve">Sign cleaning </w:t>
      </w:r>
      <w:r w:rsidR="00B766FE">
        <w:rPr>
          <w:rFonts w:ascii="Calibri" w:hAnsi="Calibri" w:cs="Calibri"/>
          <w:sz w:val="22"/>
          <w:szCs w:val="22"/>
        </w:rPr>
        <w:t>–</w:t>
      </w:r>
      <w:r>
        <w:rPr>
          <w:rFonts w:ascii="Calibri" w:hAnsi="Calibri" w:cs="Calibri"/>
          <w:sz w:val="22"/>
          <w:szCs w:val="22"/>
        </w:rPr>
        <w:t xml:space="preserve"> update</w:t>
      </w:r>
      <w:r w:rsidR="00B766FE">
        <w:rPr>
          <w:rFonts w:ascii="Calibri" w:hAnsi="Calibri" w:cs="Calibri"/>
          <w:sz w:val="22"/>
          <w:szCs w:val="22"/>
        </w:rPr>
        <w:t xml:space="preserve"> - </w:t>
      </w:r>
      <w:r w:rsidR="00535AFB">
        <w:rPr>
          <w:rFonts w:ascii="Calibri" w:hAnsi="Calibri" w:cs="Calibri"/>
          <w:sz w:val="22"/>
          <w:szCs w:val="22"/>
        </w:rPr>
        <w:t xml:space="preserve">The work is still outstanding.  Clerk to follow up. </w:t>
      </w:r>
      <w:r>
        <w:rPr>
          <w:rFonts w:ascii="Calibri" w:hAnsi="Calibri" w:cs="Calibri"/>
          <w:sz w:val="22"/>
          <w:szCs w:val="22"/>
        </w:rPr>
        <w:br/>
      </w:r>
      <w:r>
        <w:rPr>
          <w:rFonts w:ascii="Calibri" w:hAnsi="Calibri" w:cs="Calibri"/>
          <w:sz w:val="22"/>
          <w:szCs w:val="22"/>
        </w:rPr>
        <w:br/>
        <w:t>g</w:t>
      </w:r>
      <w:r>
        <w:rPr>
          <w:rFonts w:ascii="Calibri" w:hAnsi="Calibri" w:cs="Calibri"/>
          <w:sz w:val="22"/>
          <w:szCs w:val="22"/>
        </w:rPr>
        <w:tab/>
        <w:t xml:space="preserve">Speed data collection request update – B5068 </w:t>
      </w:r>
      <w:proofErr w:type="spellStart"/>
      <w:r>
        <w:rPr>
          <w:rFonts w:ascii="Calibri" w:hAnsi="Calibri" w:cs="Calibri"/>
          <w:sz w:val="22"/>
          <w:szCs w:val="22"/>
        </w:rPr>
        <w:t>Criftins</w:t>
      </w:r>
      <w:proofErr w:type="spellEnd"/>
    </w:p>
    <w:p w14:paraId="3CF2DB1D" w14:textId="11751C92" w:rsidR="00EA4ECE" w:rsidRPr="00EA0E4F" w:rsidRDefault="00CF61F8" w:rsidP="00EA4ECE">
      <w:pPr>
        <w:spacing w:before="0" w:after="0" w:line="240" w:lineRule="auto"/>
        <w:rPr>
          <w:rFonts w:ascii="Calibri" w:hAnsi="Calibri" w:cs="Calibri"/>
          <w:sz w:val="22"/>
          <w:szCs w:val="22"/>
        </w:rPr>
      </w:pPr>
      <w:r>
        <w:rPr>
          <w:rFonts w:ascii="Calibri" w:hAnsi="Calibri" w:cs="Calibri"/>
          <w:sz w:val="22"/>
          <w:szCs w:val="22"/>
        </w:rPr>
        <w:t xml:space="preserve">No response has been received for the request for speed data checks. Unitary Councillors and the Clerk to follow up. </w:t>
      </w:r>
      <w:r w:rsidR="00EA4ECE">
        <w:rPr>
          <w:rFonts w:ascii="Calibri" w:hAnsi="Calibri" w:cs="Calibri"/>
          <w:sz w:val="22"/>
          <w:szCs w:val="22"/>
        </w:rPr>
        <w:br/>
      </w:r>
    </w:p>
    <w:p w14:paraId="4BCCBB88" w14:textId="77777777" w:rsidR="00EA4ECE" w:rsidRPr="003466D0" w:rsidRDefault="00EA4ECE" w:rsidP="00EA4ECE">
      <w:pPr>
        <w:spacing w:before="0" w:after="0" w:line="240" w:lineRule="auto"/>
        <w:rPr>
          <w:rFonts w:ascii="Calibri" w:hAnsi="Calibri" w:cs="Calibri"/>
          <w:b/>
          <w:bCs/>
          <w:sz w:val="22"/>
          <w:szCs w:val="22"/>
        </w:rPr>
      </w:pPr>
      <w:r>
        <w:rPr>
          <w:rFonts w:ascii="Calibri" w:hAnsi="Calibri" w:cs="Calibri"/>
          <w:b/>
          <w:bCs/>
          <w:sz w:val="22"/>
          <w:szCs w:val="22"/>
        </w:rPr>
        <w:t>17</w:t>
      </w:r>
      <w:r w:rsidRPr="003466D0">
        <w:rPr>
          <w:rFonts w:ascii="Calibri" w:hAnsi="Calibri" w:cs="Calibri"/>
          <w:b/>
          <w:bCs/>
          <w:sz w:val="22"/>
          <w:szCs w:val="22"/>
        </w:rPr>
        <w:tab/>
        <w:t>Accounts</w:t>
      </w:r>
      <w:r w:rsidRPr="003466D0">
        <w:rPr>
          <w:rFonts w:ascii="Calibri" w:hAnsi="Calibri" w:cs="Calibri"/>
          <w:b/>
          <w:bCs/>
          <w:sz w:val="22"/>
          <w:szCs w:val="22"/>
        </w:rPr>
        <w:tab/>
      </w:r>
    </w:p>
    <w:p w14:paraId="08431BA3" w14:textId="77777777" w:rsidR="00EA4ECE" w:rsidRPr="00701FDF" w:rsidRDefault="00EA4ECE" w:rsidP="00EA4ECE">
      <w:pPr>
        <w:spacing w:before="0" w:after="0" w:line="240" w:lineRule="auto"/>
        <w:rPr>
          <w:rFonts w:ascii="Calibri" w:hAnsi="Calibri" w:cs="Calibri"/>
          <w:sz w:val="22"/>
          <w:szCs w:val="22"/>
        </w:rPr>
      </w:pPr>
      <w:r>
        <w:rPr>
          <w:rFonts w:ascii="Calibri" w:hAnsi="Calibri" w:cs="Calibri"/>
          <w:sz w:val="22"/>
          <w:szCs w:val="22"/>
        </w:rPr>
        <w:t>a</w:t>
      </w:r>
      <w:r>
        <w:rPr>
          <w:rFonts w:ascii="Calibri" w:hAnsi="Calibri" w:cs="Calibri"/>
          <w:sz w:val="22"/>
          <w:szCs w:val="22"/>
        </w:rPr>
        <w:tab/>
        <w:t>Bank Reconciliation for approval</w:t>
      </w:r>
    </w:p>
    <w:p w14:paraId="1187FDC8" w14:textId="6B74682A" w:rsidR="00EA4ECE" w:rsidRDefault="00C12FA2" w:rsidP="00EA4ECE">
      <w:pPr>
        <w:spacing w:before="0" w:after="0" w:line="240" w:lineRule="auto"/>
        <w:rPr>
          <w:rFonts w:ascii="Calibri" w:hAnsi="Calibri" w:cs="Calibri"/>
          <w:i/>
          <w:sz w:val="22"/>
          <w:szCs w:val="22"/>
        </w:rPr>
      </w:pPr>
      <w:r>
        <w:rPr>
          <w:rFonts w:ascii="Calibri" w:hAnsi="Calibri" w:cs="Calibri"/>
          <w:sz w:val="22"/>
          <w:szCs w:val="22"/>
        </w:rPr>
        <w:t xml:space="preserve">The Councillors confirmed receipt of the </w:t>
      </w:r>
      <w:r w:rsidR="008C474E">
        <w:rPr>
          <w:rFonts w:ascii="Calibri" w:hAnsi="Calibri" w:cs="Calibri"/>
          <w:sz w:val="22"/>
          <w:szCs w:val="22"/>
        </w:rPr>
        <w:t>up-to-date</w:t>
      </w:r>
      <w:r>
        <w:rPr>
          <w:rFonts w:ascii="Calibri" w:hAnsi="Calibri" w:cs="Calibri"/>
          <w:sz w:val="22"/>
          <w:szCs w:val="22"/>
        </w:rPr>
        <w:t xml:space="preserve"> accounting statements and reports. Cllr </w:t>
      </w:r>
      <w:r w:rsidR="00473F91">
        <w:rPr>
          <w:rFonts w:ascii="Calibri" w:hAnsi="Calibri" w:cs="Calibri"/>
          <w:sz w:val="22"/>
          <w:szCs w:val="22"/>
        </w:rPr>
        <w:t xml:space="preserve">Egerton proposed signing off the reconciliation as accurate, seconded by Cllr Richardson, all agreed. </w:t>
      </w:r>
      <w:r w:rsidR="00831AB7" w:rsidRPr="00473F91">
        <w:rPr>
          <w:rFonts w:ascii="Calibri" w:hAnsi="Calibri" w:cs="Calibri"/>
          <w:b/>
          <w:bCs/>
          <w:sz w:val="22"/>
          <w:szCs w:val="22"/>
        </w:rPr>
        <w:t xml:space="preserve">Resolved. </w:t>
      </w:r>
      <w:r w:rsidR="00831AB7">
        <w:rPr>
          <w:rFonts w:ascii="Calibri" w:hAnsi="Calibri" w:cs="Calibri"/>
          <w:sz w:val="22"/>
          <w:szCs w:val="22"/>
        </w:rPr>
        <w:br/>
        <w:t xml:space="preserve">Cllr Evans proposed moving the money held in the reserve account into the current account, seconded by Cllr Richardson, all agreed. </w:t>
      </w:r>
      <w:r w:rsidR="00473F91" w:rsidRPr="00473F91">
        <w:rPr>
          <w:rFonts w:ascii="Calibri" w:hAnsi="Calibri" w:cs="Calibri"/>
          <w:b/>
          <w:bCs/>
          <w:sz w:val="22"/>
          <w:szCs w:val="22"/>
        </w:rPr>
        <w:t xml:space="preserve">Resolved. </w:t>
      </w:r>
      <w:r w:rsidR="00925C89">
        <w:rPr>
          <w:rFonts w:ascii="Calibri" w:hAnsi="Calibri" w:cs="Calibri"/>
          <w:sz w:val="22"/>
          <w:szCs w:val="22"/>
        </w:rPr>
        <w:t xml:space="preserve">Cllr Egerton and one other signatory to attend the bank to arrange. </w:t>
      </w:r>
      <w:r w:rsidR="00EA4ECE">
        <w:rPr>
          <w:rFonts w:ascii="Calibri" w:hAnsi="Calibri" w:cs="Calibri"/>
          <w:sz w:val="22"/>
          <w:szCs w:val="22"/>
        </w:rPr>
        <w:br/>
      </w:r>
      <w:r w:rsidR="00EA4ECE">
        <w:rPr>
          <w:rFonts w:ascii="Calibri" w:hAnsi="Calibri" w:cs="Calibri"/>
          <w:sz w:val="22"/>
          <w:szCs w:val="22"/>
        </w:rPr>
        <w:br/>
        <w:t>b</w:t>
      </w:r>
      <w:r w:rsidR="00EA4ECE">
        <w:rPr>
          <w:rFonts w:ascii="Calibri" w:hAnsi="Calibri" w:cs="Calibri"/>
          <w:sz w:val="22"/>
          <w:szCs w:val="22"/>
        </w:rPr>
        <w:tab/>
      </w:r>
      <w:r w:rsidR="00EA4ECE" w:rsidRPr="00701FDF">
        <w:rPr>
          <w:rFonts w:ascii="Calibri" w:hAnsi="Calibri" w:cs="Calibri"/>
          <w:sz w:val="22"/>
          <w:szCs w:val="22"/>
        </w:rPr>
        <w:t>Invoices for approval and signature (</w:t>
      </w:r>
      <w:r w:rsidR="00EA4ECE" w:rsidRPr="00701FDF">
        <w:rPr>
          <w:rFonts w:ascii="Calibri" w:hAnsi="Calibri" w:cs="Calibri"/>
          <w:i/>
          <w:sz w:val="22"/>
          <w:szCs w:val="22"/>
        </w:rPr>
        <w:t>to include those received post agenda)</w:t>
      </w:r>
    </w:p>
    <w:p w14:paraId="291F92A9" w14:textId="0F1FC8AD" w:rsidR="00EA4ECE" w:rsidRDefault="00831AB7" w:rsidP="00EA4ECE">
      <w:pPr>
        <w:spacing w:before="0" w:after="0" w:line="240" w:lineRule="auto"/>
        <w:rPr>
          <w:rFonts w:ascii="Calibri" w:hAnsi="Calibri" w:cs="Calibri"/>
          <w:sz w:val="22"/>
          <w:szCs w:val="22"/>
        </w:rPr>
      </w:pPr>
      <w:r>
        <w:rPr>
          <w:rFonts w:ascii="Calibri" w:hAnsi="Calibri" w:cs="Calibri"/>
          <w:iCs/>
          <w:sz w:val="22"/>
          <w:szCs w:val="22"/>
        </w:rPr>
        <w:t xml:space="preserve">Cllr </w:t>
      </w:r>
      <w:r w:rsidR="00925C89">
        <w:rPr>
          <w:rFonts w:ascii="Calibri" w:hAnsi="Calibri" w:cs="Calibri"/>
          <w:iCs/>
          <w:sz w:val="22"/>
          <w:szCs w:val="22"/>
        </w:rPr>
        <w:t>Evans proposed all payments (</w:t>
      </w:r>
      <w:proofErr w:type="spellStart"/>
      <w:r w:rsidR="00925C89">
        <w:rPr>
          <w:rFonts w:ascii="Calibri" w:hAnsi="Calibri" w:cs="Calibri"/>
          <w:iCs/>
          <w:sz w:val="22"/>
          <w:szCs w:val="22"/>
        </w:rPr>
        <w:t>inc</w:t>
      </w:r>
      <w:proofErr w:type="spellEnd"/>
      <w:r w:rsidR="00925C89">
        <w:rPr>
          <w:rFonts w:ascii="Calibri" w:hAnsi="Calibri" w:cs="Calibri"/>
          <w:iCs/>
          <w:sz w:val="22"/>
          <w:szCs w:val="22"/>
        </w:rPr>
        <w:t xml:space="preserve"> standing order salary payment</w:t>
      </w:r>
      <w:r w:rsidR="00490E75">
        <w:rPr>
          <w:rFonts w:ascii="Calibri" w:hAnsi="Calibri" w:cs="Calibri"/>
          <w:iCs/>
          <w:sz w:val="22"/>
          <w:szCs w:val="22"/>
        </w:rPr>
        <w:t xml:space="preserve"> and cheque issued for transfer of funds to new account</w:t>
      </w:r>
      <w:r w:rsidR="00925C89">
        <w:rPr>
          <w:rFonts w:ascii="Calibri" w:hAnsi="Calibri" w:cs="Calibri"/>
          <w:iCs/>
          <w:sz w:val="22"/>
          <w:szCs w:val="22"/>
        </w:rPr>
        <w:t xml:space="preserve">) for approval, seconded by Cllr Richardson, all agreed. </w:t>
      </w:r>
      <w:r w:rsidR="00925C89">
        <w:rPr>
          <w:rFonts w:ascii="Calibri" w:hAnsi="Calibri" w:cs="Calibri"/>
          <w:b/>
          <w:bCs/>
          <w:iCs/>
          <w:sz w:val="22"/>
          <w:szCs w:val="22"/>
        </w:rPr>
        <w:t xml:space="preserve">Resolved. </w:t>
      </w:r>
      <w:r w:rsidR="00EA4ECE">
        <w:rPr>
          <w:rFonts w:ascii="Calibri" w:hAnsi="Calibri" w:cs="Calibri"/>
          <w:iCs/>
          <w:sz w:val="22"/>
          <w:szCs w:val="22"/>
        </w:rPr>
        <w:br/>
      </w:r>
      <w:r w:rsidR="00EA4ECE">
        <w:rPr>
          <w:rFonts w:ascii="Calibri" w:hAnsi="Calibri" w:cs="Calibri"/>
          <w:iCs/>
          <w:sz w:val="22"/>
          <w:szCs w:val="22"/>
        </w:rPr>
        <w:br/>
        <w:t>c</w:t>
      </w:r>
      <w:r w:rsidR="00EA4ECE">
        <w:rPr>
          <w:rFonts w:ascii="Calibri" w:hAnsi="Calibri" w:cs="Calibri"/>
          <w:iCs/>
          <w:sz w:val="22"/>
          <w:szCs w:val="22"/>
        </w:rPr>
        <w:tab/>
      </w:r>
      <w:r w:rsidR="00EA4ECE">
        <w:rPr>
          <w:rFonts w:ascii="Calibri" w:hAnsi="Calibri" w:cs="Calibri"/>
          <w:sz w:val="22"/>
          <w:szCs w:val="22"/>
        </w:rPr>
        <w:t>Dog waste bin (Gravel Hole) – site visit with Dog Warden</w:t>
      </w:r>
    </w:p>
    <w:p w14:paraId="3B4A2F4B" w14:textId="45FE4179" w:rsidR="00EA4ECE" w:rsidRDefault="003710AD" w:rsidP="00EA4ECE">
      <w:pPr>
        <w:spacing w:before="0" w:after="0" w:line="240" w:lineRule="auto"/>
        <w:rPr>
          <w:rFonts w:ascii="Calibri" w:hAnsi="Calibri" w:cs="Calibri"/>
          <w:bCs/>
          <w:sz w:val="22"/>
          <w:szCs w:val="22"/>
        </w:rPr>
      </w:pPr>
      <w:r>
        <w:rPr>
          <w:rFonts w:ascii="Calibri" w:hAnsi="Calibri" w:cs="Calibri"/>
          <w:sz w:val="22"/>
          <w:szCs w:val="22"/>
        </w:rPr>
        <w:t>Covered under previous item</w:t>
      </w:r>
      <w:r w:rsidR="00490E75">
        <w:rPr>
          <w:rFonts w:ascii="Calibri" w:hAnsi="Calibri" w:cs="Calibri"/>
          <w:sz w:val="22"/>
          <w:szCs w:val="22"/>
        </w:rPr>
        <w:t>.</w:t>
      </w:r>
      <w:r w:rsidR="00EA4ECE">
        <w:rPr>
          <w:rFonts w:ascii="Calibri" w:hAnsi="Calibri" w:cs="Calibri"/>
          <w:sz w:val="22"/>
          <w:szCs w:val="22"/>
        </w:rPr>
        <w:br/>
      </w:r>
      <w:r w:rsidR="00EA4ECE">
        <w:rPr>
          <w:rFonts w:ascii="Calibri" w:hAnsi="Calibri" w:cs="Calibri"/>
          <w:sz w:val="22"/>
          <w:szCs w:val="22"/>
        </w:rPr>
        <w:br/>
        <w:t>d</w:t>
      </w:r>
      <w:r w:rsidR="00EA4ECE">
        <w:rPr>
          <w:rFonts w:ascii="Calibri" w:hAnsi="Calibri" w:cs="Calibri"/>
          <w:sz w:val="22"/>
          <w:szCs w:val="22"/>
        </w:rPr>
        <w:tab/>
      </w:r>
      <w:proofErr w:type="gramStart"/>
      <w:r w:rsidR="00EA4ECE">
        <w:rPr>
          <w:rFonts w:ascii="Calibri" w:hAnsi="Calibri" w:cs="Calibri"/>
          <w:bCs/>
          <w:sz w:val="22"/>
          <w:szCs w:val="22"/>
        </w:rPr>
        <w:t>To</w:t>
      </w:r>
      <w:proofErr w:type="gramEnd"/>
      <w:r w:rsidR="00EA4ECE">
        <w:rPr>
          <w:rFonts w:ascii="Calibri" w:hAnsi="Calibri" w:cs="Calibri"/>
          <w:bCs/>
          <w:sz w:val="22"/>
          <w:szCs w:val="22"/>
        </w:rPr>
        <w:t xml:space="preserve"> approve expenditure for a replacement notice board - quote</w:t>
      </w:r>
    </w:p>
    <w:p w14:paraId="2805182E" w14:textId="3D4A5A70" w:rsidR="00EA4ECE" w:rsidRDefault="00BE1576" w:rsidP="00EA4ECE">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Peers </w:t>
      </w:r>
      <w:r w:rsidR="00645432">
        <w:rPr>
          <w:rFonts w:ascii="Calibri" w:hAnsi="Calibri" w:cs="Calibri"/>
          <w:bCs/>
          <w:sz w:val="22"/>
          <w:szCs w:val="22"/>
        </w:rPr>
        <w:t xml:space="preserve">to approach ‘Men in Sheds’ group to ask if they might be interested in providing a quote to replace the noticeboard in </w:t>
      </w:r>
      <w:proofErr w:type="spellStart"/>
      <w:r w:rsidR="00645432">
        <w:rPr>
          <w:rFonts w:ascii="Calibri" w:hAnsi="Calibri" w:cs="Calibri"/>
          <w:bCs/>
          <w:sz w:val="22"/>
          <w:szCs w:val="22"/>
        </w:rPr>
        <w:t>Dudleston</w:t>
      </w:r>
      <w:proofErr w:type="spellEnd"/>
      <w:r w:rsidR="00645432">
        <w:rPr>
          <w:rFonts w:ascii="Calibri" w:hAnsi="Calibri" w:cs="Calibri"/>
          <w:bCs/>
          <w:sz w:val="22"/>
          <w:szCs w:val="22"/>
        </w:rPr>
        <w:t xml:space="preserve"> Heath</w:t>
      </w:r>
      <w:r w:rsidR="00C71EA0">
        <w:rPr>
          <w:rFonts w:ascii="Calibri" w:hAnsi="Calibri" w:cs="Calibri"/>
          <w:bCs/>
          <w:sz w:val="22"/>
          <w:szCs w:val="22"/>
        </w:rPr>
        <w:t xml:space="preserve">, proposed by Cllr Gargiulo, seconded by Cllr Egerton, all agreed. </w:t>
      </w:r>
      <w:r w:rsidR="00C71EA0" w:rsidRPr="00C71EA0">
        <w:rPr>
          <w:rFonts w:ascii="Calibri" w:hAnsi="Calibri" w:cs="Calibri"/>
          <w:b/>
          <w:sz w:val="22"/>
          <w:szCs w:val="22"/>
        </w:rPr>
        <w:t xml:space="preserve">Resolved. </w:t>
      </w:r>
      <w:r w:rsidR="00EA4ECE">
        <w:rPr>
          <w:rFonts w:ascii="Calibri" w:hAnsi="Calibri" w:cs="Calibri"/>
          <w:bCs/>
          <w:sz w:val="22"/>
          <w:szCs w:val="22"/>
        </w:rPr>
        <w:br/>
      </w:r>
      <w:r w:rsidR="00EA4ECE">
        <w:rPr>
          <w:rFonts w:ascii="Calibri" w:hAnsi="Calibri" w:cs="Calibri"/>
          <w:bCs/>
          <w:sz w:val="22"/>
          <w:szCs w:val="22"/>
        </w:rPr>
        <w:br/>
        <w:t>f</w:t>
      </w:r>
      <w:r w:rsidR="00EA4ECE">
        <w:rPr>
          <w:rFonts w:ascii="Calibri" w:hAnsi="Calibri" w:cs="Calibri"/>
          <w:bCs/>
          <w:sz w:val="22"/>
          <w:szCs w:val="22"/>
        </w:rPr>
        <w:tab/>
        <w:t>Banking – to agree to moving funds</w:t>
      </w:r>
    </w:p>
    <w:p w14:paraId="667D5E92" w14:textId="4A922F41" w:rsidR="00EA4ECE" w:rsidRDefault="00551C05" w:rsidP="00EA4ECE">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Covered under items a) and b).</w:t>
      </w:r>
      <w:r w:rsidR="00EA4ECE">
        <w:rPr>
          <w:rFonts w:ascii="Calibri" w:hAnsi="Calibri" w:cs="Calibri"/>
          <w:bCs/>
          <w:sz w:val="22"/>
          <w:szCs w:val="22"/>
        </w:rPr>
        <w:br/>
      </w:r>
      <w:r w:rsidR="00EA4ECE">
        <w:rPr>
          <w:rFonts w:ascii="Calibri" w:hAnsi="Calibri" w:cs="Calibri"/>
          <w:bCs/>
          <w:sz w:val="22"/>
          <w:szCs w:val="22"/>
        </w:rPr>
        <w:br/>
        <w:t>g</w:t>
      </w:r>
      <w:r w:rsidR="00EA4ECE">
        <w:rPr>
          <w:rFonts w:ascii="Calibri" w:hAnsi="Calibri" w:cs="Calibri"/>
          <w:bCs/>
          <w:sz w:val="22"/>
          <w:szCs w:val="22"/>
        </w:rPr>
        <w:tab/>
        <w:t>2026-27 budget – to approve the draft budget with 5% uplift (on 25/26 budget)</w:t>
      </w:r>
      <w:r w:rsidR="00606D5A">
        <w:rPr>
          <w:rFonts w:ascii="Calibri" w:hAnsi="Calibri" w:cs="Calibri"/>
          <w:bCs/>
          <w:sz w:val="22"/>
          <w:szCs w:val="22"/>
        </w:rPr>
        <w:t>/ Precept request</w:t>
      </w:r>
    </w:p>
    <w:p w14:paraId="7BD2B64C" w14:textId="6BCD11E2" w:rsidR="004A73A9" w:rsidRDefault="00551C05" w:rsidP="00EA4ECE">
      <w:pPr>
        <w:tabs>
          <w:tab w:val="left" w:pos="0"/>
        </w:tabs>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Cllr Evans proposed accepting the proposed budget giving a 5% uplift on last year’s budget</w:t>
      </w:r>
      <w:r w:rsidR="004A73A9">
        <w:rPr>
          <w:rFonts w:ascii="Calibri" w:hAnsi="Calibri" w:cs="Calibri"/>
          <w:bCs/>
          <w:sz w:val="22"/>
          <w:szCs w:val="22"/>
        </w:rPr>
        <w:t xml:space="preserve">, seconded by Cllr Swanston, all agreed.  </w:t>
      </w:r>
      <w:r w:rsidR="004A73A9" w:rsidRPr="00B766FE">
        <w:rPr>
          <w:rFonts w:ascii="Calibri" w:hAnsi="Calibri" w:cs="Calibri"/>
          <w:b/>
          <w:sz w:val="22"/>
          <w:szCs w:val="22"/>
        </w:rPr>
        <w:t>Resolved.</w:t>
      </w:r>
      <w:r w:rsidR="004A73A9">
        <w:rPr>
          <w:rFonts w:ascii="Calibri" w:hAnsi="Calibri" w:cs="Calibri"/>
          <w:bCs/>
          <w:sz w:val="22"/>
          <w:szCs w:val="22"/>
        </w:rPr>
        <w:t xml:space="preserve"> </w:t>
      </w:r>
    </w:p>
    <w:p w14:paraId="72A1FA47" w14:textId="4170998B" w:rsidR="00EA4ECE" w:rsidRDefault="004A73A9" w:rsidP="00EA4ECE">
      <w:pPr>
        <w:tabs>
          <w:tab w:val="left" w:pos="0"/>
        </w:tabs>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Swanston proposed applying for a </w:t>
      </w:r>
      <w:r w:rsidR="00551C05">
        <w:rPr>
          <w:rFonts w:ascii="Calibri" w:hAnsi="Calibri" w:cs="Calibri"/>
          <w:bCs/>
          <w:sz w:val="22"/>
          <w:szCs w:val="22"/>
        </w:rPr>
        <w:t>precept</w:t>
      </w:r>
      <w:r w:rsidR="00606D5A">
        <w:rPr>
          <w:rFonts w:ascii="Calibri" w:hAnsi="Calibri" w:cs="Calibri"/>
          <w:bCs/>
          <w:sz w:val="22"/>
          <w:szCs w:val="22"/>
        </w:rPr>
        <w:t xml:space="preserve"> of</w:t>
      </w:r>
      <w:r w:rsidR="00C47C2C">
        <w:rPr>
          <w:rFonts w:ascii="Calibri" w:hAnsi="Calibri" w:cs="Calibri"/>
          <w:bCs/>
          <w:sz w:val="22"/>
          <w:szCs w:val="22"/>
        </w:rPr>
        <w:t xml:space="preserve"> £49,650.00, </w:t>
      </w:r>
      <w:r w:rsidR="00551C05">
        <w:rPr>
          <w:rFonts w:ascii="Calibri" w:hAnsi="Calibri" w:cs="Calibri"/>
          <w:bCs/>
          <w:sz w:val="22"/>
          <w:szCs w:val="22"/>
        </w:rPr>
        <w:t xml:space="preserve">seconded by Cllr </w:t>
      </w:r>
      <w:r w:rsidR="00606D5A">
        <w:rPr>
          <w:rFonts w:ascii="Calibri" w:hAnsi="Calibri" w:cs="Calibri"/>
          <w:bCs/>
          <w:sz w:val="22"/>
          <w:szCs w:val="22"/>
        </w:rPr>
        <w:t>Gargiulo</w:t>
      </w:r>
      <w:r w:rsidR="00C47C2C">
        <w:rPr>
          <w:rFonts w:ascii="Calibri" w:hAnsi="Calibri" w:cs="Calibri"/>
          <w:bCs/>
          <w:sz w:val="22"/>
          <w:szCs w:val="22"/>
        </w:rPr>
        <w:t xml:space="preserve">, all agreed. </w:t>
      </w:r>
      <w:r w:rsidR="00B766FE">
        <w:rPr>
          <w:rFonts w:ascii="Calibri" w:hAnsi="Calibri" w:cs="Calibri"/>
          <w:b/>
          <w:sz w:val="22"/>
          <w:szCs w:val="22"/>
        </w:rPr>
        <w:t xml:space="preserve">Resolved. </w:t>
      </w:r>
      <w:r w:rsidR="00EA4ECE">
        <w:rPr>
          <w:rFonts w:ascii="Calibri" w:hAnsi="Calibri" w:cs="Calibri"/>
          <w:bCs/>
          <w:sz w:val="22"/>
          <w:szCs w:val="22"/>
        </w:rPr>
        <w:br/>
      </w:r>
      <w:r w:rsidR="00EA4ECE">
        <w:rPr>
          <w:rFonts w:ascii="Calibri" w:hAnsi="Calibri" w:cs="Calibri"/>
          <w:bCs/>
          <w:sz w:val="22"/>
          <w:szCs w:val="22"/>
        </w:rPr>
        <w:lastRenderedPageBreak/>
        <w:br/>
        <w:t>h</w:t>
      </w:r>
      <w:r w:rsidR="00EA4ECE">
        <w:rPr>
          <w:rFonts w:ascii="Calibri" w:hAnsi="Calibri" w:cs="Calibri"/>
          <w:bCs/>
          <w:sz w:val="22"/>
          <w:szCs w:val="22"/>
        </w:rPr>
        <w:tab/>
        <w:t>Notification of start of interim internal audit</w:t>
      </w:r>
    </w:p>
    <w:p w14:paraId="53F54481" w14:textId="5C3DE839" w:rsidR="00EA4ECE" w:rsidRDefault="00220023" w:rsidP="00EA4ECE">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The Clerk reported that the interim audit has</w:t>
      </w:r>
      <w:r w:rsidR="00D86B98">
        <w:rPr>
          <w:rFonts w:ascii="Calibri" w:hAnsi="Calibri" w:cs="Calibri"/>
          <w:bCs/>
          <w:sz w:val="22"/>
          <w:szCs w:val="22"/>
        </w:rPr>
        <w:t xml:space="preserve"> been</w:t>
      </w:r>
      <w:r>
        <w:rPr>
          <w:rFonts w:ascii="Calibri" w:hAnsi="Calibri" w:cs="Calibri"/>
          <w:bCs/>
          <w:sz w:val="22"/>
          <w:szCs w:val="22"/>
        </w:rPr>
        <w:t xml:space="preserve"> c</w:t>
      </w:r>
      <w:r w:rsidR="00F07F7E">
        <w:rPr>
          <w:rFonts w:ascii="Calibri" w:hAnsi="Calibri" w:cs="Calibri"/>
          <w:bCs/>
          <w:sz w:val="22"/>
          <w:szCs w:val="22"/>
        </w:rPr>
        <w:t xml:space="preserve">ompleted with a questionnaire sent for the </w:t>
      </w:r>
      <w:r w:rsidR="00D86B98">
        <w:rPr>
          <w:rFonts w:ascii="Calibri" w:hAnsi="Calibri" w:cs="Calibri"/>
          <w:bCs/>
          <w:sz w:val="22"/>
          <w:szCs w:val="22"/>
        </w:rPr>
        <w:t xml:space="preserve">end of year audit.  Audit report to be circulated. Assertion 10 requirements have been noted and actioned. </w:t>
      </w:r>
    </w:p>
    <w:p w14:paraId="75E916C7" w14:textId="77777777" w:rsidR="00EA4ECE" w:rsidRPr="002D2DD9" w:rsidRDefault="00EA4ECE" w:rsidP="00EA4ECE">
      <w:pPr>
        <w:adjustRightInd w:val="0"/>
        <w:spacing w:before="0" w:after="0" w:line="240" w:lineRule="auto"/>
        <w:ind w:right="-24"/>
        <w:contextualSpacing/>
        <w:rPr>
          <w:rFonts w:ascii="Calibri" w:hAnsi="Calibri" w:cs="Calibri"/>
          <w:bCs/>
          <w:sz w:val="22"/>
          <w:szCs w:val="22"/>
        </w:rPr>
      </w:pPr>
    </w:p>
    <w:tbl>
      <w:tblPr>
        <w:tblpPr w:leftFromText="180" w:rightFromText="180" w:vertAnchor="text" w:horzAnchor="margin" w:tblpXSpec="center" w:tblpY="12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55"/>
        <w:gridCol w:w="1672"/>
        <w:gridCol w:w="1134"/>
        <w:gridCol w:w="2302"/>
      </w:tblGrid>
      <w:tr w:rsidR="00EA4ECE" w:rsidRPr="003466D0" w14:paraId="46E9178C" w14:textId="77777777" w:rsidTr="00FA6B48">
        <w:tc>
          <w:tcPr>
            <w:tcW w:w="1101" w:type="dxa"/>
          </w:tcPr>
          <w:p w14:paraId="0E11738C" w14:textId="77777777" w:rsidR="00EA4ECE" w:rsidRPr="00FD1E15" w:rsidRDefault="00EA4ECE" w:rsidP="00FA6B48">
            <w:pPr>
              <w:spacing w:before="0" w:after="0" w:line="240" w:lineRule="auto"/>
              <w:rPr>
                <w:rFonts w:ascii="Calibri" w:hAnsi="Calibri" w:cs="Calibri"/>
                <w:b/>
              </w:rPr>
            </w:pPr>
            <w:r w:rsidRPr="00FD1E15">
              <w:rPr>
                <w:rFonts w:ascii="Calibri" w:hAnsi="Calibri" w:cs="Calibri"/>
                <w:b/>
              </w:rPr>
              <w:t>Date of Invoice</w:t>
            </w:r>
          </w:p>
        </w:tc>
        <w:tc>
          <w:tcPr>
            <w:tcW w:w="2126" w:type="dxa"/>
          </w:tcPr>
          <w:p w14:paraId="4E8A7C9A" w14:textId="77777777" w:rsidR="00EA4ECE" w:rsidRPr="00FD1E15" w:rsidRDefault="00EA4ECE" w:rsidP="00FA6B48">
            <w:pPr>
              <w:spacing w:before="0" w:after="0" w:line="240" w:lineRule="auto"/>
              <w:rPr>
                <w:rFonts w:ascii="Calibri" w:hAnsi="Calibri" w:cs="Calibri"/>
                <w:b/>
              </w:rPr>
            </w:pPr>
            <w:r w:rsidRPr="00FD1E15">
              <w:rPr>
                <w:rFonts w:ascii="Calibri" w:hAnsi="Calibri" w:cs="Calibri"/>
                <w:b/>
              </w:rPr>
              <w:t>Payee</w:t>
            </w:r>
          </w:p>
        </w:tc>
        <w:tc>
          <w:tcPr>
            <w:tcW w:w="2155" w:type="dxa"/>
          </w:tcPr>
          <w:p w14:paraId="31DB095F" w14:textId="77777777" w:rsidR="00EA4ECE" w:rsidRPr="00FD1E15" w:rsidRDefault="00EA4ECE" w:rsidP="00FA6B48">
            <w:pPr>
              <w:spacing w:before="0" w:after="0" w:line="240" w:lineRule="auto"/>
              <w:rPr>
                <w:rFonts w:ascii="Calibri" w:hAnsi="Calibri" w:cs="Calibri"/>
                <w:b/>
              </w:rPr>
            </w:pPr>
            <w:r w:rsidRPr="00FD1E15">
              <w:rPr>
                <w:rFonts w:ascii="Calibri" w:hAnsi="Calibri" w:cs="Calibri"/>
                <w:b/>
              </w:rPr>
              <w:t>Reason for payment</w:t>
            </w:r>
          </w:p>
        </w:tc>
        <w:tc>
          <w:tcPr>
            <w:tcW w:w="1672" w:type="dxa"/>
          </w:tcPr>
          <w:p w14:paraId="3B034ACB" w14:textId="77777777" w:rsidR="00EA4ECE" w:rsidRPr="00FD1E15" w:rsidRDefault="00EA4ECE" w:rsidP="00FA6B48">
            <w:pPr>
              <w:spacing w:before="0" w:after="0" w:line="240" w:lineRule="auto"/>
              <w:rPr>
                <w:rFonts w:ascii="Calibri" w:hAnsi="Calibri" w:cs="Calibri"/>
                <w:b/>
              </w:rPr>
            </w:pPr>
            <w:r w:rsidRPr="00FD1E15">
              <w:rPr>
                <w:rFonts w:ascii="Calibri" w:hAnsi="Calibri" w:cs="Calibri"/>
                <w:b/>
              </w:rPr>
              <w:t>Amount</w:t>
            </w:r>
          </w:p>
        </w:tc>
        <w:tc>
          <w:tcPr>
            <w:tcW w:w="1134" w:type="dxa"/>
          </w:tcPr>
          <w:p w14:paraId="085919F4" w14:textId="77777777" w:rsidR="00EA4ECE" w:rsidRPr="00FD1E15" w:rsidRDefault="00EA4ECE" w:rsidP="00FA6B48">
            <w:pPr>
              <w:spacing w:before="0" w:after="0" w:line="240" w:lineRule="auto"/>
              <w:rPr>
                <w:rFonts w:ascii="Calibri" w:hAnsi="Calibri" w:cs="Calibri"/>
                <w:b/>
              </w:rPr>
            </w:pPr>
            <w:r w:rsidRPr="00FD1E15">
              <w:rPr>
                <w:rFonts w:ascii="Calibri" w:hAnsi="Calibri" w:cs="Calibri"/>
                <w:b/>
              </w:rPr>
              <w:t>Cheque no</w:t>
            </w:r>
          </w:p>
        </w:tc>
        <w:tc>
          <w:tcPr>
            <w:tcW w:w="2302" w:type="dxa"/>
          </w:tcPr>
          <w:p w14:paraId="5D454EB3" w14:textId="77777777" w:rsidR="00EA4ECE" w:rsidRPr="00477664" w:rsidRDefault="00EA4ECE" w:rsidP="00FA6B48">
            <w:pPr>
              <w:spacing w:before="0" w:after="0" w:line="240" w:lineRule="auto"/>
              <w:rPr>
                <w:rFonts w:ascii="Calibri" w:hAnsi="Calibri" w:cs="Calibri"/>
                <w:b/>
              </w:rPr>
            </w:pPr>
            <w:r w:rsidRPr="00477664">
              <w:rPr>
                <w:rFonts w:ascii="Calibri" w:hAnsi="Calibri" w:cs="Calibri"/>
                <w:b/>
              </w:rPr>
              <w:t>Power of Expenditure</w:t>
            </w:r>
          </w:p>
        </w:tc>
      </w:tr>
      <w:tr w:rsidR="00EA4ECE" w:rsidRPr="003466D0" w14:paraId="037731EB" w14:textId="77777777" w:rsidTr="00FA6B48">
        <w:tc>
          <w:tcPr>
            <w:tcW w:w="1101" w:type="dxa"/>
          </w:tcPr>
          <w:p w14:paraId="77392CA0" w14:textId="77777777" w:rsidR="00EA4ECE" w:rsidRPr="00FD1E15" w:rsidRDefault="00EA4ECE" w:rsidP="00FA6B48">
            <w:pPr>
              <w:spacing w:before="0" w:after="0" w:line="240" w:lineRule="auto"/>
              <w:rPr>
                <w:rFonts w:ascii="Calibri" w:hAnsi="Calibri" w:cs="Calibri"/>
              </w:rPr>
            </w:pPr>
            <w:r>
              <w:rPr>
                <w:rFonts w:ascii="Calibri" w:hAnsi="Calibri" w:cs="Calibri"/>
              </w:rPr>
              <w:t>30</w:t>
            </w:r>
            <w:r w:rsidRPr="00FD1E15">
              <w:rPr>
                <w:rFonts w:ascii="Calibri" w:hAnsi="Calibri" w:cs="Calibri"/>
              </w:rPr>
              <w:t>/</w:t>
            </w:r>
            <w:r>
              <w:rPr>
                <w:rFonts w:ascii="Calibri" w:hAnsi="Calibri" w:cs="Calibri"/>
              </w:rPr>
              <w:t>12</w:t>
            </w:r>
            <w:r w:rsidRPr="00FD1E15">
              <w:rPr>
                <w:rFonts w:ascii="Calibri" w:hAnsi="Calibri" w:cs="Calibri"/>
              </w:rPr>
              <w:t>/25</w:t>
            </w:r>
          </w:p>
        </w:tc>
        <w:tc>
          <w:tcPr>
            <w:tcW w:w="2126" w:type="dxa"/>
          </w:tcPr>
          <w:p w14:paraId="6771DD00"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Employee</w:t>
            </w:r>
          </w:p>
        </w:tc>
        <w:tc>
          <w:tcPr>
            <w:tcW w:w="2155" w:type="dxa"/>
          </w:tcPr>
          <w:p w14:paraId="163831FA" w14:textId="77777777" w:rsidR="00EA4ECE" w:rsidRPr="00FD1E15" w:rsidRDefault="00EA4ECE" w:rsidP="00FA6B48">
            <w:pPr>
              <w:spacing w:before="0" w:after="0" w:line="240" w:lineRule="auto"/>
              <w:rPr>
                <w:rFonts w:ascii="Calibri" w:hAnsi="Calibri" w:cs="Calibri"/>
              </w:rPr>
            </w:pPr>
            <w:r>
              <w:rPr>
                <w:rFonts w:ascii="Calibri" w:hAnsi="Calibri" w:cs="Calibri"/>
              </w:rPr>
              <w:t>S</w:t>
            </w:r>
            <w:r w:rsidRPr="00FD1E15">
              <w:rPr>
                <w:rFonts w:ascii="Calibri" w:hAnsi="Calibri" w:cs="Calibri"/>
              </w:rPr>
              <w:t>alary</w:t>
            </w:r>
          </w:p>
        </w:tc>
        <w:tc>
          <w:tcPr>
            <w:tcW w:w="1672" w:type="dxa"/>
          </w:tcPr>
          <w:p w14:paraId="04E209A8"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w:t>
            </w:r>
            <w:r>
              <w:rPr>
                <w:rFonts w:ascii="Calibri" w:hAnsi="Calibri" w:cs="Calibri"/>
              </w:rPr>
              <w:t>1268.45</w:t>
            </w:r>
          </w:p>
        </w:tc>
        <w:tc>
          <w:tcPr>
            <w:tcW w:w="1134" w:type="dxa"/>
          </w:tcPr>
          <w:p w14:paraId="6E993098"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DD</w:t>
            </w:r>
          </w:p>
        </w:tc>
        <w:tc>
          <w:tcPr>
            <w:tcW w:w="2302" w:type="dxa"/>
          </w:tcPr>
          <w:p w14:paraId="05EA2AC3" w14:textId="77777777" w:rsidR="00EA4ECE" w:rsidRPr="00410C41" w:rsidRDefault="00EA4ECE" w:rsidP="00FA6B48">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EA4ECE" w:rsidRPr="003466D0" w14:paraId="1F41610C" w14:textId="77777777" w:rsidTr="00FA6B48">
        <w:tc>
          <w:tcPr>
            <w:tcW w:w="1101" w:type="dxa"/>
          </w:tcPr>
          <w:p w14:paraId="0EC2A4E5"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10/</w:t>
            </w:r>
            <w:r>
              <w:rPr>
                <w:rFonts w:ascii="Calibri" w:hAnsi="Calibri" w:cs="Calibri"/>
              </w:rPr>
              <w:t>01</w:t>
            </w:r>
            <w:r w:rsidRPr="00FD1E15">
              <w:rPr>
                <w:rFonts w:ascii="Calibri" w:hAnsi="Calibri" w:cs="Calibri"/>
              </w:rPr>
              <w:t>/25</w:t>
            </w:r>
          </w:p>
        </w:tc>
        <w:tc>
          <w:tcPr>
            <w:tcW w:w="2126" w:type="dxa"/>
          </w:tcPr>
          <w:p w14:paraId="5C3C9239"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NEST</w:t>
            </w:r>
          </w:p>
        </w:tc>
        <w:tc>
          <w:tcPr>
            <w:tcW w:w="2155" w:type="dxa"/>
          </w:tcPr>
          <w:p w14:paraId="1AC274EB"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Employee pension</w:t>
            </w:r>
          </w:p>
        </w:tc>
        <w:tc>
          <w:tcPr>
            <w:tcW w:w="1672" w:type="dxa"/>
          </w:tcPr>
          <w:p w14:paraId="310C178A" w14:textId="77777777" w:rsidR="00EA4ECE" w:rsidRDefault="00EA4ECE" w:rsidP="00FA6B48">
            <w:pPr>
              <w:spacing w:before="0" w:after="0" w:line="240" w:lineRule="auto"/>
              <w:rPr>
                <w:rFonts w:ascii="Calibri" w:hAnsi="Calibri" w:cs="Calibri"/>
              </w:rPr>
            </w:pPr>
            <w:r w:rsidRPr="00FD1E15">
              <w:rPr>
                <w:rFonts w:ascii="Calibri" w:hAnsi="Calibri" w:cs="Calibri"/>
              </w:rPr>
              <w:t>£</w:t>
            </w:r>
            <w:r>
              <w:rPr>
                <w:rFonts w:ascii="Calibri" w:hAnsi="Calibri" w:cs="Calibri"/>
              </w:rPr>
              <w:t>47.18employer</w:t>
            </w:r>
          </w:p>
          <w:p w14:paraId="37EFDD81" w14:textId="77777777" w:rsidR="00EA4ECE" w:rsidRDefault="00EA4ECE" w:rsidP="00FA6B48">
            <w:pPr>
              <w:spacing w:before="0" w:after="0" w:line="240" w:lineRule="auto"/>
              <w:rPr>
                <w:rFonts w:ascii="Calibri" w:hAnsi="Calibri" w:cs="Calibri"/>
              </w:rPr>
            </w:pPr>
            <w:r>
              <w:rPr>
                <w:rFonts w:ascii="Calibri" w:hAnsi="Calibri" w:cs="Calibri"/>
              </w:rPr>
              <w:t>£62.91employee</w:t>
            </w:r>
          </w:p>
          <w:p w14:paraId="08116593" w14:textId="77777777" w:rsidR="00EA4ECE" w:rsidRPr="00FD1E15" w:rsidRDefault="00EA4ECE" w:rsidP="00FA6B48">
            <w:pPr>
              <w:spacing w:before="0" w:after="0" w:line="240" w:lineRule="auto"/>
              <w:rPr>
                <w:rFonts w:ascii="Calibri" w:hAnsi="Calibri" w:cs="Calibri"/>
              </w:rPr>
            </w:pPr>
            <w:r>
              <w:rPr>
                <w:rFonts w:ascii="Calibri" w:hAnsi="Calibri" w:cs="Calibri"/>
              </w:rPr>
              <w:t>£110.09 Total</w:t>
            </w:r>
          </w:p>
        </w:tc>
        <w:tc>
          <w:tcPr>
            <w:tcW w:w="1134" w:type="dxa"/>
          </w:tcPr>
          <w:p w14:paraId="1E72655D"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DD</w:t>
            </w:r>
          </w:p>
        </w:tc>
        <w:tc>
          <w:tcPr>
            <w:tcW w:w="2302" w:type="dxa"/>
          </w:tcPr>
          <w:p w14:paraId="25A753AA" w14:textId="77777777" w:rsidR="00EA4ECE" w:rsidRPr="00410C41" w:rsidRDefault="00EA4ECE" w:rsidP="00FA6B48">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EA4ECE" w:rsidRPr="003466D0" w14:paraId="4D4FEFF6" w14:textId="77777777" w:rsidTr="00FA6B48">
        <w:tc>
          <w:tcPr>
            <w:tcW w:w="1101" w:type="dxa"/>
          </w:tcPr>
          <w:p w14:paraId="2A34DD5B" w14:textId="77777777" w:rsidR="00EA4ECE" w:rsidRPr="00FD1E15" w:rsidRDefault="00EA4ECE" w:rsidP="00FA6B48">
            <w:pPr>
              <w:spacing w:before="0" w:after="0" w:line="240" w:lineRule="auto"/>
              <w:rPr>
                <w:rFonts w:ascii="Calibri" w:hAnsi="Calibri" w:cs="Calibri"/>
              </w:rPr>
            </w:pPr>
            <w:r>
              <w:rPr>
                <w:rFonts w:ascii="Calibri" w:hAnsi="Calibri" w:cs="Calibri"/>
              </w:rPr>
              <w:t>05/01/26</w:t>
            </w:r>
          </w:p>
        </w:tc>
        <w:tc>
          <w:tcPr>
            <w:tcW w:w="2126" w:type="dxa"/>
          </w:tcPr>
          <w:p w14:paraId="491CB749" w14:textId="77777777" w:rsidR="00EA4ECE" w:rsidRPr="00FD1E15" w:rsidRDefault="00EA4ECE" w:rsidP="00FA6B48">
            <w:pPr>
              <w:spacing w:before="0" w:after="0" w:line="240" w:lineRule="auto"/>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155" w:type="dxa"/>
          </w:tcPr>
          <w:p w14:paraId="6DB05371" w14:textId="77777777" w:rsidR="00EA4ECE" w:rsidRPr="00FD1E15" w:rsidRDefault="00EA4ECE" w:rsidP="00FA6B48">
            <w:pPr>
              <w:spacing w:before="0" w:after="0" w:line="240" w:lineRule="auto"/>
              <w:rPr>
                <w:rFonts w:ascii="Calibri" w:hAnsi="Calibri" w:cs="Calibri"/>
              </w:rPr>
            </w:pPr>
            <w:r>
              <w:rPr>
                <w:rFonts w:ascii="Calibri" w:hAnsi="Calibri" w:cs="Calibri"/>
              </w:rPr>
              <w:t>Room Hire</w:t>
            </w:r>
          </w:p>
        </w:tc>
        <w:tc>
          <w:tcPr>
            <w:tcW w:w="1672" w:type="dxa"/>
          </w:tcPr>
          <w:p w14:paraId="207E13C8" w14:textId="77777777" w:rsidR="00EA4ECE" w:rsidRPr="00FD1E15" w:rsidRDefault="00EA4ECE" w:rsidP="00FA6B48">
            <w:pPr>
              <w:spacing w:before="0" w:after="0" w:line="240" w:lineRule="auto"/>
              <w:rPr>
                <w:rFonts w:ascii="Calibri" w:hAnsi="Calibri" w:cs="Calibri"/>
              </w:rPr>
            </w:pPr>
            <w:r>
              <w:rPr>
                <w:rFonts w:ascii="Calibri" w:hAnsi="Calibri" w:cs="Calibri"/>
              </w:rPr>
              <w:t>£28.13</w:t>
            </w:r>
          </w:p>
        </w:tc>
        <w:tc>
          <w:tcPr>
            <w:tcW w:w="1134" w:type="dxa"/>
          </w:tcPr>
          <w:p w14:paraId="1FC9B1B4" w14:textId="77777777" w:rsidR="00EA4ECE" w:rsidRPr="00FD1E15" w:rsidRDefault="00EA4ECE" w:rsidP="00FA6B48">
            <w:pPr>
              <w:spacing w:before="0" w:after="0" w:line="240" w:lineRule="auto"/>
              <w:rPr>
                <w:rFonts w:ascii="Calibri" w:hAnsi="Calibri" w:cs="Calibri"/>
              </w:rPr>
            </w:pPr>
            <w:r>
              <w:rPr>
                <w:rFonts w:ascii="Calibri" w:hAnsi="Calibri" w:cs="Calibri"/>
              </w:rPr>
              <w:t>2605</w:t>
            </w:r>
          </w:p>
        </w:tc>
        <w:tc>
          <w:tcPr>
            <w:tcW w:w="2302" w:type="dxa"/>
          </w:tcPr>
          <w:p w14:paraId="17B31C43" w14:textId="77777777" w:rsidR="00EA4ECE" w:rsidRPr="00410C41" w:rsidRDefault="00EA4ECE" w:rsidP="00FA6B48">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EA4ECE" w:rsidRPr="003466D0" w14:paraId="472B3E3F" w14:textId="77777777" w:rsidTr="00FA6B48">
        <w:tc>
          <w:tcPr>
            <w:tcW w:w="1101" w:type="dxa"/>
          </w:tcPr>
          <w:p w14:paraId="0EB57DFF"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06/</w:t>
            </w:r>
            <w:r>
              <w:rPr>
                <w:rFonts w:ascii="Calibri" w:hAnsi="Calibri" w:cs="Calibri"/>
              </w:rPr>
              <w:t>01</w:t>
            </w:r>
            <w:r w:rsidRPr="00FD1E15">
              <w:rPr>
                <w:rFonts w:ascii="Calibri" w:hAnsi="Calibri" w:cs="Calibri"/>
              </w:rPr>
              <w:t>/2</w:t>
            </w:r>
            <w:r>
              <w:rPr>
                <w:rFonts w:ascii="Calibri" w:hAnsi="Calibri" w:cs="Calibri"/>
              </w:rPr>
              <w:t>6</w:t>
            </w:r>
          </w:p>
        </w:tc>
        <w:tc>
          <w:tcPr>
            <w:tcW w:w="2126" w:type="dxa"/>
          </w:tcPr>
          <w:p w14:paraId="63AF5A01"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Hugo Fox/Go Cardless</w:t>
            </w:r>
          </w:p>
        </w:tc>
        <w:tc>
          <w:tcPr>
            <w:tcW w:w="2155" w:type="dxa"/>
          </w:tcPr>
          <w:p w14:paraId="591CC54F"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Email hosting</w:t>
            </w:r>
          </w:p>
        </w:tc>
        <w:tc>
          <w:tcPr>
            <w:tcW w:w="1672" w:type="dxa"/>
          </w:tcPr>
          <w:p w14:paraId="3FCA4596"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£2</w:t>
            </w:r>
            <w:r>
              <w:rPr>
                <w:rFonts w:ascii="Calibri" w:hAnsi="Calibri" w:cs="Calibri"/>
              </w:rPr>
              <w:t>3</w:t>
            </w:r>
            <w:r w:rsidRPr="00FD1E15">
              <w:rPr>
                <w:rFonts w:ascii="Calibri" w:hAnsi="Calibri" w:cs="Calibri"/>
              </w:rPr>
              <w:t>.99</w:t>
            </w:r>
          </w:p>
        </w:tc>
        <w:tc>
          <w:tcPr>
            <w:tcW w:w="1134" w:type="dxa"/>
          </w:tcPr>
          <w:p w14:paraId="4DDC55D2"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DD</w:t>
            </w:r>
          </w:p>
        </w:tc>
        <w:tc>
          <w:tcPr>
            <w:tcW w:w="2302" w:type="dxa"/>
          </w:tcPr>
          <w:p w14:paraId="18D53A53" w14:textId="77777777" w:rsidR="00EA4ECE" w:rsidRPr="00410C41" w:rsidRDefault="00EA4ECE" w:rsidP="00FA6B48">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EA4ECE" w:rsidRPr="003466D0" w14:paraId="5792F0C5" w14:textId="77777777" w:rsidTr="00FA6B48">
        <w:tc>
          <w:tcPr>
            <w:tcW w:w="1101" w:type="dxa"/>
          </w:tcPr>
          <w:p w14:paraId="60FFC449" w14:textId="77777777" w:rsidR="00EA4ECE" w:rsidRPr="00FD1E15" w:rsidRDefault="00EA4ECE" w:rsidP="00FA6B48">
            <w:pPr>
              <w:spacing w:before="0" w:after="0" w:line="240" w:lineRule="auto"/>
              <w:rPr>
                <w:rFonts w:ascii="Calibri" w:hAnsi="Calibri" w:cs="Calibri"/>
              </w:rPr>
            </w:pPr>
            <w:r>
              <w:rPr>
                <w:rFonts w:ascii="Calibri" w:hAnsi="Calibri" w:cs="Calibri"/>
              </w:rPr>
              <w:t>15</w:t>
            </w:r>
            <w:r w:rsidRPr="00FD1E15">
              <w:rPr>
                <w:rFonts w:ascii="Calibri" w:hAnsi="Calibri" w:cs="Calibri"/>
              </w:rPr>
              <w:t>/</w:t>
            </w:r>
            <w:r>
              <w:rPr>
                <w:rFonts w:ascii="Calibri" w:hAnsi="Calibri" w:cs="Calibri"/>
              </w:rPr>
              <w:t>12</w:t>
            </w:r>
            <w:r w:rsidRPr="00FD1E15">
              <w:rPr>
                <w:rFonts w:ascii="Calibri" w:hAnsi="Calibri" w:cs="Calibri"/>
              </w:rPr>
              <w:t>/2</w:t>
            </w:r>
            <w:r>
              <w:rPr>
                <w:rFonts w:ascii="Calibri" w:hAnsi="Calibri" w:cs="Calibri"/>
              </w:rPr>
              <w:t>5</w:t>
            </w:r>
          </w:p>
        </w:tc>
        <w:tc>
          <w:tcPr>
            <w:tcW w:w="2126" w:type="dxa"/>
          </w:tcPr>
          <w:p w14:paraId="4F1A16B6"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Hugo Fox</w:t>
            </w:r>
          </w:p>
        </w:tc>
        <w:tc>
          <w:tcPr>
            <w:tcW w:w="2155" w:type="dxa"/>
          </w:tcPr>
          <w:p w14:paraId="36E61710"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Website hosting</w:t>
            </w:r>
          </w:p>
        </w:tc>
        <w:tc>
          <w:tcPr>
            <w:tcW w:w="1672" w:type="dxa"/>
          </w:tcPr>
          <w:p w14:paraId="340F9D93"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£2</w:t>
            </w:r>
            <w:r>
              <w:rPr>
                <w:rFonts w:ascii="Calibri" w:hAnsi="Calibri" w:cs="Calibri"/>
              </w:rPr>
              <w:t>9</w:t>
            </w:r>
            <w:r w:rsidRPr="00FD1E15">
              <w:rPr>
                <w:rFonts w:ascii="Calibri" w:hAnsi="Calibri" w:cs="Calibri"/>
              </w:rPr>
              <w:t>.99</w:t>
            </w:r>
          </w:p>
        </w:tc>
        <w:tc>
          <w:tcPr>
            <w:tcW w:w="1134" w:type="dxa"/>
          </w:tcPr>
          <w:p w14:paraId="561CE54C"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DD</w:t>
            </w:r>
          </w:p>
        </w:tc>
        <w:tc>
          <w:tcPr>
            <w:tcW w:w="2302" w:type="dxa"/>
          </w:tcPr>
          <w:p w14:paraId="2D9566BB" w14:textId="77777777" w:rsidR="00EA4ECE" w:rsidRPr="00410C41" w:rsidRDefault="00EA4ECE" w:rsidP="00FA6B48">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EA4ECE" w:rsidRPr="003466D0" w14:paraId="33D68D51" w14:textId="77777777" w:rsidTr="00FA6B48">
        <w:tc>
          <w:tcPr>
            <w:tcW w:w="1101" w:type="dxa"/>
          </w:tcPr>
          <w:p w14:paraId="3B2B916E" w14:textId="77777777" w:rsidR="00EA4ECE" w:rsidRPr="00FD1E15" w:rsidRDefault="00EA4ECE" w:rsidP="00FA6B48">
            <w:pPr>
              <w:spacing w:before="0" w:after="0" w:line="240" w:lineRule="auto"/>
              <w:rPr>
                <w:rFonts w:ascii="Calibri" w:hAnsi="Calibri" w:cs="Calibri"/>
              </w:rPr>
            </w:pPr>
            <w:r>
              <w:rPr>
                <w:rFonts w:ascii="Calibri" w:hAnsi="Calibri" w:cs="Calibri"/>
              </w:rPr>
              <w:t>30/12</w:t>
            </w:r>
            <w:r w:rsidRPr="00FD1E15">
              <w:rPr>
                <w:rFonts w:ascii="Calibri" w:hAnsi="Calibri" w:cs="Calibri"/>
              </w:rPr>
              <w:t>/25</w:t>
            </w:r>
          </w:p>
        </w:tc>
        <w:tc>
          <w:tcPr>
            <w:tcW w:w="2126" w:type="dxa"/>
          </w:tcPr>
          <w:p w14:paraId="1176F6F7"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Ray Parry Playgrounds</w:t>
            </w:r>
          </w:p>
        </w:tc>
        <w:tc>
          <w:tcPr>
            <w:tcW w:w="2155" w:type="dxa"/>
          </w:tcPr>
          <w:p w14:paraId="1BED1895"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Monthly inspection</w:t>
            </w:r>
          </w:p>
        </w:tc>
        <w:tc>
          <w:tcPr>
            <w:tcW w:w="1672" w:type="dxa"/>
          </w:tcPr>
          <w:p w14:paraId="71D4BE1A" w14:textId="77777777" w:rsidR="00EA4ECE" w:rsidRPr="00FD1E15" w:rsidRDefault="00EA4ECE" w:rsidP="00FA6B48">
            <w:pPr>
              <w:spacing w:before="0" w:after="0" w:line="240" w:lineRule="auto"/>
              <w:rPr>
                <w:rFonts w:ascii="Calibri" w:hAnsi="Calibri" w:cs="Calibri"/>
              </w:rPr>
            </w:pPr>
            <w:r w:rsidRPr="00FD1E15">
              <w:rPr>
                <w:rFonts w:ascii="Calibri" w:hAnsi="Calibri" w:cs="Calibri"/>
              </w:rPr>
              <w:t>£42.00</w:t>
            </w:r>
          </w:p>
        </w:tc>
        <w:tc>
          <w:tcPr>
            <w:tcW w:w="1134" w:type="dxa"/>
          </w:tcPr>
          <w:p w14:paraId="098DF192" w14:textId="77777777" w:rsidR="00EA4ECE" w:rsidRPr="00FD1E15" w:rsidRDefault="00EA4ECE" w:rsidP="00FA6B48">
            <w:pPr>
              <w:spacing w:before="0" w:after="0" w:line="240" w:lineRule="auto"/>
              <w:rPr>
                <w:rFonts w:ascii="Calibri" w:hAnsi="Calibri" w:cs="Calibri"/>
              </w:rPr>
            </w:pPr>
            <w:r>
              <w:rPr>
                <w:rFonts w:ascii="Calibri" w:hAnsi="Calibri" w:cs="Calibri"/>
              </w:rPr>
              <w:t>2606</w:t>
            </w:r>
          </w:p>
        </w:tc>
        <w:tc>
          <w:tcPr>
            <w:tcW w:w="2302" w:type="dxa"/>
          </w:tcPr>
          <w:p w14:paraId="257926E9" w14:textId="77777777" w:rsidR="00EA4ECE" w:rsidRPr="00410C41" w:rsidRDefault="00EA4ECE" w:rsidP="00FA6B48">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EA4ECE" w:rsidRPr="003466D0" w14:paraId="33D12A2A" w14:textId="77777777" w:rsidTr="00FA6B48">
        <w:tc>
          <w:tcPr>
            <w:tcW w:w="1101" w:type="dxa"/>
          </w:tcPr>
          <w:p w14:paraId="48F819A4" w14:textId="77777777" w:rsidR="00EA4ECE" w:rsidRDefault="00EA4ECE" w:rsidP="00FA6B48">
            <w:pPr>
              <w:spacing w:before="0" w:after="0" w:line="240" w:lineRule="auto"/>
              <w:rPr>
                <w:rFonts w:ascii="Calibri" w:hAnsi="Calibri" w:cs="Calibri"/>
              </w:rPr>
            </w:pPr>
            <w:r>
              <w:rPr>
                <w:rFonts w:ascii="Calibri" w:hAnsi="Calibri" w:cs="Calibri"/>
              </w:rPr>
              <w:t>05/01/26</w:t>
            </w:r>
          </w:p>
        </w:tc>
        <w:tc>
          <w:tcPr>
            <w:tcW w:w="2126" w:type="dxa"/>
          </w:tcPr>
          <w:p w14:paraId="70FC91C6" w14:textId="77777777" w:rsidR="00EA4ECE" w:rsidRPr="00FD1E15" w:rsidRDefault="00EA4ECE" w:rsidP="00FA6B48">
            <w:pPr>
              <w:spacing w:before="0" w:after="0" w:line="240" w:lineRule="auto"/>
              <w:rPr>
                <w:rFonts w:ascii="Calibri" w:hAnsi="Calibri" w:cs="Calibri"/>
              </w:rPr>
            </w:pPr>
            <w:r>
              <w:rPr>
                <w:rFonts w:ascii="Calibri" w:hAnsi="Calibri" w:cs="Calibri"/>
              </w:rPr>
              <w:t>Shropshire Council</w:t>
            </w:r>
          </w:p>
        </w:tc>
        <w:tc>
          <w:tcPr>
            <w:tcW w:w="2155" w:type="dxa"/>
          </w:tcPr>
          <w:p w14:paraId="24715A08" w14:textId="77777777" w:rsidR="00EA4ECE" w:rsidRPr="00FD1E15" w:rsidRDefault="00EA4ECE" w:rsidP="00FA6B48">
            <w:pPr>
              <w:spacing w:before="0" w:after="0" w:line="240" w:lineRule="auto"/>
              <w:rPr>
                <w:rFonts w:ascii="Calibri" w:hAnsi="Calibri" w:cs="Calibri"/>
              </w:rPr>
            </w:pPr>
            <w:r>
              <w:rPr>
                <w:rFonts w:ascii="Calibri" w:hAnsi="Calibri" w:cs="Calibri"/>
              </w:rPr>
              <w:t>May elections</w:t>
            </w:r>
          </w:p>
        </w:tc>
        <w:tc>
          <w:tcPr>
            <w:tcW w:w="1672" w:type="dxa"/>
          </w:tcPr>
          <w:p w14:paraId="2B97BD8C" w14:textId="77777777" w:rsidR="00EA4ECE" w:rsidRPr="00FD1E15" w:rsidRDefault="00EA4ECE" w:rsidP="00FA6B48">
            <w:pPr>
              <w:spacing w:before="0" w:after="0" w:line="240" w:lineRule="auto"/>
              <w:rPr>
                <w:rFonts w:ascii="Calibri" w:hAnsi="Calibri" w:cs="Calibri"/>
              </w:rPr>
            </w:pPr>
            <w:r>
              <w:rPr>
                <w:rFonts w:ascii="Calibri" w:hAnsi="Calibri" w:cs="Calibri"/>
              </w:rPr>
              <w:t>£500.00</w:t>
            </w:r>
          </w:p>
        </w:tc>
        <w:tc>
          <w:tcPr>
            <w:tcW w:w="1134" w:type="dxa"/>
          </w:tcPr>
          <w:p w14:paraId="774F7920" w14:textId="77777777" w:rsidR="00EA4ECE" w:rsidRDefault="00EA4ECE" w:rsidP="00FA6B48">
            <w:pPr>
              <w:spacing w:before="0" w:after="0" w:line="240" w:lineRule="auto"/>
              <w:rPr>
                <w:rFonts w:ascii="Calibri" w:hAnsi="Calibri" w:cs="Calibri"/>
              </w:rPr>
            </w:pPr>
            <w:r>
              <w:rPr>
                <w:rFonts w:ascii="Calibri" w:hAnsi="Calibri" w:cs="Calibri"/>
              </w:rPr>
              <w:t>DD</w:t>
            </w:r>
          </w:p>
        </w:tc>
        <w:tc>
          <w:tcPr>
            <w:tcW w:w="2302" w:type="dxa"/>
          </w:tcPr>
          <w:p w14:paraId="3EE6B597" w14:textId="77777777" w:rsidR="00EA4ECE" w:rsidRDefault="00EA4ECE" w:rsidP="00FA6B48">
            <w:pPr>
              <w:spacing w:before="0" w:after="0" w:line="240" w:lineRule="auto"/>
              <w:rPr>
                <w:rFonts w:ascii="Calibri" w:hAnsi="Calibri" w:cs="Calibri"/>
                <w:sz w:val="16"/>
                <w:szCs w:val="16"/>
              </w:rPr>
            </w:pPr>
            <w:r>
              <w:rPr>
                <w:rFonts w:ascii="Calibri" w:hAnsi="Calibri" w:cs="Calibri"/>
                <w:sz w:val="16"/>
                <w:szCs w:val="16"/>
              </w:rPr>
              <w:t>Representation of the People Acts 1983 &amp; 1985</w:t>
            </w:r>
          </w:p>
        </w:tc>
      </w:tr>
      <w:tr w:rsidR="00EA4ECE" w:rsidRPr="003466D0" w14:paraId="70D2C85E" w14:textId="77777777" w:rsidTr="00FA6B48">
        <w:tc>
          <w:tcPr>
            <w:tcW w:w="1101" w:type="dxa"/>
          </w:tcPr>
          <w:p w14:paraId="7A4B4B98" w14:textId="77777777" w:rsidR="00EA4ECE" w:rsidRDefault="00EA4ECE" w:rsidP="00FA6B48">
            <w:pPr>
              <w:spacing w:before="0" w:after="0" w:line="240" w:lineRule="auto"/>
              <w:rPr>
                <w:rFonts w:ascii="Calibri" w:hAnsi="Calibri" w:cs="Calibri"/>
              </w:rPr>
            </w:pPr>
            <w:r>
              <w:rPr>
                <w:rFonts w:ascii="Calibri" w:hAnsi="Calibri" w:cs="Calibri"/>
              </w:rPr>
              <w:t>09/12/25</w:t>
            </w:r>
          </w:p>
        </w:tc>
        <w:tc>
          <w:tcPr>
            <w:tcW w:w="2126" w:type="dxa"/>
          </w:tcPr>
          <w:p w14:paraId="35A00B38" w14:textId="77777777" w:rsidR="00EA4ECE" w:rsidRDefault="00EA4ECE" w:rsidP="00FA6B48">
            <w:pPr>
              <w:spacing w:before="0" w:after="0" w:line="240" w:lineRule="auto"/>
              <w:rPr>
                <w:rFonts w:ascii="Calibri" w:hAnsi="Calibri" w:cs="Calibri"/>
              </w:rPr>
            </w:pPr>
            <w:r>
              <w:rPr>
                <w:rFonts w:ascii="Calibri" w:hAnsi="Calibri" w:cs="Calibri"/>
              </w:rPr>
              <w:t>Shropshire Council</w:t>
            </w:r>
          </w:p>
        </w:tc>
        <w:tc>
          <w:tcPr>
            <w:tcW w:w="2155" w:type="dxa"/>
          </w:tcPr>
          <w:p w14:paraId="57DB26B4" w14:textId="77777777" w:rsidR="00EA4ECE" w:rsidRDefault="00EA4ECE" w:rsidP="00FA6B48">
            <w:pPr>
              <w:spacing w:before="0" w:after="0" w:line="240" w:lineRule="auto"/>
              <w:rPr>
                <w:rFonts w:ascii="Calibri" w:hAnsi="Calibri" w:cs="Calibri"/>
              </w:rPr>
            </w:pPr>
            <w:r>
              <w:rPr>
                <w:rFonts w:ascii="Calibri" w:hAnsi="Calibri" w:cs="Calibri"/>
              </w:rPr>
              <w:t>Energy supply</w:t>
            </w:r>
          </w:p>
        </w:tc>
        <w:tc>
          <w:tcPr>
            <w:tcW w:w="1672" w:type="dxa"/>
          </w:tcPr>
          <w:p w14:paraId="0D68AC8C" w14:textId="77777777" w:rsidR="00EA4ECE" w:rsidRDefault="00EA4ECE" w:rsidP="00FA6B48">
            <w:pPr>
              <w:spacing w:before="0" w:after="0" w:line="240" w:lineRule="auto"/>
              <w:rPr>
                <w:rFonts w:ascii="Calibri" w:hAnsi="Calibri" w:cs="Calibri"/>
              </w:rPr>
            </w:pPr>
            <w:r>
              <w:rPr>
                <w:rFonts w:ascii="Calibri" w:hAnsi="Calibri" w:cs="Calibri"/>
              </w:rPr>
              <w:t>£ 1340.28</w:t>
            </w:r>
          </w:p>
        </w:tc>
        <w:tc>
          <w:tcPr>
            <w:tcW w:w="1134" w:type="dxa"/>
          </w:tcPr>
          <w:p w14:paraId="03B03295" w14:textId="77777777" w:rsidR="00EA4ECE" w:rsidRDefault="00EA4ECE" w:rsidP="00FA6B48">
            <w:pPr>
              <w:spacing w:before="0" w:after="0" w:line="240" w:lineRule="auto"/>
              <w:rPr>
                <w:rFonts w:ascii="Calibri" w:hAnsi="Calibri" w:cs="Calibri"/>
              </w:rPr>
            </w:pPr>
            <w:r>
              <w:rPr>
                <w:rFonts w:ascii="Calibri" w:hAnsi="Calibri" w:cs="Calibri"/>
              </w:rPr>
              <w:t>DD</w:t>
            </w:r>
          </w:p>
        </w:tc>
        <w:tc>
          <w:tcPr>
            <w:tcW w:w="2302" w:type="dxa"/>
          </w:tcPr>
          <w:p w14:paraId="199128B1" w14:textId="77777777" w:rsidR="00EA4ECE" w:rsidRDefault="00EA4ECE" w:rsidP="00FA6B48">
            <w:pPr>
              <w:spacing w:before="0" w:after="0" w:line="240" w:lineRule="auto"/>
              <w:rPr>
                <w:rFonts w:ascii="Calibri" w:hAnsi="Calibri" w:cs="Calibri"/>
                <w:sz w:val="16"/>
                <w:szCs w:val="16"/>
              </w:rPr>
            </w:pPr>
            <w:r>
              <w:rPr>
                <w:rFonts w:ascii="Calibri" w:hAnsi="Calibri" w:cs="Calibri"/>
                <w:sz w:val="16"/>
                <w:szCs w:val="16"/>
              </w:rPr>
              <w:t>HA 1980 s301; PCA 1957 s3</w:t>
            </w:r>
          </w:p>
        </w:tc>
      </w:tr>
      <w:tr w:rsidR="00EA4ECE" w:rsidRPr="003466D0" w14:paraId="45B672C7" w14:textId="77777777" w:rsidTr="00FA6B48">
        <w:tc>
          <w:tcPr>
            <w:tcW w:w="1101" w:type="dxa"/>
          </w:tcPr>
          <w:p w14:paraId="615DB595" w14:textId="36E13757" w:rsidR="00EA4ECE" w:rsidRDefault="000A4622" w:rsidP="00FA6B48">
            <w:pPr>
              <w:spacing w:before="0" w:after="0" w:line="240" w:lineRule="auto"/>
              <w:rPr>
                <w:rFonts w:ascii="Calibri" w:hAnsi="Calibri" w:cs="Calibri"/>
              </w:rPr>
            </w:pPr>
            <w:r>
              <w:rPr>
                <w:rFonts w:ascii="Calibri" w:hAnsi="Calibri" w:cs="Calibri"/>
              </w:rPr>
              <w:t>12/01/26</w:t>
            </w:r>
          </w:p>
        </w:tc>
        <w:tc>
          <w:tcPr>
            <w:tcW w:w="2126" w:type="dxa"/>
          </w:tcPr>
          <w:p w14:paraId="630C03A5" w14:textId="7E2681B9" w:rsidR="00EA4ECE" w:rsidRDefault="000A4622" w:rsidP="00FA6B48">
            <w:pPr>
              <w:spacing w:before="0" w:after="0" w:line="240" w:lineRule="auto"/>
              <w:rPr>
                <w:rFonts w:ascii="Calibri" w:hAnsi="Calibri" w:cs="Calibri"/>
              </w:rPr>
            </w:pPr>
            <w:r>
              <w:rPr>
                <w:rFonts w:ascii="Calibri" w:hAnsi="Calibri" w:cs="Calibri"/>
              </w:rPr>
              <w:t>ERPC</w:t>
            </w:r>
          </w:p>
        </w:tc>
        <w:tc>
          <w:tcPr>
            <w:tcW w:w="2155" w:type="dxa"/>
          </w:tcPr>
          <w:p w14:paraId="5EF4CE12" w14:textId="32504E6B" w:rsidR="00EA4ECE" w:rsidRDefault="000A4622" w:rsidP="00FA6B48">
            <w:pPr>
              <w:spacing w:before="0" w:after="0" w:line="240" w:lineRule="auto"/>
              <w:rPr>
                <w:rFonts w:ascii="Calibri" w:hAnsi="Calibri" w:cs="Calibri"/>
              </w:rPr>
            </w:pPr>
            <w:r>
              <w:rPr>
                <w:rFonts w:ascii="Calibri" w:hAnsi="Calibri" w:cs="Calibri"/>
              </w:rPr>
              <w:t>Transfer of funds between accounts</w:t>
            </w:r>
          </w:p>
        </w:tc>
        <w:tc>
          <w:tcPr>
            <w:tcW w:w="1672" w:type="dxa"/>
          </w:tcPr>
          <w:p w14:paraId="70926F6A" w14:textId="4770B6AF" w:rsidR="00EA4ECE" w:rsidRDefault="000A4622" w:rsidP="00FA6B48">
            <w:pPr>
              <w:spacing w:before="0" w:after="0" w:line="240" w:lineRule="auto"/>
              <w:rPr>
                <w:rFonts w:ascii="Calibri" w:hAnsi="Calibri" w:cs="Calibri"/>
              </w:rPr>
            </w:pPr>
            <w:r>
              <w:rPr>
                <w:rFonts w:ascii="Calibri" w:hAnsi="Calibri" w:cs="Calibri"/>
              </w:rPr>
              <w:t>£25,000</w:t>
            </w:r>
          </w:p>
        </w:tc>
        <w:tc>
          <w:tcPr>
            <w:tcW w:w="1134" w:type="dxa"/>
          </w:tcPr>
          <w:p w14:paraId="3CC91E68" w14:textId="644158E4" w:rsidR="00EA4ECE" w:rsidRDefault="003710AD" w:rsidP="00FA6B48">
            <w:pPr>
              <w:spacing w:before="0" w:after="0" w:line="240" w:lineRule="auto"/>
              <w:rPr>
                <w:rFonts w:ascii="Calibri" w:hAnsi="Calibri" w:cs="Calibri"/>
              </w:rPr>
            </w:pPr>
            <w:r>
              <w:rPr>
                <w:rFonts w:ascii="Calibri" w:hAnsi="Calibri" w:cs="Calibri"/>
              </w:rPr>
              <w:t>2607</w:t>
            </w:r>
          </w:p>
        </w:tc>
        <w:tc>
          <w:tcPr>
            <w:tcW w:w="2302" w:type="dxa"/>
          </w:tcPr>
          <w:p w14:paraId="0AA06103" w14:textId="04B6992D" w:rsidR="00EA4ECE" w:rsidRDefault="003710AD" w:rsidP="00FA6B48">
            <w:pPr>
              <w:spacing w:before="0" w:after="0" w:line="240" w:lineRule="auto"/>
              <w:rPr>
                <w:rFonts w:ascii="Calibri" w:hAnsi="Calibri" w:cs="Calibri"/>
                <w:sz w:val="16"/>
                <w:szCs w:val="16"/>
              </w:rPr>
            </w:pPr>
            <w:r>
              <w:rPr>
                <w:rFonts w:ascii="Calibri" w:hAnsi="Calibri" w:cs="Calibri"/>
                <w:sz w:val="16"/>
                <w:szCs w:val="16"/>
              </w:rPr>
              <w:t>LGA 1972 s111</w:t>
            </w:r>
          </w:p>
        </w:tc>
      </w:tr>
    </w:tbl>
    <w:p w14:paraId="035E0919" w14:textId="77777777" w:rsidR="00EA4ECE" w:rsidRDefault="00EA4ECE" w:rsidP="00EA4ECE">
      <w:pPr>
        <w:adjustRightInd w:val="0"/>
        <w:spacing w:before="0" w:after="0" w:line="240" w:lineRule="auto"/>
        <w:ind w:left="567" w:right="-24" w:hanging="567"/>
        <w:contextualSpacing/>
        <w:rPr>
          <w:rFonts w:ascii="Calibri" w:hAnsi="Calibri" w:cs="Calibri"/>
          <w:b/>
          <w:sz w:val="22"/>
          <w:szCs w:val="22"/>
        </w:rPr>
      </w:pPr>
    </w:p>
    <w:p w14:paraId="498FBE87" w14:textId="77777777" w:rsidR="00EA4ECE" w:rsidRDefault="00EA4ECE" w:rsidP="00EA4ECE">
      <w:pPr>
        <w:adjustRightInd w:val="0"/>
        <w:spacing w:before="0" w:after="0" w:line="240" w:lineRule="auto"/>
        <w:ind w:left="567" w:right="-24" w:hanging="567"/>
        <w:contextualSpacing/>
        <w:rPr>
          <w:rFonts w:ascii="Calibri" w:hAnsi="Calibri" w:cs="Calibri"/>
          <w:b/>
          <w:sz w:val="22"/>
          <w:szCs w:val="22"/>
        </w:rPr>
      </w:pPr>
      <w:r>
        <w:rPr>
          <w:rFonts w:ascii="Calibri" w:hAnsi="Calibri" w:cs="Calibri"/>
          <w:b/>
          <w:sz w:val="22"/>
          <w:szCs w:val="22"/>
        </w:rPr>
        <w:t>18</w:t>
      </w:r>
      <w:r>
        <w:rPr>
          <w:rFonts w:ascii="Calibri" w:hAnsi="Calibri" w:cs="Calibri"/>
          <w:b/>
          <w:sz w:val="22"/>
          <w:szCs w:val="22"/>
        </w:rPr>
        <w:tab/>
      </w:r>
      <w:r w:rsidRPr="003466D0">
        <w:rPr>
          <w:rFonts w:ascii="Calibri" w:hAnsi="Calibri" w:cs="Calibri"/>
          <w:b/>
          <w:sz w:val="22"/>
          <w:szCs w:val="22"/>
        </w:rPr>
        <w:t xml:space="preserve">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(9</w:t>
      </w:r>
      <w:r w:rsidRPr="003561DB">
        <w:rPr>
          <w:rFonts w:ascii="Calibri" w:hAnsi="Calibri" w:cs="Calibri"/>
          <w:b/>
          <w:sz w:val="22"/>
          <w:szCs w:val="22"/>
          <w:vertAlign w:val="superscript"/>
        </w:rPr>
        <w:t>th</w:t>
      </w:r>
      <w:r>
        <w:rPr>
          <w:rFonts w:ascii="Calibri" w:hAnsi="Calibri" w:cs="Calibri"/>
          <w:b/>
          <w:sz w:val="22"/>
          <w:szCs w:val="22"/>
        </w:rPr>
        <w:t xml:space="preserve"> February 2026)</w:t>
      </w:r>
    </w:p>
    <w:p w14:paraId="4EB3D102" w14:textId="34AC8FB6" w:rsidR="00EA4ECE" w:rsidRPr="00D86B98" w:rsidRDefault="00D86B98" w:rsidP="00D86B98">
      <w:pPr>
        <w:pBdr>
          <w:bottom w:val="single" w:sz="4" w:space="1" w:color="auto"/>
        </w:pBdr>
        <w:tabs>
          <w:tab w:val="left" w:pos="0"/>
        </w:tabs>
        <w:spacing w:before="0" w:after="0" w:line="240" w:lineRule="auto"/>
        <w:rPr>
          <w:rFonts w:cstheme="minorHAnsi"/>
          <w:b/>
          <w:bCs/>
          <w:sz w:val="22"/>
          <w:szCs w:val="22"/>
        </w:rPr>
      </w:pPr>
      <w:r>
        <w:rPr>
          <w:sz w:val="22"/>
          <w:szCs w:val="22"/>
        </w:rPr>
        <w:t xml:space="preserve">There being no further business for consideration, the Chairman thanked everyone for attending and declared the Meeting closed at 8:17pm. </w:t>
      </w:r>
    </w:p>
    <w:p w14:paraId="0CC41D2C" w14:textId="77777777" w:rsidR="002E6261" w:rsidRDefault="002E6261"/>
    <w:p w14:paraId="1CDC2535" w14:textId="77777777" w:rsidR="00EA4ECE" w:rsidRDefault="00EA4ECE"/>
    <w:p w14:paraId="513DE9A9" w14:textId="77777777" w:rsidR="00EA4ECE" w:rsidRDefault="00EA4ECE"/>
    <w:p w14:paraId="783A79DB" w14:textId="77777777" w:rsidR="00EA4ECE" w:rsidRDefault="00EA4ECE"/>
    <w:sectPr w:rsidR="00EA4ECE"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F8A1C" w14:textId="77777777" w:rsidR="00011A34" w:rsidRDefault="00011A34" w:rsidP="00D86B98">
      <w:pPr>
        <w:spacing w:before="0" w:after="0" w:line="240" w:lineRule="auto"/>
      </w:pPr>
      <w:r>
        <w:separator/>
      </w:r>
    </w:p>
  </w:endnote>
  <w:endnote w:type="continuationSeparator" w:id="0">
    <w:p w14:paraId="57BF7C5E" w14:textId="77777777" w:rsidR="00011A34" w:rsidRDefault="00011A34" w:rsidP="00D86B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2516" w14:textId="77777777" w:rsidR="001E5D32" w:rsidRDefault="001E5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504617"/>
      <w:docPartObj>
        <w:docPartGallery w:val="Page Numbers (Bottom of Page)"/>
        <w:docPartUnique/>
      </w:docPartObj>
    </w:sdtPr>
    <w:sdtEndPr>
      <w:rPr>
        <w:color w:val="7F7F7F" w:themeColor="background1" w:themeShade="7F"/>
        <w:spacing w:val="60"/>
      </w:rPr>
    </w:sdtEndPr>
    <w:sdtContent>
      <w:p w14:paraId="71FCF095" w14:textId="4A22CB8F" w:rsidR="00926FEB" w:rsidRDefault="00926FE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w:t>
        </w:r>
        <w:r w:rsidR="008C474E">
          <w:rPr>
            <w:b/>
            <w:bCs/>
          </w:rPr>
          <w:t>120126</w:t>
        </w:r>
      </w:p>
    </w:sdtContent>
  </w:sdt>
  <w:p w14:paraId="6226877F" w14:textId="77777777" w:rsidR="00926FEB" w:rsidRDefault="00926F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A2BD" w14:textId="77777777" w:rsidR="001E5D32" w:rsidRDefault="001E5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42FD0" w14:textId="77777777" w:rsidR="00011A34" w:rsidRDefault="00011A34" w:rsidP="00D86B98">
      <w:pPr>
        <w:spacing w:before="0" w:after="0" w:line="240" w:lineRule="auto"/>
      </w:pPr>
      <w:r>
        <w:separator/>
      </w:r>
    </w:p>
  </w:footnote>
  <w:footnote w:type="continuationSeparator" w:id="0">
    <w:p w14:paraId="79EC928C" w14:textId="77777777" w:rsidR="00011A34" w:rsidRDefault="00011A34" w:rsidP="00D86B9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4E57" w14:textId="77777777" w:rsidR="001E5D32" w:rsidRDefault="001E5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6C35" w14:textId="700E175B" w:rsidR="00D86B98" w:rsidRDefault="00D86B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32C7" w14:textId="77777777" w:rsidR="001E5D32" w:rsidRDefault="001E5D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CE"/>
    <w:rsid w:val="00011A34"/>
    <w:rsid w:val="00016262"/>
    <w:rsid w:val="00032DFE"/>
    <w:rsid w:val="0004703C"/>
    <w:rsid w:val="000A4622"/>
    <w:rsid w:val="001147F4"/>
    <w:rsid w:val="001210AE"/>
    <w:rsid w:val="001315EF"/>
    <w:rsid w:val="00162159"/>
    <w:rsid w:val="001D3C79"/>
    <w:rsid w:val="001E5D32"/>
    <w:rsid w:val="00220023"/>
    <w:rsid w:val="00235D40"/>
    <w:rsid w:val="002A20FD"/>
    <w:rsid w:val="002E6261"/>
    <w:rsid w:val="003258CF"/>
    <w:rsid w:val="00362030"/>
    <w:rsid w:val="003710AD"/>
    <w:rsid w:val="003968C0"/>
    <w:rsid w:val="003F1524"/>
    <w:rsid w:val="00473F91"/>
    <w:rsid w:val="004827F4"/>
    <w:rsid w:val="00486875"/>
    <w:rsid w:val="00490E75"/>
    <w:rsid w:val="004A73A9"/>
    <w:rsid w:val="004B6C95"/>
    <w:rsid w:val="00535AFB"/>
    <w:rsid w:val="00551C05"/>
    <w:rsid w:val="005B1C4D"/>
    <w:rsid w:val="005B556C"/>
    <w:rsid w:val="005F0699"/>
    <w:rsid w:val="00603B40"/>
    <w:rsid w:val="0060589D"/>
    <w:rsid w:val="00606D5A"/>
    <w:rsid w:val="00645432"/>
    <w:rsid w:val="00723366"/>
    <w:rsid w:val="00726A03"/>
    <w:rsid w:val="0079332D"/>
    <w:rsid w:val="007C3601"/>
    <w:rsid w:val="007F538F"/>
    <w:rsid w:val="00806597"/>
    <w:rsid w:val="00831AB7"/>
    <w:rsid w:val="00855ADA"/>
    <w:rsid w:val="008623F2"/>
    <w:rsid w:val="008C474E"/>
    <w:rsid w:val="008E68B9"/>
    <w:rsid w:val="00925C89"/>
    <w:rsid w:val="00926FEB"/>
    <w:rsid w:val="00960D66"/>
    <w:rsid w:val="009B545A"/>
    <w:rsid w:val="00AF01CC"/>
    <w:rsid w:val="00B32CBB"/>
    <w:rsid w:val="00B47902"/>
    <w:rsid w:val="00B65E0F"/>
    <w:rsid w:val="00B766FE"/>
    <w:rsid w:val="00BD6AE7"/>
    <w:rsid w:val="00BE1576"/>
    <w:rsid w:val="00C12FA2"/>
    <w:rsid w:val="00C349BE"/>
    <w:rsid w:val="00C36EE5"/>
    <w:rsid w:val="00C47C2C"/>
    <w:rsid w:val="00C71EA0"/>
    <w:rsid w:val="00C72DE1"/>
    <w:rsid w:val="00CF61F8"/>
    <w:rsid w:val="00D01B2E"/>
    <w:rsid w:val="00D61911"/>
    <w:rsid w:val="00D61972"/>
    <w:rsid w:val="00D86B98"/>
    <w:rsid w:val="00DE4E05"/>
    <w:rsid w:val="00DF5BE6"/>
    <w:rsid w:val="00E2458E"/>
    <w:rsid w:val="00E312DC"/>
    <w:rsid w:val="00E65F9A"/>
    <w:rsid w:val="00EA35CA"/>
    <w:rsid w:val="00EA4ECE"/>
    <w:rsid w:val="00F07F7E"/>
    <w:rsid w:val="00F347B8"/>
    <w:rsid w:val="00FB6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2568"/>
  <w15:chartTrackingRefBased/>
  <w15:docId w15:val="{E8AA9EAF-3B53-4526-A578-5D84E33E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ECE"/>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EA4EC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A4EC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A4ECE"/>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A4ECE"/>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A4ECE"/>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A4ECE"/>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A4ECE"/>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A4ECE"/>
    <w:pPr>
      <w:keepNext/>
      <w:keepLines/>
      <w:spacing w:before="0"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A4ECE"/>
    <w:pPr>
      <w:keepNext/>
      <w:keepLines/>
      <w:spacing w:before="0"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E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4E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E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4E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4E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4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ECE"/>
    <w:rPr>
      <w:rFonts w:eastAsiaTheme="majorEastAsia" w:cstheme="majorBidi"/>
      <w:color w:val="272727" w:themeColor="text1" w:themeTint="D8"/>
    </w:rPr>
  </w:style>
  <w:style w:type="paragraph" w:styleId="Title">
    <w:name w:val="Title"/>
    <w:basedOn w:val="Normal"/>
    <w:next w:val="Normal"/>
    <w:link w:val="TitleChar"/>
    <w:uiPriority w:val="10"/>
    <w:qFormat/>
    <w:rsid w:val="00EA4ECE"/>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A4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ECE"/>
    <w:pPr>
      <w:numPr>
        <w:ilvl w:val="1"/>
      </w:numPr>
      <w:spacing w:before="0"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A4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ECE"/>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A4ECE"/>
    <w:rPr>
      <w:i/>
      <w:iCs/>
      <w:color w:val="404040" w:themeColor="text1" w:themeTint="BF"/>
    </w:rPr>
  </w:style>
  <w:style w:type="paragraph" w:styleId="ListParagraph">
    <w:name w:val="List Paragraph"/>
    <w:basedOn w:val="Normal"/>
    <w:uiPriority w:val="34"/>
    <w:qFormat/>
    <w:rsid w:val="00EA4ECE"/>
    <w:pPr>
      <w:spacing w:before="0"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EA4ECE"/>
    <w:rPr>
      <w:i/>
      <w:iCs/>
      <w:color w:val="2F5496" w:themeColor="accent1" w:themeShade="BF"/>
    </w:rPr>
  </w:style>
  <w:style w:type="paragraph" w:styleId="IntenseQuote">
    <w:name w:val="Intense Quote"/>
    <w:basedOn w:val="Normal"/>
    <w:next w:val="Normal"/>
    <w:link w:val="IntenseQuoteChar"/>
    <w:uiPriority w:val="30"/>
    <w:qFormat/>
    <w:rsid w:val="00EA4EC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A4ECE"/>
    <w:rPr>
      <w:i/>
      <w:iCs/>
      <w:color w:val="2F5496" w:themeColor="accent1" w:themeShade="BF"/>
    </w:rPr>
  </w:style>
  <w:style w:type="character" w:styleId="IntenseReference">
    <w:name w:val="Intense Reference"/>
    <w:basedOn w:val="DefaultParagraphFont"/>
    <w:uiPriority w:val="32"/>
    <w:qFormat/>
    <w:rsid w:val="00EA4ECE"/>
    <w:rPr>
      <w:b/>
      <w:bCs/>
      <w:smallCaps/>
      <w:color w:val="2F5496" w:themeColor="accent1" w:themeShade="BF"/>
      <w:spacing w:val="5"/>
    </w:rPr>
  </w:style>
  <w:style w:type="paragraph" w:styleId="NormalWeb">
    <w:name w:val="Normal (Web)"/>
    <w:basedOn w:val="Normal"/>
    <w:uiPriority w:val="99"/>
    <w:rsid w:val="00EA4ECE"/>
    <w:pPr>
      <w:spacing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86B9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86B98"/>
    <w:rPr>
      <w:rFonts w:eastAsiaTheme="minorEastAsia"/>
      <w:kern w:val="0"/>
      <w:sz w:val="20"/>
      <w:szCs w:val="20"/>
      <w14:ligatures w14:val="none"/>
    </w:rPr>
  </w:style>
  <w:style w:type="paragraph" w:styleId="Footer">
    <w:name w:val="footer"/>
    <w:basedOn w:val="Normal"/>
    <w:link w:val="FooterChar"/>
    <w:uiPriority w:val="99"/>
    <w:unhideWhenUsed/>
    <w:rsid w:val="00D86B9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86B98"/>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5</Pages>
  <Words>1803</Words>
  <Characters>9325</Characters>
  <Application>Microsoft Office Word</Application>
  <DocSecurity>0</DocSecurity>
  <Lines>281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60</cp:revision>
  <cp:lastPrinted>2026-02-09T11:46:00Z</cp:lastPrinted>
  <dcterms:created xsi:type="dcterms:W3CDTF">2026-02-03T10:15:00Z</dcterms:created>
  <dcterms:modified xsi:type="dcterms:W3CDTF">2026-02-09T14:32:00Z</dcterms:modified>
</cp:coreProperties>
</file>