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F7E22" w14:textId="77777777" w:rsidR="000F4FF5" w:rsidRDefault="000F4FF5" w:rsidP="000F4FF5"/>
    <w:p w14:paraId="6466D0EA" w14:textId="77777777" w:rsidR="000F4FF5" w:rsidRPr="006E02CF" w:rsidRDefault="000F4FF5" w:rsidP="000F4FF5">
      <w:pPr>
        <w:tabs>
          <w:tab w:val="left" w:pos="0"/>
        </w:tabs>
        <w:rPr>
          <w:rFonts w:asciiTheme="minorHAnsi" w:hAnsiTheme="minorHAnsi" w:cstheme="minorHAnsi"/>
          <w:b/>
          <w:bCs/>
          <w:sz w:val="22"/>
          <w:szCs w:val="22"/>
        </w:rPr>
      </w:pPr>
      <w:r>
        <w:rPr>
          <w:rFonts w:asciiTheme="minorHAnsi" w:hAnsiTheme="minorHAnsi" w:cstheme="minorHAnsi"/>
          <w:b/>
          <w:bCs/>
          <w:noProof/>
          <w:sz w:val="22"/>
          <w:szCs w:val="22"/>
          <w14:ligatures w14:val="standardContextual"/>
        </w:rPr>
        <mc:AlternateContent>
          <mc:Choice Requires="wps">
            <w:drawing>
              <wp:anchor distT="0" distB="0" distL="114300" distR="114300" simplePos="0" relativeHeight="251659264" behindDoc="0" locked="0" layoutInCell="1" allowOverlap="1" wp14:anchorId="55B78800" wp14:editId="7CE9510C">
                <wp:simplePos x="0" y="0"/>
                <wp:positionH relativeFrom="column">
                  <wp:posOffset>-85725</wp:posOffset>
                </wp:positionH>
                <wp:positionV relativeFrom="paragraph">
                  <wp:posOffset>-381000</wp:posOffset>
                </wp:positionV>
                <wp:extent cx="6162675" cy="247650"/>
                <wp:effectExtent l="0" t="0" r="28575" b="19050"/>
                <wp:wrapNone/>
                <wp:docPr id="580690470" name="Text Box 1"/>
                <wp:cNvGraphicFramePr/>
                <a:graphic xmlns:a="http://schemas.openxmlformats.org/drawingml/2006/main">
                  <a:graphicData uri="http://schemas.microsoft.com/office/word/2010/wordprocessingShape">
                    <wps:wsp>
                      <wps:cNvSpPr txBox="1"/>
                      <wps:spPr>
                        <a:xfrm>
                          <a:off x="0" y="0"/>
                          <a:ext cx="6162675" cy="247650"/>
                        </a:xfrm>
                        <a:prstGeom prst="rect">
                          <a:avLst/>
                        </a:prstGeom>
                        <a:solidFill>
                          <a:srgbClr val="92D050"/>
                        </a:solidFill>
                        <a:ln w="6350">
                          <a:solidFill>
                            <a:prstClr val="black"/>
                          </a:solidFill>
                        </a:ln>
                      </wps:spPr>
                      <wps:txbx>
                        <w:txbxContent>
                          <w:p w14:paraId="1A93E133" w14:textId="77777777" w:rsidR="000F4FF5" w:rsidRPr="00F76DA3" w:rsidRDefault="000F4FF5" w:rsidP="000F4FF5">
                            <w:pPr>
                              <w:jc w:val="center"/>
                              <w:rPr>
                                <w:rFonts w:asciiTheme="minorHAnsi" w:hAnsiTheme="minorHAnsi" w:cstheme="minorHAnsi"/>
                                <w:sz w:val="22"/>
                                <w:szCs w:val="22"/>
                                <w:lang w:val="en-US"/>
                              </w:rPr>
                            </w:pPr>
                            <w:r w:rsidRPr="00F76DA3">
                              <w:rPr>
                                <w:rFonts w:asciiTheme="minorHAnsi" w:hAnsiTheme="minorHAnsi" w:cstheme="minorHAnsi"/>
                                <w:sz w:val="22"/>
                                <w:szCs w:val="22"/>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B78800" id="_x0000_t202" coordsize="21600,21600" o:spt="202" path="m,l,21600r21600,l21600,xe">
                <v:stroke joinstyle="miter"/>
                <v:path gradientshapeok="t" o:connecttype="rect"/>
              </v:shapetype>
              <v:shape id="Text Box 1" o:spid="_x0000_s1026" type="#_x0000_t202" style="position:absolute;margin-left:-6.75pt;margin-top:-30pt;width:485.2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m5ZNgIAAH0EAAAOAAAAZHJzL2Uyb0RvYy54bWysVEuP2jAQvlfqf7B8L4GUx25EWFEQVSW0&#10;uxJb7dlxbIjqeFzbkNBf37EJj+72VPVi5pVvZr6ZYfrQ1oochHUV6JwOen1KhOZQVnqb0+8vq093&#10;lDjPdMkUaJHTo3D0Yfbxw7QxmUhhB6oUliCIdlljcrrz3mRJ4vhO1Mz1wAiNTgm2Zh5Vu01KyxpE&#10;r1WS9vvjpAFbGgtcOIfW5clJZxFfSsH9k5ROeKJyirX5+Nr4FuFNZlOWbS0zu4p3ZbB/qKJmlcak&#10;F6gl84zsbfUOqq64BQfS9zjUCUhZcRF7wG4G/TfdbHbMiNgLkuPMhSb3/2D542Fjni3x7RdocYCB&#10;kMa4zKEx9NNKW4dfrJSgHyk8XmgTrSccjePBOB1PRpRw9KXDyXgUeU2uXxvr/FcBNQlCTi2OJbLF&#10;DmvnMSOGnkNCMgeqKleVUlGx22KhLDkwHOF9uuxf0P8IU5o0WMpn9L6DCNgXiEIx/iO0iUlvEFBT&#10;Go3X5oPk26LtGCmgPCJRFk475AxfVYi7Zs4/M4tLg9zgIfgnfKQCLAY6iZId2F9/s4d4nCV6KWlw&#10;CXPqfu6ZFZSobxqnfD8YDsPWRmU4mqSo2FtPcevR+3oBSNIAT87wKIZ4r86itFC/4r3MQ1Z0Mc0x&#10;d079WVz402ngvXExn8cg3FPD/FpvDA/QgdzA50v7yqzpBupxFR7hvK4sezPXU2z4UsN870FWceiB&#10;4BOrHe+443Es3T2GI7rVY9T1X2P2GwAA//8DAFBLAwQUAAYACAAAACEAIpzKneAAAAALAQAADwAA&#10;AGRycy9kb3ducmV2LnhtbEyPMU/DMBCFdyT+g3VILKi1U2gLIU5FQYihU1sWNjc+kqjxObKdNvx7&#10;jqls7+6e3n2vWI2uEycMsfWkIZsqEEiVty3VGj7375NHEDEZsqbzhBp+MMKqvL4qTG79mbZ42qVa&#10;cAjF3GhoUupzKWPVoDNx6nskvn374EziMdTSBnPmcNfJmVIL6UxL/KExPb42WB13g9OwTtuH9suF&#10;pdy/ZUf1sRnWYXOn9e3N+PIMIuGYLmb4w2d0KJnp4AeyUXQaJtn9nK0sFopLseNpvmRx4M0sUyDL&#10;Qv7vUP4CAAD//wMAUEsBAi0AFAAGAAgAAAAhALaDOJL+AAAA4QEAABMAAAAAAAAAAAAAAAAAAAAA&#10;AFtDb250ZW50X1R5cGVzXS54bWxQSwECLQAUAAYACAAAACEAOP0h/9YAAACUAQAACwAAAAAAAAAA&#10;AAAAAAAvAQAAX3JlbHMvLnJlbHNQSwECLQAUAAYACAAAACEAtVpuWTYCAAB9BAAADgAAAAAAAAAA&#10;AAAAAAAuAgAAZHJzL2Uyb0RvYy54bWxQSwECLQAUAAYACAAAACEAIpzKneAAAAALAQAADwAAAAAA&#10;AAAAAAAAAACQBAAAZHJzL2Rvd25yZXYueG1sUEsFBgAAAAAEAAQA8wAAAJ0FAAAAAA==&#10;" fillcolor="#92d050" strokeweight=".5pt">
                <v:textbox>
                  <w:txbxContent>
                    <w:p w14:paraId="1A93E133" w14:textId="77777777" w:rsidR="000F4FF5" w:rsidRPr="00F76DA3" w:rsidRDefault="000F4FF5" w:rsidP="000F4FF5">
                      <w:pPr>
                        <w:jc w:val="center"/>
                        <w:rPr>
                          <w:rFonts w:asciiTheme="minorHAnsi" w:hAnsiTheme="minorHAnsi" w:cstheme="minorHAnsi"/>
                          <w:sz w:val="22"/>
                          <w:szCs w:val="22"/>
                          <w:lang w:val="en-US"/>
                        </w:rPr>
                      </w:pPr>
                      <w:r w:rsidRPr="00F76DA3">
                        <w:rPr>
                          <w:rFonts w:asciiTheme="minorHAnsi" w:hAnsiTheme="minorHAnsi" w:cstheme="minorHAnsi"/>
                          <w:sz w:val="22"/>
                          <w:szCs w:val="22"/>
                          <w:lang w:val="en-US"/>
                        </w:rPr>
                        <w:t>ELLESMERE RURAL PARISH COUNCIL</w:t>
                      </w:r>
                    </w:p>
                  </w:txbxContent>
                </v:textbox>
              </v:shape>
            </w:pict>
          </mc:Fallback>
        </mc:AlternateContent>
      </w:r>
      <w:r w:rsidRPr="006E02CF">
        <w:rPr>
          <w:rFonts w:asciiTheme="minorHAnsi" w:hAnsiTheme="minorHAnsi" w:cstheme="minorHAnsi"/>
          <w:b/>
          <w:bCs/>
          <w:sz w:val="22"/>
          <w:szCs w:val="22"/>
        </w:rPr>
        <w:t>Chairman:</w:t>
      </w:r>
      <w:r w:rsidRPr="006E02CF">
        <w:rPr>
          <w:rFonts w:asciiTheme="minorHAnsi" w:hAnsiTheme="minorHAnsi" w:cstheme="minorHAnsi"/>
          <w:b/>
          <w:bCs/>
          <w:sz w:val="22"/>
          <w:szCs w:val="22"/>
        </w:rPr>
        <w:tab/>
      </w:r>
      <w:r>
        <w:rPr>
          <w:rFonts w:asciiTheme="minorHAnsi" w:hAnsiTheme="minorHAnsi" w:cstheme="minorHAnsi"/>
          <w:b/>
          <w:bCs/>
          <w:sz w:val="22"/>
          <w:szCs w:val="22"/>
        </w:rPr>
        <w:tab/>
        <w:t>Cllr S Evans</w:t>
      </w:r>
    </w:p>
    <w:p w14:paraId="576996CB" w14:textId="4DAD3259" w:rsidR="000F4FF5" w:rsidRDefault="000F4FF5" w:rsidP="000F4FF5">
      <w:pP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Councillors:</w:t>
      </w:r>
      <w:r w:rsidRPr="006E02CF">
        <w:rPr>
          <w:rFonts w:asciiTheme="minorHAnsi" w:hAnsiTheme="minorHAnsi" w:cstheme="minorHAnsi"/>
          <w:b/>
          <w:bCs/>
          <w:sz w:val="22"/>
          <w:szCs w:val="22"/>
        </w:rPr>
        <w:tab/>
      </w:r>
      <w:r w:rsidRPr="006E02CF">
        <w:rPr>
          <w:rFonts w:asciiTheme="minorHAnsi" w:hAnsiTheme="minorHAnsi" w:cstheme="minorHAnsi"/>
          <w:b/>
          <w:bCs/>
          <w:sz w:val="22"/>
          <w:szCs w:val="22"/>
        </w:rPr>
        <w:tab/>
        <w:t>Cllr S Jackson;</w:t>
      </w:r>
      <w:r>
        <w:rPr>
          <w:rFonts w:asciiTheme="minorHAnsi" w:hAnsiTheme="minorHAnsi" w:cstheme="minorHAnsi"/>
          <w:b/>
          <w:bCs/>
          <w:sz w:val="22"/>
          <w:szCs w:val="22"/>
        </w:rPr>
        <w:t xml:space="preserve"> Cllr K Egerton; </w:t>
      </w:r>
      <w:r w:rsidRPr="006E02CF">
        <w:rPr>
          <w:rFonts w:asciiTheme="minorHAnsi" w:hAnsiTheme="minorHAnsi" w:cstheme="minorHAnsi"/>
          <w:b/>
          <w:bCs/>
          <w:sz w:val="22"/>
          <w:szCs w:val="22"/>
        </w:rPr>
        <w:t xml:space="preserve">Cllr </w:t>
      </w:r>
      <w:r>
        <w:rPr>
          <w:rFonts w:asciiTheme="minorHAnsi" w:hAnsiTheme="minorHAnsi" w:cstheme="minorHAnsi"/>
          <w:b/>
          <w:bCs/>
          <w:sz w:val="22"/>
          <w:szCs w:val="22"/>
        </w:rPr>
        <w:t>G Dyke; Cllr J Baker</w:t>
      </w:r>
      <w:r w:rsidR="00B95482">
        <w:rPr>
          <w:rFonts w:asciiTheme="minorHAnsi" w:hAnsiTheme="minorHAnsi" w:cstheme="minorHAnsi"/>
          <w:b/>
          <w:bCs/>
          <w:sz w:val="22"/>
          <w:szCs w:val="22"/>
        </w:rPr>
        <w:t xml:space="preserve">; Cllr I </w:t>
      </w:r>
      <w:proofErr w:type="gramStart"/>
      <w:r w:rsidR="00B95482">
        <w:rPr>
          <w:rFonts w:asciiTheme="minorHAnsi" w:hAnsiTheme="minorHAnsi" w:cstheme="minorHAnsi"/>
          <w:b/>
          <w:bCs/>
          <w:sz w:val="22"/>
          <w:szCs w:val="22"/>
        </w:rPr>
        <w:t>Ward;</w:t>
      </w:r>
      <w:proofErr w:type="gramEnd"/>
      <w:r w:rsidR="00B95482">
        <w:rPr>
          <w:rFonts w:asciiTheme="minorHAnsi" w:hAnsiTheme="minorHAnsi" w:cstheme="minorHAnsi"/>
          <w:b/>
          <w:bCs/>
          <w:sz w:val="22"/>
          <w:szCs w:val="22"/>
        </w:rPr>
        <w:t xml:space="preserve"> </w:t>
      </w:r>
    </w:p>
    <w:p w14:paraId="08CAD845" w14:textId="77777777" w:rsidR="000F4FF5" w:rsidRPr="006E02CF" w:rsidRDefault="000F4FF5" w:rsidP="000F4FF5">
      <w:pPr>
        <w:tabs>
          <w:tab w:val="left" w:pos="0"/>
        </w:tabs>
        <w:rPr>
          <w:rFonts w:asciiTheme="minorHAnsi" w:hAnsiTheme="minorHAnsi" w:cstheme="minorHAnsi"/>
          <w:b/>
          <w:bCs/>
          <w:sz w:val="22"/>
          <w:szCs w:val="22"/>
        </w:rPr>
      </w:pP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6E02CF">
        <w:rPr>
          <w:rFonts w:asciiTheme="minorHAnsi" w:hAnsiTheme="minorHAnsi" w:cstheme="minorHAnsi"/>
          <w:b/>
          <w:bCs/>
          <w:sz w:val="22"/>
          <w:szCs w:val="22"/>
        </w:rPr>
        <w:t>Cllr S Davenport; Cllr J Gargiulo;</w:t>
      </w:r>
      <w:r>
        <w:rPr>
          <w:rFonts w:asciiTheme="minorHAnsi" w:hAnsiTheme="minorHAnsi" w:cstheme="minorHAnsi"/>
          <w:b/>
          <w:bCs/>
          <w:sz w:val="22"/>
          <w:szCs w:val="22"/>
        </w:rPr>
        <w:t xml:space="preserve"> Cllr J Waller-Davies</w:t>
      </w:r>
    </w:p>
    <w:p w14:paraId="68D77F78" w14:textId="4E17657C" w:rsidR="000F4FF5" w:rsidRPr="006E02CF" w:rsidRDefault="000F4FF5" w:rsidP="000F4FF5">
      <w:pPr>
        <w:pBdr>
          <w:bottom w:val="single" w:sz="4" w:space="1" w:color="auto"/>
        </w:pBdr>
        <w:tabs>
          <w:tab w:val="left" w:pos="0"/>
        </w:tabs>
        <w:rPr>
          <w:rFonts w:asciiTheme="minorHAnsi" w:hAnsiTheme="minorHAnsi" w:cstheme="minorHAnsi"/>
          <w:b/>
          <w:bCs/>
          <w:sz w:val="22"/>
          <w:szCs w:val="22"/>
        </w:rPr>
      </w:pPr>
      <w:r w:rsidRPr="006E02CF">
        <w:rPr>
          <w:rFonts w:asciiTheme="minorHAnsi" w:hAnsiTheme="minorHAnsi" w:cstheme="minorHAnsi"/>
          <w:b/>
          <w:bCs/>
          <w:sz w:val="22"/>
          <w:szCs w:val="22"/>
        </w:rPr>
        <w:t>Unitary Cllrs:</w:t>
      </w:r>
      <w:r w:rsidRPr="006E02CF">
        <w:rPr>
          <w:rFonts w:asciiTheme="minorHAnsi" w:hAnsiTheme="minorHAnsi" w:cstheme="minorHAnsi"/>
          <w:b/>
          <w:bCs/>
          <w:sz w:val="22"/>
          <w:szCs w:val="22"/>
        </w:rPr>
        <w:tab/>
      </w:r>
      <w:r w:rsidRPr="006E02CF">
        <w:rPr>
          <w:rFonts w:asciiTheme="minorHAnsi" w:hAnsiTheme="minorHAnsi" w:cstheme="minorHAnsi"/>
          <w:b/>
          <w:bCs/>
          <w:sz w:val="22"/>
          <w:szCs w:val="22"/>
        </w:rPr>
        <w:tab/>
        <w:t>Cllr S Davenport</w:t>
      </w:r>
    </w:p>
    <w:p w14:paraId="2E420579" w14:textId="65BC5BE5" w:rsidR="000F4FF5" w:rsidRDefault="000F4FF5" w:rsidP="000F4FF5">
      <w:pPr>
        <w:tabs>
          <w:tab w:val="left" w:pos="0"/>
        </w:tabs>
        <w:jc w:val="center"/>
        <w:rPr>
          <w:rFonts w:asciiTheme="minorHAnsi" w:hAnsiTheme="minorHAnsi" w:cstheme="minorHAnsi"/>
          <w:b/>
          <w:bCs/>
          <w:sz w:val="22"/>
          <w:szCs w:val="22"/>
        </w:rPr>
      </w:pPr>
      <w:r w:rsidRPr="006E02CF">
        <w:rPr>
          <w:rFonts w:asciiTheme="minorHAnsi" w:hAnsiTheme="minorHAnsi" w:cstheme="minorHAnsi"/>
          <w:b/>
          <w:bCs/>
          <w:sz w:val="22"/>
          <w:szCs w:val="22"/>
        </w:rPr>
        <w:t xml:space="preserve">Minutes of the Ellesmere Rural Parish Ordinary Council Meeting held </w:t>
      </w:r>
      <w:r>
        <w:rPr>
          <w:rFonts w:asciiTheme="minorHAnsi" w:hAnsiTheme="minorHAnsi" w:cstheme="minorHAnsi"/>
          <w:b/>
          <w:bCs/>
          <w:sz w:val="22"/>
          <w:szCs w:val="22"/>
        </w:rPr>
        <w:t>12</w:t>
      </w:r>
      <w:r w:rsidRPr="000F4FF5">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February </w:t>
      </w:r>
      <w:r w:rsidRPr="006E02CF">
        <w:rPr>
          <w:rFonts w:asciiTheme="minorHAnsi" w:hAnsiTheme="minorHAnsi" w:cstheme="minorHAnsi"/>
          <w:b/>
          <w:bCs/>
          <w:sz w:val="22"/>
          <w:szCs w:val="22"/>
        </w:rPr>
        <w:t>202</w:t>
      </w:r>
      <w:r>
        <w:rPr>
          <w:rFonts w:asciiTheme="minorHAnsi" w:hAnsiTheme="minorHAnsi" w:cstheme="minorHAnsi"/>
          <w:b/>
          <w:bCs/>
          <w:sz w:val="22"/>
          <w:szCs w:val="22"/>
        </w:rPr>
        <w:t>4</w:t>
      </w:r>
      <w:r w:rsidRPr="006E02CF">
        <w:rPr>
          <w:rFonts w:asciiTheme="minorHAnsi" w:hAnsiTheme="minorHAnsi" w:cstheme="minorHAnsi"/>
          <w:b/>
          <w:bCs/>
          <w:sz w:val="22"/>
          <w:szCs w:val="22"/>
        </w:rPr>
        <w:t xml:space="preserve"> </w:t>
      </w:r>
    </w:p>
    <w:p w14:paraId="35D8B57F" w14:textId="77777777" w:rsidR="000F4FF5" w:rsidRPr="006E02CF" w:rsidRDefault="000F4FF5" w:rsidP="000F4FF5">
      <w:pPr>
        <w:tabs>
          <w:tab w:val="left" w:pos="0"/>
        </w:tabs>
        <w:jc w:val="center"/>
        <w:rPr>
          <w:rFonts w:asciiTheme="minorHAnsi" w:hAnsiTheme="minorHAnsi" w:cstheme="minorHAnsi"/>
          <w:b/>
          <w:bCs/>
          <w:sz w:val="22"/>
          <w:szCs w:val="22"/>
        </w:rPr>
      </w:pPr>
      <w:r w:rsidRPr="006E02CF">
        <w:rPr>
          <w:rFonts w:asciiTheme="minorHAnsi" w:hAnsiTheme="minorHAnsi" w:cstheme="minorHAnsi"/>
          <w:b/>
          <w:bCs/>
          <w:sz w:val="22"/>
          <w:szCs w:val="22"/>
        </w:rPr>
        <w:t>At</w:t>
      </w:r>
      <w:r>
        <w:rPr>
          <w:rFonts w:asciiTheme="minorHAnsi" w:hAnsiTheme="minorHAnsi" w:cstheme="minorHAnsi"/>
          <w:b/>
          <w:bCs/>
          <w:sz w:val="22"/>
          <w:szCs w:val="22"/>
        </w:rPr>
        <w:t xml:space="preserve"> </w:t>
      </w:r>
      <w:proofErr w:type="spellStart"/>
      <w:r w:rsidRPr="006E02CF">
        <w:rPr>
          <w:rFonts w:asciiTheme="minorHAnsi" w:hAnsiTheme="minorHAnsi" w:cstheme="minorHAnsi"/>
          <w:b/>
          <w:bCs/>
          <w:sz w:val="22"/>
          <w:szCs w:val="22"/>
        </w:rPr>
        <w:t>Criftins</w:t>
      </w:r>
      <w:proofErr w:type="spellEnd"/>
      <w:r w:rsidRPr="006E02CF">
        <w:rPr>
          <w:rFonts w:asciiTheme="minorHAnsi" w:hAnsiTheme="minorHAnsi" w:cstheme="minorHAnsi"/>
          <w:b/>
          <w:bCs/>
          <w:sz w:val="22"/>
          <w:szCs w:val="22"/>
        </w:rPr>
        <w:t xml:space="preserve"> Parish Hall</w:t>
      </w:r>
    </w:p>
    <w:p w14:paraId="7E1D26EF" w14:textId="77777777" w:rsidR="002E6261" w:rsidRDefault="002E6261"/>
    <w:p w14:paraId="18F71C10" w14:textId="77777777" w:rsidR="000F4FF5" w:rsidRDefault="000F4FF5"/>
    <w:p w14:paraId="1C53EA0A" w14:textId="77777777" w:rsidR="000F4FF5" w:rsidRDefault="000F4FF5"/>
    <w:p w14:paraId="41CE9A64" w14:textId="0A1E41CF" w:rsidR="000F4FF5" w:rsidRDefault="00FF1550" w:rsidP="000F4FF5">
      <w:pPr>
        <w:tabs>
          <w:tab w:val="left" w:pos="0"/>
        </w:tabs>
        <w:rPr>
          <w:rFonts w:ascii="Calibri" w:hAnsi="Calibri" w:cs="Calibri"/>
          <w:b/>
          <w:bCs/>
          <w:sz w:val="22"/>
          <w:szCs w:val="22"/>
        </w:rPr>
      </w:pPr>
      <w:r>
        <w:rPr>
          <w:rFonts w:ascii="Calibri" w:hAnsi="Calibri" w:cs="Calibri"/>
          <w:b/>
          <w:bCs/>
          <w:sz w:val="22"/>
          <w:szCs w:val="22"/>
        </w:rPr>
        <w:t>227</w:t>
      </w:r>
      <w:r w:rsidR="000F4FF5">
        <w:rPr>
          <w:rFonts w:ascii="Calibri" w:hAnsi="Calibri" w:cs="Calibri"/>
          <w:b/>
          <w:bCs/>
          <w:sz w:val="22"/>
          <w:szCs w:val="22"/>
        </w:rPr>
        <w:tab/>
      </w:r>
      <w:r w:rsidR="000F4FF5" w:rsidRPr="003466D0">
        <w:rPr>
          <w:rFonts w:ascii="Calibri" w:hAnsi="Calibri" w:cs="Calibri"/>
          <w:b/>
          <w:bCs/>
          <w:sz w:val="22"/>
          <w:szCs w:val="22"/>
        </w:rPr>
        <w:t xml:space="preserve">Chairman’s </w:t>
      </w:r>
      <w:r w:rsidR="000F4FF5">
        <w:rPr>
          <w:rFonts w:ascii="Calibri" w:hAnsi="Calibri" w:cs="Calibri"/>
          <w:b/>
          <w:bCs/>
          <w:sz w:val="22"/>
          <w:szCs w:val="22"/>
        </w:rPr>
        <w:t>welcome, a</w:t>
      </w:r>
      <w:r w:rsidR="000F4FF5" w:rsidRPr="003466D0">
        <w:rPr>
          <w:rFonts w:ascii="Calibri" w:hAnsi="Calibri" w:cs="Calibri"/>
          <w:b/>
          <w:bCs/>
          <w:sz w:val="22"/>
          <w:szCs w:val="22"/>
        </w:rPr>
        <w:t>nnouncements</w:t>
      </w:r>
      <w:r w:rsidR="000F4FF5">
        <w:rPr>
          <w:rFonts w:ascii="Calibri" w:hAnsi="Calibri" w:cs="Calibri"/>
          <w:b/>
          <w:bCs/>
          <w:sz w:val="22"/>
          <w:szCs w:val="22"/>
        </w:rPr>
        <w:t xml:space="preserve">, apologies/absences &amp; Public Session </w:t>
      </w:r>
    </w:p>
    <w:p w14:paraId="17E4BD50" w14:textId="4C11B29B" w:rsidR="00CD3991" w:rsidRDefault="00CD3991" w:rsidP="000F4FF5">
      <w:pPr>
        <w:tabs>
          <w:tab w:val="left" w:pos="0"/>
        </w:tabs>
        <w:rPr>
          <w:rFonts w:ascii="Calibri" w:hAnsi="Calibri" w:cs="Calibri"/>
          <w:sz w:val="22"/>
          <w:szCs w:val="22"/>
        </w:rPr>
      </w:pPr>
      <w:r>
        <w:rPr>
          <w:rFonts w:ascii="Calibri" w:hAnsi="Calibri" w:cs="Calibri"/>
          <w:sz w:val="22"/>
          <w:szCs w:val="22"/>
        </w:rPr>
        <w:t xml:space="preserve">The Chairman welcomed everyone to the Meeting, declaring it open at </w:t>
      </w:r>
      <w:r w:rsidR="00B74C4B">
        <w:rPr>
          <w:rFonts w:ascii="Calibri" w:hAnsi="Calibri" w:cs="Calibri"/>
          <w:sz w:val="22"/>
          <w:szCs w:val="22"/>
        </w:rPr>
        <w:t>8</w:t>
      </w:r>
      <w:r>
        <w:rPr>
          <w:rFonts w:ascii="Calibri" w:hAnsi="Calibri" w:cs="Calibri"/>
          <w:sz w:val="22"/>
          <w:szCs w:val="22"/>
        </w:rPr>
        <w:t>:</w:t>
      </w:r>
      <w:r w:rsidR="00B74C4B">
        <w:rPr>
          <w:rFonts w:ascii="Calibri" w:hAnsi="Calibri" w:cs="Calibri"/>
          <w:sz w:val="22"/>
          <w:szCs w:val="22"/>
        </w:rPr>
        <w:t>12</w:t>
      </w:r>
      <w:r>
        <w:rPr>
          <w:rFonts w:ascii="Calibri" w:hAnsi="Calibri" w:cs="Calibri"/>
          <w:sz w:val="22"/>
          <w:szCs w:val="22"/>
        </w:rPr>
        <w:t>pm.  Apologies were received from Cllr Swanston</w:t>
      </w:r>
      <w:r w:rsidR="00D468B4">
        <w:rPr>
          <w:rFonts w:ascii="Calibri" w:hAnsi="Calibri" w:cs="Calibri"/>
          <w:sz w:val="22"/>
          <w:szCs w:val="22"/>
        </w:rPr>
        <w:t xml:space="preserve">, Cllr S </w:t>
      </w:r>
      <w:proofErr w:type="gramStart"/>
      <w:r w:rsidR="00D468B4">
        <w:rPr>
          <w:rFonts w:ascii="Calibri" w:hAnsi="Calibri" w:cs="Calibri"/>
          <w:sz w:val="22"/>
          <w:szCs w:val="22"/>
        </w:rPr>
        <w:t>Penrose</w:t>
      </w:r>
      <w:r w:rsidR="00315965">
        <w:rPr>
          <w:rFonts w:ascii="Calibri" w:hAnsi="Calibri" w:cs="Calibri"/>
          <w:sz w:val="22"/>
          <w:szCs w:val="22"/>
        </w:rPr>
        <w:t>,  Cllr</w:t>
      </w:r>
      <w:proofErr w:type="gramEnd"/>
      <w:r w:rsidR="00315965">
        <w:rPr>
          <w:rFonts w:ascii="Calibri" w:hAnsi="Calibri" w:cs="Calibri"/>
          <w:sz w:val="22"/>
          <w:szCs w:val="22"/>
        </w:rPr>
        <w:t xml:space="preserve"> Richardson</w:t>
      </w:r>
      <w:r w:rsidR="00814DCF">
        <w:rPr>
          <w:rFonts w:ascii="Calibri" w:hAnsi="Calibri" w:cs="Calibri"/>
          <w:sz w:val="22"/>
          <w:szCs w:val="22"/>
        </w:rPr>
        <w:t xml:space="preserve"> and Unitary Cllr B Williams</w:t>
      </w:r>
      <w:r>
        <w:rPr>
          <w:rFonts w:ascii="Calibri" w:hAnsi="Calibri" w:cs="Calibri"/>
          <w:sz w:val="22"/>
          <w:szCs w:val="22"/>
        </w:rPr>
        <w:t xml:space="preserve">. </w:t>
      </w:r>
      <w:r w:rsidR="00631C9B">
        <w:rPr>
          <w:rFonts w:ascii="Calibri" w:hAnsi="Calibri" w:cs="Calibri"/>
          <w:sz w:val="22"/>
          <w:szCs w:val="22"/>
        </w:rPr>
        <w:t>Eight</w:t>
      </w:r>
      <w:r w:rsidR="00814DCF">
        <w:rPr>
          <w:rFonts w:ascii="Calibri" w:hAnsi="Calibri" w:cs="Calibri"/>
          <w:sz w:val="22"/>
          <w:szCs w:val="22"/>
        </w:rPr>
        <w:t xml:space="preserve"> m</w:t>
      </w:r>
      <w:r>
        <w:rPr>
          <w:rFonts w:ascii="Calibri" w:hAnsi="Calibri" w:cs="Calibri"/>
          <w:sz w:val="22"/>
          <w:szCs w:val="22"/>
        </w:rPr>
        <w:t xml:space="preserve">embers of the public attended the Meeting. </w:t>
      </w:r>
    </w:p>
    <w:p w14:paraId="04623DE9" w14:textId="5A1D9B2C" w:rsidR="00972346" w:rsidRDefault="00CD3991" w:rsidP="000F4FF5">
      <w:pPr>
        <w:tabs>
          <w:tab w:val="left" w:pos="0"/>
        </w:tabs>
        <w:rPr>
          <w:rFonts w:ascii="Calibri" w:hAnsi="Calibri" w:cs="Calibri"/>
          <w:sz w:val="22"/>
          <w:szCs w:val="22"/>
        </w:rPr>
      </w:pPr>
      <w:r>
        <w:rPr>
          <w:rFonts w:ascii="Calibri" w:hAnsi="Calibri" w:cs="Calibri"/>
          <w:sz w:val="22"/>
          <w:szCs w:val="22"/>
        </w:rPr>
        <w:t xml:space="preserve">Cllr Evans </w:t>
      </w:r>
      <w:r w:rsidR="00972346">
        <w:rPr>
          <w:rFonts w:ascii="Calibri" w:hAnsi="Calibri" w:cs="Calibri"/>
          <w:sz w:val="22"/>
          <w:szCs w:val="22"/>
        </w:rPr>
        <w:t xml:space="preserve">announced </w:t>
      </w:r>
      <w:r w:rsidR="00605A24">
        <w:rPr>
          <w:rFonts w:ascii="Calibri" w:hAnsi="Calibri" w:cs="Calibri"/>
          <w:sz w:val="22"/>
          <w:szCs w:val="22"/>
        </w:rPr>
        <w:t xml:space="preserve">the very </w:t>
      </w:r>
      <w:r w:rsidR="00C43465">
        <w:rPr>
          <w:rFonts w:ascii="Calibri" w:hAnsi="Calibri" w:cs="Calibri"/>
          <w:sz w:val="22"/>
          <w:szCs w:val="22"/>
        </w:rPr>
        <w:t xml:space="preserve">sad news of </w:t>
      </w:r>
      <w:r w:rsidR="00972346">
        <w:rPr>
          <w:rFonts w:ascii="Calibri" w:hAnsi="Calibri" w:cs="Calibri"/>
          <w:sz w:val="22"/>
          <w:szCs w:val="22"/>
        </w:rPr>
        <w:t xml:space="preserve">the </w:t>
      </w:r>
      <w:r w:rsidR="00D31A7E">
        <w:rPr>
          <w:rFonts w:ascii="Calibri" w:hAnsi="Calibri" w:cs="Calibri"/>
          <w:sz w:val="22"/>
          <w:szCs w:val="22"/>
        </w:rPr>
        <w:t xml:space="preserve">recent passing of Mr Brendan Wignall who was the longest serving Head of Ellesmere College.  </w:t>
      </w:r>
      <w:r w:rsidR="00C43465">
        <w:rPr>
          <w:rFonts w:ascii="Calibri" w:hAnsi="Calibri" w:cs="Calibri"/>
          <w:sz w:val="22"/>
          <w:szCs w:val="22"/>
        </w:rPr>
        <w:t xml:space="preserve">Cllr Evans confirmed that he had sent a card on behalf of the Council. </w:t>
      </w:r>
    </w:p>
    <w:p w14:paraId="4EB0ED75" w14:textId="14BDFBD6" w:rsidR="00631C9B" w:rsidRDefault="00631C9B" w:rsidP="000F4FF5">
      <w:pPr>
        <w:tabs>
          <w:tab w:val="left" w:pos="0"/>
        </w:tabs>
        <w:rPr>
          <w:rFonts w:ascii="Calibri" w:hAnsi="Calibri" w:cs="Calibri"/>
          <w:sz w:val="22"/>
          <w:szCs w:val="22"/>
        </w:rPr>
      </w:pPr>
      <w:r>
        <w:rPr>
          <w:rFonts w:ascii="Calibri" w:hAnsi="Calibri" w:cs="Calibri"/>
          <w:sz w:val="22"/>
          <w:szCs w:val="22"/>
        </w:rPr>
        <w:t>Two residents updated the Council regarding the recent flooding issues they have been experiencing. Some progress has been made</w:t>
      </w:r>
      <w:r w:rsidR="00346620">
        <w:rPr>
          <w:rFonts w:ascii="Calibri" w:hAnsi="Calibri" w:cs="Calibri"/>
          <w:sz w:val="22"/>
          <w:szCs w:val="22"/>
        </w:rPr>
        <w:t xml:space="preserve"> following a visit from a Shropshire Council Officer.  </w:t>
      </w:r>
      <w:r w:rsidR="002451E1">
        <w:rPr>
          <w:rFonts w:ascii="Calibri" w:hAnsi="Calibri" w:cs="Calibri"/>
          <w:sz w:val="22"/>
          <w:szCs w:val="22"/>
        </w:rPr>
        <w:t xml:space="preserve">Cllr Davenport will follow up.  Thanks were conveyed to the </w:t>
      </w:r>
      <w:r w:rsidR="005E167C">
        <w:rPr>
          <w:rFonts w:ascii="Calibri" w:hAnsi="Calibri" w:cs="Calibri"/>
          <w:sz w:val="22"/>
          <w:szCs w:val="22"/>
        </w:rPr>
        <w:t xml:space="preserve">Councillors for their assistance. </w:t>
      </w:r>
    </w:p>
    <w:p w14:paraId="2E05CF49" w14:textId="3F1C33C0" w:rsidR="000F4FF5" w:rsidRDefault="000F4FF5" w:rsidP="000F4FF5">
      <w:pPr>
        <w:tabs>
          <w:tab w:val="left" w:pos="0"/>
        </w:tabs>
        <w:rPr>
          <w:rFonts w:ascii="Calibri" w:hAnsi="Calibri" w:cs="Calibri"/>
          <w:b/>
          <w:bCs/>
          <w:sz w:val="22"/>
          <w:szCs w:val="22"/>
        </w:rPr>
      </w:pPr>
      <w:r w:rsidRPr="00517CBB">
        <w:rPr>
          <w:rFonts w:ascii="Calibri" w:hAnsi="Calibri" w:cs="Calibri"/>
          <w:sz w:val="22"/>
          <w:szCs w:val="22"/>
        </w:rPr>
        <w:br/>
      </w:r>
      <w:r w:rsidRPr="00491DD7">
        <w:rPr>
          <w:rFonts w:ascii="Calibri" w:hAnsi="Calibri" w:cs="Calibri"/>
          <w:b/>
          <w:bCs/>
          <w:sz w:val="22"/>
          <w:szCs w:val="22"/>
        </w:rPr>
        <w:t>2</w:t>
      </w:r>
      <w:r w:rsidR="00FF1550">
        <w:rPr>
          <w:rFonts w:ascii="Calibri" w:hAnsi="Calibri" w:cs="Calibri"/>
          <w:b/>
          <w:bCs/>
          <w:sz w:val="22"/>
          <w:szCs w:val="22"/>
        </w:rPr>
        <w:t>28</w:t>
      </w:r>
      <w:r w:rsidRPr="00491DD7">
        <w:rPr>
          <w:rFonts w:ascii="Calibri" w:hAnsi="Calibri" w:cs="Calibri"/>
          <w:b/>
          <w:bCs/>
          <w:sz w:val="22"/>
          <w:szCs w:val="22"/>
        </w:rPr>
        <w:tab/>
        <w:t>Co-option of Councillor/Vacancy update</w:t>
      </w:r>
    </w:p>
    <w:p w14:paraId="63C4D17C" w14:textId="4A1750DF" w:rsidR="00972346" w:rsidRPr="00972346" w:rsidRDefault="005E167C" w:rsidP="000F4FF5">
      <w:pPr>
        <w:tabs>
          <w:tab w:val="left" w:pos="0"/>
        </w:tabs>
        <w:rPr>
          <w:rFonts w:ascii="Calibri" w:hAnsi="Calibri" w:cs="Calibri"/>
          <w:sz w:val="22"/>
          <w:szCs w:val="22"/>
        </w:rPr>
      </w:pPr>
      <w:r>
        <w:rPr>
          <w:rFonts w:ascii="Calibri" w:hAnsi="Calibri" w:cs="Calibri"/>
          <w:sz w:val="22"/>
          <w:szCs w:val="22"/>
        </w:rPr>
        <w:t xml:space="preserve">The last </w:t>
      </w:r>
      <w:r w:rsidR="00972346">
        <w:rPr>
          <w:rFonts w:ascii="Calibri" w:hAnsi="Calibri" w:cs="Calibri"/>
          <w:sz w:val="22"/>
          <w:szCs w:val="22"/>
        </w:rPr>
        <w:t>vacancy has been filled</w:t>
      </w:r>
      <w:r>
        <w:rPr>
          <w:rFonts w:ascii="Calibri" w:hAnsi="Calibri" w:cs="Calibri"/>
          <w:sz w:val="22"/>
          <w:szCs w:val="22"/>
        </w:rPr>
        <w:t xml:space="preserve"> and the relevant paperwork has been returned. </w:t>
      </w:r>
    </w:p>
    <w:p w14:paraId="2FEDFF02" w14:textId="77777777" w:rsidR="000F4FF5" w:rsidRPr="00517CBB" w:rsidRDefault="000F4FF5" w:rsidP="000F4FF5">
      <w:pPr>
        <w:tabs>
          <w:tab w:val="left" w:pos="0"/>
        </w:tabs>
        <w:rPr>
          <w:rFonts w:ascii="Calibri" w:hAnsi="Calibri" w:cs="Calibri"/>
          <w:sz w:val="22"/>
          <w:szCs w:val="22"/>
        </w:rPr>
      </w:pPr>
    </w:p>
    <w:p w14:paraId="796E7FB3" w14:textId="26291AA7" w:rsidR="000F4FF5" w:rsidRPr="005E167C" w:rsidRDefault="00FF1550" w:rsidP="000F4FF5">
      <w:pPr>
        <w:rPr>
          <w:rFonts w:ascii="Calibri" w:hAnsi="Calibri" w:cs="Calibri"/>
          <w:b/>
          <w:bCs/>
          <w:sz w:val="22"/>
          <w:szCs w:val="22"/>
        </w:rPr>
      </w:pPr>
      <w:r>
        <w:rPr>
          <w:rFonts w:ascii="Calibri" w:hAnsi="Calibri" w:cs="Calibri"/>
          <w:b/>
          <w:bCs/>
          <w:sz w:val="22"/>
          <w:szCs w:val="22"/>
        </w:rPr>
        <w:t>229</w:t>
      </w:r>
      <w:r w:rsidR="000F4FF5" w:rsidRPr="003466D0">
        <w:rPr>
          <w:rFonts w:ascii="Calibri" w:hAnsi="Calibri" w:cs="Calibri"/>
          <w:sz w:val="22"/>
          <w:szCs w:val="22"/>
        </w:rPr>
        <w:tab/>
      </w:r>
      <w:r w:rsidR="000F4FF5" w:rsidRPr="003466D0">
        <w:rPr>
          <w:rFonts w:ascii="Calibri" w:hAnsi="Calibri" w:cs="Calibri"/>
          <w:b/>
          <w:bCs/>
          <w:sz w:val="22"/>
          <w:szCs w:val="22"/>
        </w:rPr>
        <w:t xml:space="preserve">Disclosable Pecuniary or other Interests/ Requests for </w:t>
      </w:r>
      <w:proofErr w:type="gramStart"/>
      <w:r w:rsidR="000F4FF5" w:rsidRPr="003466D0">
        <w:rPr>
          <w:rFonts w:ascii="Calibri" w:hAnsi="Calibri" w:cs="Calibri"/>
          <w:b/>
          <w:bCs/>
          <w:sz w:val="22"/>
          <w:szCs w:val="22"/>
        </w:rPr>
        <w:t xml:space="preserve">dispensations </w:t>
      </w:r>
      <w:r w:rsidR="000F4FF5" w:rsidRPr="00AF02CA">
        <w:rPr>
          <w:rFonts w:ascii="Calibri" w:hAnsi="Calibri" w:cs="Calibri"/>
          <w:sz w:val="16"/>
          <w:szCs w:val="16"/>
        </w:rPr>
        <w:t xml:space="preserve"> (</w:t>
      </w:r>
      <w:proofErr w:type="gramEnd"/>
      <w:r w:rsidR="000F4FF5" w:rsidRPr="00AF02CA">
        <w:rPr>
          <w:rFonts w:ascii="Calibri" w:hAnsi="Calibri" w:cs="Calibri"/>
          <w:sz w:val="16"/>
          <w:szCs w:val="16"/>
        </w:rPr>
        <w:t>LGA 1972 s94)]</w:t>
      </w:r>
      <w:r w:rsidR="00E23058">
        <w:rPr>
          <w:rFonts w:ascii="Calibri" w:hAnsi="Calibri" w:cs="Calibri"/>
          <w:sz w:val="16"/>
          <w:szCs w:val="16"/>
        </w:rPr>
        <w:br/>
      </w:r>
      <w:r w:rsidR="00E8564B">
        <w:rPr>
          <w:rFonts w:ascii="Calibri" w:hAnsi="Calibri" w:cs="Calibri"/>
          <w:sz w:val="22"/>
          <w:szCs w:val="22"/>
        </w:rPr>
        <w:t xml:space="preserve">No declarations were received. </w:t>
      </w:r>
    </w:p>
    <w:p w14:paraId="1F25F2DC" w14:textId="77777777" w:rsidR="000F4FF5" w:rsidRPr="003466D0" w:rsidRDefault="000F4FF5" w:rsidP="000F4FF5">
      <w:pPr>
        <w:ind w:left="720"/>
        <w:rPr>
          <w:rFonts w:ascii="Calibri" w:hAnsi="Calibri" w:cs="Calibri"/>
          <w:sz w:val="22"/>
          <w:szCs w:val="22"/>
        </w:rPr>
      </w:pPr>
    </w:p>
    <w:p w14:paraId="0DE2AD14" w14:textId="138A916A" w:rsidR="000F4FF5" w:rsidRDefault="00FF1550" w:rsidP="000F4FF5">
      <w:pPr>
        <w:widowControl/>
        <w:adjustRightInd w:val="0"/>
        <w:ind w:right="-11"/>
        <w:contextualSpacing/>
        <w:rPr>
          <w:rFonts w:ascii="Calibri" w:hAnsi="Calibri" w:cs="Calibri"/>
          <w:b/>
          <w:bCs/>
          <w:sz w:val="22"/>
          <w:szCs w:val="22"/>
        </w:rPr>
      </w:pPr>
      <w:r>
        <w:rPr>
          <w:rFonts w:ascii="Calibri" w:hAnsi="Calibri" w:cs="Calibri"/>
          <w:b/>
          <w:sz w:val="22"/>
          <w:szCs w:val="22"/>
        </w:rPr>
        <w:t>230</w:t>
      </w:r>
      <w:r w:rsidR="000F4FF5" w:rsidRPr="003466D0">
        <w:rPr>
          <w:rFonts w:ascii="Calibri" w:hAnsi="Calibri" w:cs="Calibri"/>
          <w:b/>
          <w:sz w:val="22"/>
          <w:szCs w:val="22"/>
        </w:rPr>
        <w:tab/>
      </w:r>
      <w:r w:rsidR="000F4FF5" w:rsidRPr="003466D0">
        <w:rPr>
          <w:rFonts w:ascii="Calibri" w:hAnsi="Calibri" w:cs="Calibri"/>
          <w:b/>
          <w:bCs/>
          <w:sz w:val="22"/>
          <w:szCs w:val="22"/>
        </w:rPr>
        <w:t xml:space="preserve">Minutes of the </w:t>
      </w:r>
      <w:r w:rsidR="000F4FF5">
        <w:rPr>
          <w:rFonts w:ascii="Calibri" w:hAnsi="Calibri" w:cs="Calibri"/>
          <w:b/>
          <w:bCs/>
          <w:sz w:val="22"/>
          <w:szCs w:val="22"/>
        </w:rPr>
        <w:t xml:space="preserve">Ordinary </w:t>
      </w:r>
      <w:r w:rsidR="000F4FF5" w:rsidRPr="003466D0">
        <w:rPr>
          <w:rFonts w:ascii="Calibri" w:hAnsi="Calibri" w:cs="Calibri"/>
          <w:b/>
          <w:bCs/>
          <w:sz w:val="22"/>
          <w:szCs w:val="22"/>
        </w:rPr>
        <w:t xml:space="preserve">Meeting of the Parish Council held on </w:t>
      </w:r>
      <w:r w:rsidR="000F4FF5">
        <w:rPr>
          <w:rFonts w:ascii="Calibri" w:hAnsi="Calibri" w:cs="Calibri"/>
          <w:b/>
          <w:bCs/>
          <w:sz w:val="22"/>
          <w:szCs w:val="22"/>
        </w:rPr>
        <w:t>8</w:t>
      </w:r>
      <w:r w:rsidR="000F4FF5" w:rsidRPr="00055B0C">
        <w:rPr>
          <w:rFonts w:ascii="Calibri" w:hAnsi="Calibri" w:cs="Calibri"/>
          <w:b/>
          <w:bCs/>
          <w:sz w:val="22"/>
          <w:szCs w:val="22"/>
          <w:vertAlign w:val="superscript"/>
        </w:rPr>
        <w:t>th</w:t>
      </w:r>
      <w:r w:rsidR="000F4FF5">
        <w:rPr>
          <w:rFonts w:ascii="Calibri" w:hAnsi="Calibri" w:cs="Calibri"/>
          <w:b/>
          <w:bCs/>
          <w:sz w:val="22"/>
          <w:szCs w:val="22"/>
        </w:rPr>
        <w:t xml:space="preserve"> January 2024</w:t>
      </w:r>
    </w:p>
    <w:p w14:paraId="4C1692DC" w14:textId="77777777" w:rsidR="000F4FF5" w:rsidRPr="00491DD7" w:rsidRDefault="000F4FF5" w:rsidP="000F4FF5">
      <w:pPr>
        <w:widowControl/>
        <w:adjustRightInd w:val="0"/>
        <w:ind w:right="-11"/>
        <w:contextualSpacing/>
        <w:rPr>
          <w:rFonts w:ascii="Calibri" w:hAnsi="Calibri" w:cs="Calibri"/>
          <w:b/>
          <w:bCs/>
          <w:sz w:val="16"/>
          <w:szCs w:val="16"/>
        </w:rPr>
      </w:pPr>
      <w:r w:rsidRPr="00491DD7">
        <w:rPr>
          <w:rFonts w:ascii="Calibri" w:hAnsi="Calibri" w:cs="Calibri"/>
          <w:bCs/>
          <w:sz w:val="16"/>
          <w:szCs w:val="16"/>
        </w:rPr>
        <w:t>(</w:t>
      </w:r>
      <w:r w:rsidRPr="00491DD7">
        <w:rPr>
          <w:rFonts w:ascii="Calibri" w:hAnsi="Calibri" w:cs="Calibri"/>
          <w:sz w:val="16"/>
          <w:szCs w:val="16"/>
        </w:rPr>
        <w:t>Local Government Act 1972, s12 p41(1</w:t>
      </w:r>
      <w:proofErr w:type="gramStart"/>
      <w:r w:rsidRPr="00491DD7">
        <w:rPr>
          <w:rFonts w:ascii="Calibri" w:hAnsi="Calibri" w:cs="Calibri"/>
          <w:sz w:val="16"/>
          <w:szCs w:val="16"/>
        </w:rPr>
        <w:t>) )</w:t>
      </w:r>
      <w:proofErr w:type="gramEnd"/>
      <w:r>
        <w:rPr>
          <w:rFonts w:ascii="Calibri" w:hAnsi="Calibri" w:cs="Calibri"/>
          <w:sz w:val="16"/>
          <w:szCs w:val="16"/>
        </w:rPr>
        <w:t xml:space="preserve">  </w:t>
      </w:r>
      <w:r w:rsidRPr="003466D0">
        <w:rPr>
          <w:rFonts w:ascii="Calibri" w:hAnsi="Calibri" w:cs="Calibri"/>
          <w:sz w:val="22"/>
          <w:szCs w:val="22"/>
        </w:rPr>
        <w:t>- To approve the minutes</w:t>
      </w:r>
      <w:r>
        <w:rPr>
          <w:rFonts w:ascii="Calibri" w:hAnsi="Calibri" w:cs="Calibri"/>
          <w:sz w:val="22"/>
          <w:szCs w:val="22"/>
        </w:rPr>
        <w:t xml:space="preserve"> </w:t>
      </w:r>
    </w:p>
    <w:p w14:paraId="10DF0813" w14:textId="08305D78" w:rsidR="00200A58" w:rsidRDefault="00200A58" w:rsidP="00200A58">
      <w:pPr>
        <w:ind w:right="-184"/>
        <w:rPr>
          <w:rFonts w:ascii="Calibri" w:hAnsi="Calibri" w:cs="Calibri"/>
          <w:bCs/>
          <w:sz w:val="22"/>
          <w:szCs w:val="22"/>
        </w:rPr>
      </w:pPr>
      <w:r>
        <w:rPr>
          <w:rFonts w:ascii="Calibri" w:hAnsi="Calibri" w:cs="Calibri"/>
          <w:bCs/>
          <w:sz w:val="22"/>
          <w:szCs w:val="22"/>
        </w:rPr>
        <w:t>Councillors confirmed that they had received and read the Minutes of the Meeting held on 8</w:t>
      </w:r>
      <w:r w:rsidRPr="00707FA0">
        <w:rPr>
          <w:rFonts w:ascii="Calibri" w:hAnsi="Calibri" w:cs="Calibri"/>
          <w:bCs/>
          <w:sz w:val="22"/>
          <w:szCs w:val="22"/>
          <w:vertAlign w:val="superscript"/>
        </w:rPr>
        <w:t>th</w:t>
      </w:r>
      <w:r>
        <w:rPr>
          <w:rFonts w:ascii="Calibri" w:hAnsi="Calibri" w:cs="Calibri"/>
          <w:bCs/>
          <w:sz w:val="22"/>
          <w:szCs w:val="22"/>
        </w:rPr>
        <w:t xml:space="preserve"> January 2024. </w:t>
      </w:r>
      <w:proofErr w:type="gramStart"/>
      <w:r>
        <w:rPr>
          <w:rFonts w:ascii="Calibri" w:hAnsi="Calibri" w:cs="Calibri"/>
          <w:bCs/>
          <w:sz w:val="22"/>
          <w:szCs w:val="22"/>
        </w:rPr>
        <w:t xml:space="preserve">Cllr  </w:t>
      </w:r>
      <w:r w:rsidR="00E8564B">
        <w:rPr>
          <w:rFonts w:ascii="Calibri" w:hAnsi="Calibri" w:cs="Calibri"/>
          <w:bCs/>
          <w:sz w:val="22"/>
          <w:szCs w:val="22"/>
        </w:rPr>
        <w:t>Waller</w:t>
      </w:r>
      <w:proofErr w:type="gramEnd"/>
      <w:r w:rsidR="00E8564B">
        <w:rPr>
          <w:rFonts w:ascii="Calibri" w:hAnsi="Calibri" w:cs="Calibri"/>
          <w:bCs/>
          <w:sz w:val="22"/>
          <w:szCs w:val="22"/>
        </w:rPr>
        <w:t>-Davies</w:t>
      </w:r>
      <w:r>
        <w:rPr>
          <w:rFonts w:ascii="Calibri" w:hAnsi="Calibri" w:cs="Calibri"/>
          <w:bCs/>
          <w:sz w:val="22"/>
          <w:szCs w:val="22"/>
        </w:rPr>
        <w:t xml:space="preserve">  proposed them to be a true and accurate record of the Meeting, seconded by Cllr  </w:t>
      </w:r>
      <w:r w:rsidR="00E8564B">
        <w:rPr>
          <w:rFonts w:ascii="Calibri" w:hAnsi="Calibri" w:cs="Calibri"/>
          <w:bCs/>
          <w:sz w:val="22"/>
          <w:szCs w:val="22"/>
        </w:rPr>
        <w:t>Dyke</w:t>
      </w:r>
      <w:r>
        <w:rPr>
          <w:rFonts w:ascii="Calibri" w:hAnsi="Calibri" w:cs="Calibri"/>
          <w:bCs/>
          <w:sz w:val="22"/>
          <w:szCs w:val="22"/>
        </w:rPr>
        <w:t xml:space="preserve">, all agreed. The Chairman duly signed the Minutes. Resolved. </w:t>
      </w:r>
    </w:p>
    <w:p w14:paraId="190CDD69" w14:textId="0754E47C" w:rsidR="000F4FF5" w:rsidRPr="00A86498" w:rsidRDefault="000F4FF5" w:rsidP="000F4FF5">
      <w:pPr>
        <w:rPr>
          <w:rFonts w:ascii="Calibri" w:hAnsi="Calibri" w:cs="Calibri"/>
          <w:sz w:val="22"/>
          <w:szCs w:val="22"/>
        </w:rPr>
      </w:pPr>
    </w:p>
    <w:p w14:paraId="1D96D6AB" w14:textId="0E6B0BC3" w:rsidR="000F4FF5" w:rsidRPr="003466D0" w:rsidRDefault="00FF1550" w:rsidP="000F4FF5">
      <w:pPr>
        <w:rPr>
          <w:rFonts w:ascii="Calibri" w:hAnsi="Calibri" w:cs="Calibri"/>
          <w:b/>
          <w:sz w:val="22"/>
          <w:szCs w:val="22"/>
        </w:rPr>
      </w:pPr>
      <w:r>
        <w:rPr>
          <w:rFonts w:ascii="Calibri" w:hAnsi="Calibri" w:cs="Calibri"/>
          <w:b/>
          <w:sz w:val="22"/>
          <w:szCs w:val="22"/>
        </w:rPr>
        <w:t>231</w:t>
      </w:r>
      <w:r w:rsidR="000F4FF5" w:rsidRPr="003466D0">
        <w:rPr>
          <w:rFonts w:ascii="Calibri" w:hAnsi="Calibri" w:cs="Calibri"/>
          <w:b/>
          <w:sz w:val="22"/>
          <w:szCs w:val="22"/>
        </w:rPr>
        <w:tab/>
        <w:t xml:space="preserve">Matters arising from the Minutes not otherwise included on the </w:t>
      </w:r>
      <w:proofErr w:type="gramStart"/>
      <w:r w:rsidR="000F4FF5" w:rsidRPr="003466D0">
        <w:rPr>
          <w:rFonts w:ascii="Calibri" w:hAnsi="Calibri" w:cs="Calibri"/>
          <w:b/>
          <w:sz w:val="22"/>
          <w:szCs w:val="22"/>
        </w:rPr>
        <w:t>Agenda</w:t>
      </w:r>
      <w:proofErr w:type="gramEnd"/>
      <w:r w:rsidR="000F4FF5" w:rsidRPr="003466D0">
        <w:rPr>
          <w:rFonts w:ascii="Calibri" w:hAnsi="Calibri" w:cs="Calibri"/>
          <w:b/>
          <w:sz w:val="22"/>
          <w:szCs w:val="22"/>
        </w:rPr>
        <w:t xml:space="preserve"> </w:t>
      </w:r>
    </w:p>
    <w:p w14:paraId="30F5A749" w14:textId="684D27BA" w:rsidR="00200A58" w:rsidRDefault="00E8564B" w:rsidP="000F4FF5">
      <w:pPr>
        <w:rPr>
          <w:rFonts w:ascii="Calibri" w:hAnsi="Calibri" w:cs="Calibri"/>
          <w:bCs/>
          <w:sz w:val="22"/>
          <w:szCs w:val="22"/>
        </w:rPr>
      </w:pPr>
      <w:r>
        <w:rPr>
          <w:rFonts w:ascii="Calibri" w:hAnsi="Calibri" w:cs="Calibri"/>
          <w:bCs/>
          <w:sz w:val="22"/>
          <w:szCs w:val="22"/>
        </w:rPr>
        <w:t xml:space="preserve">No matters were raised. </w:t>
      </w:r>
    </w:p>
    <w:p w14:paraId="78E7545D" w14:textId="77777777" w:rsidR="00E8564B" w:rsidRPr="003466D0" w:rsidRDefault="00E8564B" w:rsidP="000F4FF5">
      <w:pPr>
        <w:rPr>
          <w:rFonts w:ascii="Calibri" w:hAnsi="Calibri" w:cs="Calibri"/>
          <w:b/>
          <w:sz w:val="22"/>
          <w:szCs w:val="22"/>
        </w:rPr>
      </w:pPr>
    </w:p>
    <w:p w14:paraId="6D65C2DE" w14:textId="4942DA8B" w:rsidR="000F4FF5" w:rsidRPr="003466D0" w:rsidRDefault="00FF1550" w:rsidP="000F4FF5">
      <w:pPr>
        <w:rPr>
          <w:rFonts w:ascii="Calibri" w:hAnsi="Calibri" w:cs="Calibri"/>
          <w:b/>
          <w:bCs/>
          <w:sz w:val="22"/>
          <w:szCs w:val="22"/>
        </w:rPr>
      </w:pPr>
      <w:r>
        <w:rPr>
          <w:rFonts w:ascii="Calibri" w:hAnsi="Calibri" w:cs="Calibri"/>
          <w:b/>
          <w:bCs/>
          <w:sz w:val="22"/>
          <w:szCs w:val="22"/>
        </w:rPr>
        <w:t>232</w:t>
      </w:r>
      <w:r w:rsidR="000F4FF5" w:rsidRPr="003466D0">
        <w:rPr>
          <w:rFonts w:ascii="Calibri" w:hAnsi="Calibri" w:cs="Calibri"/>
          <w:b/>
          <w:bCs/>
          <w:sz w:val="22"/>
          <w:szCs w:val="22"/>
        </w:rPr>
        <w:tab/>
      </w:r>
      <w:r w:rsidR="000F4FF5">
        <w:rPr>
          <w:rFonts w:ascii="Calibri" w:hAnsi="Calibri" w:cs="Calibri"/>
          <w:b/>
          <w:bCs/>
          <w:sz w:val="22"/>
          <w:szCs w:val="22"/>
        </w:rPr>
        <w:t>Councillor</w:t>
      </w:r>
      <w:r w:rsidR="000F4FF5" w:rsidRPr="003466D0">
        <w:rPr>
          <w:rFonts w:ascii="Calibri" w:hAnsi="Calibri" w:cs="Calibri"/>
          <w:b/>
          <w:bCs/>
          <w:sz w:val="22"/>
          <w:szCs w:val="22"/>
        </w:rPr>
        <w:t xml:space="preserve">/Clerk Reports from Committees/Meetings or action taken from the last </w:t>
      </w:r>
      <w:proofErr w:type="gramStart"/>
      <w:r w:rsidR="000F4FF5" w:rsidRPr="003466D0">
        <w:rPr>
          <w:rFonts w:ascii="Calibri" w:hAnsi="Calibri" w:cs="Calibri"/>
          <w:b/>
          <w:bCs/>
          <w:sz w:val="22"/>
          <w:szCs w:val="22"/>
        </w:rPr>
        <w:t>Minutes</w:t>
      </w:r>
      <w:proofErr w:type="gramEnd"/>
    </w:p>
    <w:p w14:paraId="529A1F8D" w14:textId="302F0CF6" w:rsidR="00200A58" w:rsidRDefault="00B630C3" w:rsidP="00B630C3">
      <w:pPr>
        <w:tabs>
          <w:tab w:val="left" w:pos="0"/>
          <w:tab w:val="left" w:pos="1134"/>
        </w:tabs>
        <w:rPr>
          <w:rFonts w:ascii="Calibri" w:hAnsi="Calibri" w:cs="Calibri"/>
          <w:b/>
          <w:bCs/>
          <w:sz w:val="22"/>
          <w:szCs w:val="22"/>
        </w:rPr>
      </w:pPr>
      <w:r>
        <w:rPr>
          <w:rFonts w:ascii="Calibri" w:hAnsi="Calibri" w:cs="Calibri"/>
          <w:sz w:val="22"/>
          <w:szCs w:val="22"/>
        </w:rPr>
        <w:t>No reports.</w:t>
      </w:r>
    </w:p>
    <w:p w14:paraId="467D7E43" w14:textId="77777777" w:rsidR="00200A58" w:rsidRDefault="00200A58" w:rsidP="000F4FF5">
      <w:pPr>
        <w:widowControl/>
        <w:autoSpaceDE/>
        <w:autoSpaceDN/>
        <w:rPr>
          <w:rFonts w:ascii="Calibri" w:hAnsi="Calibri" w:cs="Calibri"/>
          <w:b/>
          <w:bCs/>
          <w:sz w:val="22"/>
          <w:szCs w:val="22"/>
        </w:rPr>
      </w:pPr>
    </w:p>
    <w:p w14:paraId="19FA5C8D" w14:textId="01F0860B" w:rsidR="000F4FF5" w:rsidRPr="00701FDF" w:rsidRDefault="00FF1550" w:rsidP="000F4FF5">
      <w:pPr>
        <w:widowControl/>
        <w:autoSpaceDE/>
        <w:autoSpaceDN/>
        <w:rPr>
          <w:rFonts w:ascii="Calibri" w:hAnsi="Calibri" w:cs="Calibri"/>
          <w:sz w:val="22"/>
          <w:szCs w:val="22"/>
        </w:rPr>
      </w:pPr>
      <w:r>
        <w:rPr>
          <w:rFonts w:ascii="Calibri" w:hAnsi="Calibri" w:cs="Calibri"/>
          <w:b/>
          <w:bCs/>
          <w:sz w:val="22"/>
          <w:szCs w:val="22"/>
        </w:rPr>
        <w:t>233</w:t>
      </w:r>
      <w:r w:rsidR="000F4FF5" w:rsidRPr="003466D0">
        <w:rPr>
          <w:rFonts w:ascii="Calibri" w:hAnsi="Calibri" w:cs="Calibri"/>
          <w:b/>
          <w:bCs/>
          <w:sz w:val="22"/>
          <w:szCs w:val="22"/>
        </w:rPr>
        <w:tab/>
      </w:r>
      <w:r w:rsidR="000F4FF5" w:rsidRPr="00701FDF">
        <w:rPr>
          <w:rFonts w:ascii="Calibri" w:hAnsi="Calibri" w:cs="Calibri"/>
          <w:b/>
          <w:sz w:val="22"/>
          <w:szCs w:val="22"/>
        </w:rPr>
        <w:t xml:space="preserve">Unitary Councillors for The </w:t>
      </w:r>
      <w:r w:rsidR="000F4FF5">
        <w:rPr>
          <w:rFonts w:ascii="Calibri" w:hAnsi="Calibri" w:cs="Calibri"/>
          <w:b/>
          <w:sz w:val="22"/>
          <w:szCs w:val="22"/>
        </w:rPr>
        <w:t xml:space="preserve">Meres (Welsh Frankton &amp; </w:t>
      </w:r>
      <w:proofErr w:type="spellStart"/>
      <w:r w:rsidR="000F4FF5">
        <w:rPr>
          <w:rFonts w:ascii="Calibri" w:hAnsi="Calibri" w:cs="Calibri"/>
          <w:b/>
          <w:sz w:val="22"/>
          <w:szCs w:val="22"/>
        </w:rPr>
        <w:t>Tetchill</w:t>
      </w:r>
      <w:proofErr w:type="spellEnd"/>
      <w:r w:rsidR="000F4FF5" w:rsidRPr="00701FDF">
        <w:rPr>
          <w:rFonts w:ascii="Calibri" w:hAnsi="Calibri" w:cs="Calibri"/>
          <w:b/>
          <w:sz w:val="22"/>
          <w:szCs w:val="22"/>
        </w:rPr>
        <w:t>) and St Martins (</w:t>
      </w:r>
      <w:proofErr w:type="spellStart"/>
      <w:r w:rsidR="000F4FF5" w:rsidRPr="00701FDF">
        <w:rPr>
          <w:rFonts w:ascii="Calibri" w:hAnsi="Calibri" w:cs="Calibri"/>
          <w:b/>
          <w:sz w:val="22"/>
          <w:szCs w:val="22"/>
        </w:rPr>
        <w:t>Dudleston</w:t>
      </w:r>
      <w:proofErr w:type="spellEnd"/>
      <w:r w:rsidR="000F4FF5" w:rsidRPr="00701FDF">
        <w:rPr>
          <w:rFonts w:ascii="Calibri" w:hAnsi="Calibri" w:cs="Calibri"/>
          <w:b/>
          <w:sz w:val="22"/>
          <w:szCs w:val="22"/>
        </w:rPr>
        <w:t xml:space="preserve"> &amp; </w:t>
      </w:r>
      <w:r w:rsidR="000F4FF5">
        <w:rPr>
          <w:rFonts w:ascii="Calibri" w:hAnsi="Calibri" w:cs="Calibri"/>
          <w:b/>
          <w:sz w:val="22"/>
          <w:szCs w:val="22"/>
        </w:rPr>
        <w:tab/>
      </w:r>
      <w:proofErr w:type="spellStart"/>
      <w:r w:rsidR="000F4FF5" w:rsidRPr="00701FDF">
        <w:rPr>
          <w:rFonts w:ascii="Calibri" w:hAnsi="Calibri" w:cs="Calibri"/>
          <w:b/>
          <w:sz w:val="22"/>
          <w:szCs w:val="22"/>
        </w:rPr>
        <w:t>Dudleston</w:t>
      </w:r>
      <w:proofErr w:type="spellEnd"/>
      <w:r w:rsidR="000F4FF5" w:rsidRPr="00701FDF">
        <w:rPr>
          <w:rFonts w:ascii="Calibri" w:hAnsi="Calibri" w:cs="Calibri"/>
          <w:b/>
          <w:sz w:val="22"/>
          <w:szCs w:val="22"/>
        </w:rPr>
        <w:t xml:space="preserve"> Heath) </w:t>
      </w:r>
      <w:r w:rsidR="000F4FF5">
        <w:rPr>
          <w:rFonts w:ascii="Calibri" w:hAnsi="Calibri" w:cs="Calibri"/>
          <w:b/>
          <w:sz w:val="22"/>
          <w:szCs w:val="22"/>
        </w:rPr>
        <w:t>Division’s Reports and Question Time</w:t>
      </w:r>
    </w:p>
    <w:p w14:paraId="34BD51A2" w14:textId="77777777" w:rsidR="000F4FF5" w:rsidRPr="00CB6D26" w:rsidRDefault="000F4FF5" w:rsidP="000F4FF5">
      <w:pPr>
        <w:rPr>
          <w:rFonts w:ascii="Calibri" w:hAnsi="Calibri" w:cs="Calibri"/>
        </w:rPr>
      </w:pPr>
      <w:r w:rsidRPr="00CB6D26">
        <w:rPr>
          <w:rFonts w:ascii="Calibri" w:hAnsi="Calibri" w:cs="Calibri"/>
        </w:rPr>
        <w:t>The Unitary Councillors representing The Meres and St Martins Divisions are invited to attend to give reports and answer questions from the Parish Council in this section.</w:t>
      </w:r>
    </w:p>
    <w:p w14:paraId="30E993D6" w14:textId="531F377E" w:rsidR="00200A58" w:rsidRDefault="00323D31" w:rsidP="000F4FF5">
      <w:pPr>
        <w:rPr>
          <w:rFonts w:ascii="Calibri" w:hAnsi="Calibri" w:cs="Calibri"/>
          <w:b/>
          <w:bCs/>
          <w:sz w:val="22"/>
          <w:szCs w:val="22"/>
        </w:rPr>
      </w:pPr>
      <w:r>
        <w:rPr>
          <w:rFonts w:ascii="Calibri" w:hAnsi="Calibri" w:cs="Calibri"/>
          <w:sz w:val="22"/>
          <w:szCs w:val="22"/>
        </w:rPr>
        <w:t>No report.</w:t>
      </w:r>
    </w:p>
    <w:p w14:paraId="2922A83F" w14:textId="77777777" w:rsidR="00200A58" w:rsidRPr="003466D0" w:rsidRDefault="00200A58" w:rsidP="000F4FF5">
      <w:pPr>
        <w:rPr>
          <w:rFonts w:ascii="Calibri" w:hAnsi="Calibri" w:cs="Calibri"/>
          <w:b/>
          <w:bCs/>
          <w:sz w:val="22"/>
          <w:szCs w:val="22"/>
        </w:rPr>
      </w:pPr>
    </w:p>
    <w:p w14:paraId="15E6FBB6" w14:textId="2820CC58" w:rsidR="000F4FF5" w:rsidRPr="009C260C" w:rsidRDefault="00FF1550" w:rsidP="000F4FF5">
      <w:pPr>
        <w:adjustRightInd w:val="0"/>
        <w:ind w:right="-11"/>
        <w:rPr>
          <w:rFonts w:cs="Calibri"/>
          <w:b/>
          <w:color w:val="343434"/>
          <w:sz w:val="24"/>
          <w:szCs w:val="24"/>
          <w:lang w:val="en-US"/>
        </w:rPr>
      </w:pPr>
      <w:r>
        <w:rPr>
          <w:rFonts w:ascii="Calibri" w:hAnsi="Calibri" w:cs="Calibri"/>
          <w:b/>
          <w:bCs/>
          <w:sz w:val="22"/>
          <w:szCs w:val="22"/>
        </w:rPr>
        <w:t>234</w:t>
      </w:r>
      <w:r w:rsidR="000F4FF5" w:rsidRPr="003466D0">
        <w:rPr>
          <w:rFonts w:ascii="Calibri" w:hAnsi="Calibri" w:cs="Calibri"/>
          <w:b/>
          <w:bCs/>
          <w:sz w:val="22"/>
          <w:szCs w:val="22"/>
        </w:rPr>
        <w:tab/>
        <w:t xml:space="preserve">Planning </w:t>
      </w:r>
      <w:r w:rsidR="000F4FF5">
        <w:rPr>
          <w:rFonts w:ascii="Calibri" w:hAnsi="Calibri" w:cs="Calibri"/>
          <w:b/>
          <w:bCs/>
          <w:sz w:val="22"/>
          <w:szCs w:val="22"/>
        </w:rPr>
        <w:t xml:space="preserve">Committee </w:t>
      </w:r>
      <w:r w:rsidR="000F4FF5">
        <w:t>(</w:t>
      </w:r>
      <w:r w:rsidR="000F4FF5" w:rsidRPr="00A86498">
        <w:rPr>
          <w:rFonts w:ascii="Calibri" w:hAnsi="Calibri" w:cs="Calibri"/>
        </w:rPr>
        <w:t>Town</w:t>
      </w:r>
      <w:r w:rsidR="000F4FF5" w:rsidRPr="00E87D92">
        <w:t xml:space="preserve"> </w:t>
      </w:r>
      <w:r w:rsidR="000F4FF5" w:rsidRPr="00A86498">
        <w:rPr>
          <w:rFonts w:ascii="Calibri" w:hAnsi="Calibri" w:cs="Calibri"/>
        </w:rPr>
        <w:t>and Country Planning Act 1990. Sched 1, para 8</w:t>
      </w:r>
      <w:r w:rsidR="000F4FF5">
        <w:t>)</w:t>
      </w:r>
    </w:p>
    <w:p w14:paraId="595324EC" w14:textId="350FFA09" w:rsidR="000F4FF5" w:rsidRPr="003466D0" w:rsidRDefault="000F4FF5" w:rsidP="000F4FF5">
      <w:pPr>
        <w:rPr>
          <w:rFonts w:ascii="Calibri" w:hAnsi="Calibri" w:cs="Calibri"/>
          <w:sz w:val="22"/>
          <w:szCs w:val="22"/>
        </w:rPr>
      </w:pPr>
      <w:r w:rsidRPr="003466D0">
        <w:rPr>
          <w:rFonts w:ascii="Calibri" w:hAnsi="Calibri" w:cs="Calibri"/>
          <w:bCs/>
          <w:sz w:val="22"/>
          <w:szCs w:val="22"/>
        </w:rPr>
        <w:t>T</w:t>
      </w:r>
      <w:r w:rsidRPr="003466D0">
        <w:rPr>
          <w:rFonts w:ascii="Calibri" w:hAnsi="Calibri" w:cs="Calibri"/>
          <w:sz w:val="22"/>
          <w:szCs w:val="22"/>
        </w:rPr>
        <w:t xml:space="preserve">o receive the minutes of the Planning Committee meetings held on </w:t>
      </w:r>
      <w:r>
        <w:rPr>
          <w:rFonts w:ascii="Calibri" w:hAnsi="Calibri" w:cs="Calibri"/>
          <w:sz w:val="22"/>
          <w:szCs w:val="22"/>
        </w:rPr>
        <w:t>8</w:t>
      </w:r>
      <w:r w:rsidRPr="00055B0C">
        <w:rPr>
          <w:rFonts w:ascii="Calibri" w:hAnsi="Calibri" w:cs="Calibri"/>
          <w:sz w:val="22"/>
          <w:szCs w:val="22"/>
          <w:vertAlign w:val="superscript"/>
        </w:rPr>
        <w:t>th</w:t>
      </w:r>
      <w:r>
        <w:rPr>
          <w:rFonts w:ascii="Calibri" w:hAnsi="Calibri" w:cs="Calibri"/>
          <w:sz w:val="22"/>
          <w:szCs w:val="22"/>
        </w:rPr>
        <w:t xml:space="preserve"> January 2024</w:t>
      </w:r>
      <w:r w:rsidRPr="003466D0">
        <w:rPr>
          <w:rFonts w:ascii="Calibri" w:hAnsi="Calibri" w:cs="Calibri"/>
          <w:b/>
          <w:bCs/>
          <w:sz w:val="22"/>
          <w:szCs w:val="22"/>
        </w:rPr>
        <w:br/>
      </w:r>
      <w:r w:rsidR="00200A58">
        <w:rPr>
          <w:rFonts w:ascii="Calibri" w:hAnsi="Calibri" w:cs="Calibri"/>
          <w:sz w:val="22"/>
          <w:szCs w:val="22"/>
        </w:rPr>
        <w:t xml:space="preserve">Cllr </w:t>
      </w:r>
      <w:r w:rsidR="00323D31">
        <w:rPr>
          <w:rFonts w:ascii="Calibri" w:hAnsi="Calibri" w:cs="Calibri"/>
          <w:sz w:val="22"/>
          <w:szCs w:val="22"/>
        </w:rPr>
        <w:t>Garguilo</w:t>
      </w:r>
      <w:r w:rsidR="00200A58">
        <w:rPr>
          <w:rFonts w:ascii="Calibri" w:hAnsi="Calibri" w:cs="Calibri"/>
          <w:sz w:val="22"/>
          <w:szCs w:val="22"/>
        </w:rPr>
        <w:t xml:space="preserve"> proposed accepting the approved Minutes of the Planning Committee meeting held on 8</w:t>
      </w:r>
      <w:r w:rsidR="00200A58" w:rsidRPr="00200A58">
        <w:rPr>
          <w:rFonts w:ascii="Calibri" w:hAnsi="Calibri" w:cs="Calibri"/>
          <w:sz w:val="22"/>
          <w:szCs w:val="22"/>
          <w:vertAlign w:val="superscript"/>
        </w:rPr>
        <w:t>th</w:t>
      </w:r>
      <w:r w:rsidR="00200A58">
        <w:rPr>
          <w:rFonts w:ascii="Calibri" w:hAnsi="Calibri" w:cs="Calibri"/>
          <w:sz w:val="22"/>
          <w:szCs w:val="22"/>
        </w:rPr>
        <w:t xml:space="preserve"> January 2024, seconded by Cllr</w:t>
      </w:r>
      <w:r w:rsidR="00323D31">
        <w:rPr>
          <w:rFonts w:ascii="Calibri" w:hAnsi="Calibri" w:cs="Calibri"/>
          <w:sz w:val="22"/>
          <w:szCs w:val="22"/>
        </w:rPr>
        <w:t xml:space="preserve"> Egerton</w:t>
      </w:r>
      <w:r w:rsidR="00200A58">
        <w:rPr>
          <w:rFonts w:ascii="Calibri" w:hAnsi="Calibri" w:cs="Calibri"/>
          <w:sz w:val="22"/>
          <w:szCs w:val="22"/>
        </w:rPr>
        <w:t xml:space="preserve">, all agreed. Resolved. </w:t>
      </w:r>
      <w:r w:rsidR="00200A58">
        <w:rPr>
          <w:rFonts w:ascii="Calibri" w:hAnsi="Calibri" w:cs="Calibri"/>
          <w:sz w:val="22"/>
          <w:szCs w:val="22"/>
        </w:rPr>
        <w:br/>
      </w:r>
      <w:r w:rsidR="00200A58">
        <w:rPr>
          <w:rFonts w:ascii="Calibri" w:hAnsi="Calibri" w:cs="Calibri"/>
          <w:sz w:val="22"/>
          <w:szCs w:val="22"/>
        </w:rPr>
        <w:br/>
      </w:r>
      <w:r w:rsidRPr="003466D0">
        <w:rPr>
          <w:rFonts w:ascii="Calibri" w:hAnsi="Calibri" w:cs="Calibri"/>
          <w:b/>
          <w:bCs/>
          <w:sz w:val="22"/>
          <w:szCs w:val="22"/>
        </w:rPr>
        <w:br/>
      </w:r>
      <w:r w:rsidR="00EC47DE">
        <w:rPr>
          <w:rFonts w:ascii="Calibri" w:hAnsi="Calibri" w:cs="Calibri"/>
          <w:b/>
          <w:sz w:val="22"/>
          <w:szCs w:val="22"/>
        </w:rPr>
        <w:lastRenderedPageBreak/>
        <w:t>235</w:t>
      </w:r>
      <w:r w:rsidRPr="003466D0">
        <w:rPr>
          <w:rFonts w:ascii="Calibri" w:hAnsi="Calibri" w:cs="Calibri"/>
          <w:sz w:val="22"/>
          <w:szCs w:val="22"/>
        </w:rPr>
        <w:tab/>
      </w:r>
      <w:r w:rsidRPr="003466D0">
        <w:rPr>
          <w:rFonts w:ascii="Calibri" w:hAnsi="Calibri" w:cs="Calibri"/>
          <w:b/>
          <w:sz w:val="22"/>
          <w:szCs w:val="22"/>
        </w:rPr>
        <w:t>Street lighting</w:t>
      </w:r>
      <w:r>
        <w:rPr>
          <w:rFonts w:ascii="Calibri" w:hAnsi="Calibri" w:cs="Calibri"/>
          <w:sz w:val="22"/>
          <w:szCs w:val="22"/>
        </w:rPr>
        <w:t xml:space="preserve"> – to enable Cllrs to report any repairs/</w:t>
      </w:r>
      <w:proofErr w:type="gramStart"/>
      <w:r>
        <w:rPr>
          <w:rFonts w:ascii="Calibri" w:hAnsi="Calibri" w:cs="Calibri"/>
          <w:sz w:val="22"/>
          <w:szCs w:val="22"/>
        </w:rPr>
        <w:t>concerns;</w:t>
      </w:r>
      <w:proofErr w:type="gramEnd"/>
      <w:r>
        <w:rPr>
          <w:rFonts w:ascii="Calibri" w:hAnsi="Calibri" w:cs="Calibri"/>
          <w:sz w:val="22"/>
          <w:szCs w:val="22"/>
        </w:rPr>
        <w:t xml:space="preserve"> </w:t>
      </w:r>
    </w:p>
    <w:p w14:paraId="65BC473A" w14:textId="0973C873" w:rsidR="000F4FF5" w:rsidRDefault="003C62AA" w:rsidP="000F4FF5">
      <w:pPr>
        <w:rPr>
          <w:rFonts w:ascii="Calibri" w:hAnsi="Calibri" w:cs="Calibri"/>
          <w:b/>
          <w:bCs/>
          <w:sz w:val="22"/>
          <w:szCs w:val="22"/>
        </w:rPr>
      </w:pPr>
      <w:r>
        <w:rPr>
          <w:rFonts w:ascii="Calibri" w:hAnsi="Calibri" w:cs="Calibri"/>
          <w:sz w:val="22"/>
          <w:szCs w:val="22"/>
        </w:rPr>
        <w:t xml:space="preserve">It was reported that the work to upgrade the lighting scheme through </w:t>
      </w:r>
      <w:proofErr w:type="spellStart"/>
      <w:r>
        <w:rPr>
          <w:rFonts w:ascii="Calibri" w:hAnsi="Calibri" w:cs="Calibri"/>
          <w:sz w:val="22"/>
          <w:szCs w:val="22"/>
        </w:rPr>
        <w:t>Dudleston</w:t>
      </w:r>
      <w:proofErr w:type="spellEnd"/>
      <w:r>
        <w:rPr>
          <w:rFonts w:ascii="Calibri" w:hAnsi="Calibri" w:cs="Calibri"/>
          <w:sz w:val="22"/>
          <w:szCs w:val="22"/>
        </w:rPr>
        <w:t xml:space="preserve"> Heath </w:t>
      </w:r>
      <w:r w:rsidR="0072690F">
        <w:rPr>
          <w:rFonts w:ascii="Calibri" w:hAnsi="Calibri" w:cs="Calibri"/>
          <w:sz w:val="22"/>
          <w:szCs w:val="22"/>
        </w:rPr>
        <w:t>is still outstanding.  Action: To chase up with the Street Lighting Dept.</w:t>
      </w:r>
      <w:r w:rsidR="00200A58">
        <w:rPr>
          <w:rFonts w:ascii="Calibri" w:hAnsi="Calibri" w:cs="Calibri"/>
          <w:b/>
          <w:bCs/>
          <w:sz w:val="22"/>
          <w:szCs w:val="22"/>
        </w:rPr>
        <w:br/>
      </w:r>
    </w:p>
    <w:p w14:paraId="03055F94" w14:textId="03A58978" w:rsidR="000F4FF5" w:rsidRPr="00D44661" w:rsidRDefault="00EC47DE" w:rsidP="000F4FF5">
      <w:pPr>
        <w:rPr>
          <w:rFonts w:ascii="Calibri" w:hAnsi="Calibri" w:cs="Calibri"/>
          <w:sz w:val="22"/>
          <w:szCs w:val="22"/>
        </w:rPr>
      </w:pPr>
      <w:r>
        <w:rPr>
          <w:rFonts w:ascii="Calibri" w:hAnsi="Calibri" w:cs="Calibri"/>
          <w:b/>
          <w:bCs/>
          <w:sz w:val="22"/>
          <w:szCs w:val="22"/>
        </w:rPr>
        <w:t>236</w:t>
      </w:r>
      <w:r w:rsidR="000F4FF5">
        <w:rPr>
          <w:rFonts w:ascii="Calibri" w:hAnsi="Calibri" w:cs="Calibri"/>
          <w:b/>
          <w:bCs/>
          <w:sz w:val="22"/>
          <w:szCs w:val="22"/>
        </w:rPr>
        <w:tab/>
      </w:r>
      <w:proofErr w:type="gramStart"/>
      <w:r w:rsidR="000F4FF5">
        <w:rPr>
          <w:rFonts w:ascii="Calibri" w:hAnsi="Calibri" w:cs="Calibri"/>
          <w:b/>
          <w:bCs/>
          <w:sz w:val="22"/>
          <w:szCs w:val="22"/>
        </w:rPr>
        <w:t>Playground  -</w:t>
      </w:r>
      <w:proofErr w:type="gramEnd"/>
      <w:r w:rsidR="000F4FF5">
        <w:rPr>
          <w:rFonts w:ascii="Calibri" w:hAnsi="Calibri" w:cs="Calibri"/>
          <w:b/>
          <w:bCs/>
          <w:sz w:val="22"/>
          <w:szCs w:val="22"/>
        </w:rPr>
        <w:t xml:space="preserve"> I</w:t>
      </w:r>
      <w:r w:rsidR="000F4FF5">
        <w:rPr>
          <w:rFonts w:ascii="Calibri" w:hAnsi="Calibri" w:cs="Calibri"/>
          <w:sz w:val="22"/>
          <w:szCs w:val="22"/>
        </w:rPr>
        <w:t>nspection report</w:t>
      </w:r>
    </w:p>
    <w:p w14:paraId="00306CA3" w14:textId="3BD2364A" w:rsidR="000F4FF5" w:rsidRPr="003466D0" w:rsidRDefault="008E02A8" w:rsidP="000F4FF5">
      <w:pPr>
        <w:rPr>
          <w:rFonts w:ascii="Calibri" w:hAnsi="Calibri" w:cs="Calibri"/>
          <w:b/>
          <w:bCs/>
          <w:sz w:val="22"/>
          <w:szCs w:val="22"/>
        </w:rPr>
      </w:pPr>
      <w:r>
        <w:rPr>
          <w:rFonts w:ascii="Calibri" w:hAnsi="Calibri" w:cs="Calibri"/>
          <w:sz w:val="22"/>
          <w:szCs w:val="22"/>
        </w:rPr>
        <w:t>Cllr Penrose was not present.</w:t>
      </w:r>
      <w:r w:rsidR="00200A58">
        <w:rPr>
          <w:rFonts w:ascii="Calibri" w:hAnsi="Calibri" w:cs="Calibri"/>
          <w:b/>
          <w:bCs/>
          <w:sz w:val="22"/>
          <w:szCs w:val="22"/>
        </w:rPr>
        <w:br/>
      </w:r>
    </w:p>
    <w:p w14:paraId="5CC461B6" w14:textId="6ECAEF3B" w:rsidR="000F4FF5" w:rsidRPr="003466D0" w:rsidRDefault="00EC47DE" w:rsidP="000F4FF5">
      <w:pPr>
        <w:rPr>
          <w:rFonts w:ascii="Calibri" w:hAnsi="Calibri" w:cs="Calibri"/>
          <w:b/>
          <w:sz w:val="22"/>
          <w:szCs w:val="22"/>
        </w:rPr>
      </w:pPr>
      <w:r>
        <w:rPr>
          <w:rFonts w:ascii="Calibri" w:hAnsi="Calibri" w:cs="Calibri"/>
          <w:b/>
          <w:sz w:val="22"/>
          <w:szCs w:val="22"/>
        </w:rPr>
        <w:t>237</w:t>
      </w:r>
      <w:r w:rsidR="000F4FF5" w:rsidRPr="003466D0">
        <w:rPr>
          <w:rFonts w:ascii="Calibri" w:hAnsi="Calibri" w:cs="Calibri"/>
          <w:b/>
          <w:sz w:val="22"/>
          <w:szCs w:val="22"/>
        </w:rPr>
        <w:tab/>
        <w:t xml:space="preserve">Ward Matters and Councillors reports </w:t>
      </w:r>
    </w:p>
    <w:p w14:paraId="58F91221" w14:textId="77777777" w:rsidR="00116513" w:rsidRDefault="000F4FF5" w:rsidP="000F4FF5">
      <w:pPr>
        <w:rPr>
          <w:rFonts w:ascii="Calibri" w:hAnsi="Calibri" w:cs="Calibri"/>
          <w:sz w:val="22"/>
          <w:szCs w:val="22"/>
        </w:rPr>
      </w:pPr>
      <w:r w:rsidRPr="003466D0">
        <w:rPr>
          <w:rFonts w:ascii="Calibri" w:hAnsi="Calibri" w:cs="Calibri"/>
          <w:sz w:val="22"/>
          <w:szCs w:val="22"/>
        </w:rPr>
        <w:t>a</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 xml:space="preserve"> Heath</w:t>
      </w:r>
      <w:r w:rsidRPr="003466D0">
        <w:rPr>
          <w:rFonts w:ascii="Calibri" w:hAnsi="Calibri" w:cs="Calibri"/>
          <w:sz w:val="22"/>
          <w:szCs w:val="22"/>
        </w:rPr>
        <w:tab/>
      </w:r>
      <w:r w:rsidRPr="003466D0">
        <w:rPr>
          <w:rFonts w:ascii="Calibri" w:hAnsi="Calibri" w:cs="Calibri"/>
          <w:sz w:val="22"/>
          <w:szCs w:val="22"/>
        </w:rPr>
        <w:tab/>
      </w:r>
      <w:r w:rsidR="00200A58">
        <w:rPr>
          <w:rFonts w:ascii="Calibri" w:hAnsi="Calibri" w:cs="Calibri"/>
          <w:sz w:val="22"/>
          <w:szCs w:val="22"/>
        </w:rPr>
        <w:br/>
      </w:r>
      <w:r w:rsidR="001F4B06">
        <w:rPr>
          <w:rFonts w:ascii="Calibri" w:hAnsi="Calibri" w:cs="Calibri"/>
          <w:sz w:val="22"/>
          <w:szCs w:val="22"/>
        </w:rPr>
        <w:t xml:space="preserve">Speed checks through the village are required.  Action: To </w:t>
      </w:r>
      <w:r w:rsidR="00116513">
        <w:rPr>
          <w:rFonts w:ascii="Calibri" w:hAnsi="Calibri" w:cs="Calibri"/>
          <w:sz w:val="22"/>
          <w:szCs w:val="22"/>
        </w:rPr>
        <w:t>chase previous request for data collection tests.</w:t>
      </w:r>
    </w:p>
    <w:p w14:paraId="7D40A7EE" w14:textId="77777777" w:rsidR="000F23C0" w:rsidRDefault="00DE63B2" w:rsidP="000F4FF5">
      <w:pPr>
        <w:rPr>
          <w:rFonts w:ascii="Calibri" w:hAnsi="Calibri" w:cs="Calibri"/>
          <w:sz w:val="22"/>
          <w:szCs w:val="22"/>
        </w:rPr>
      </w:pPr>
      <w:r>
        <w:rPr>
          <w:rFonts w:ascii="Calibri" w:hAnsi="Calibri" w:cs="Calibri"/>
          <w:sz w:val="22"/>
          <w:szCs w:val="22"/>
        </w:rPr>
        <w:t xml:space="preserve">A hole in the road at the junction of </w:t>
      </w:r>
      <w:r w:rsidR="00116513">
        <w:rPr>
          <w:rFonts w:ascii="Calibri" w:hAnsi="Calibri" w:cs="Calibri"/>
          <w:sz w:val="22"/>
          <w:szCs w:val="22"/>
        </w:rPr>
        <w:t>Eastwick Lane/Chapel Lane on B</w:t>
      </w:r>
      <w:r>
        <w:rPr>
          <w:rFonts w:ascii="Calibri" w:hAnsi="Calibri" w:cs="Calibri"/>
          <w:sz w:val="22"/>
          <w:szCs w:val="22"/>
        </w:rPr>
        <w:t>5068</w:t>
      </w:r>
      <w:r w:rsidR="00781FEE">
        <w:rPr>
          <w:rFonts w:ascii="Calibri" w:hAnsi="Calibri" w:cs="Calibri"/>
          <w:sz w:val="22"/>
          <w:szCs w:val="22"/>
        </w:rPr>
        <w:t xml:space="preserve"> is still </w:t>
      </w:r>
      <w:r w:rsidR="000F23C0">
        <w:rPr>
          <w:rFonts w:ascii="Calibri" w:hAnsi="Calibri" w:cs="Calibri"/>
          <w:sz w:val="22"/>
          <w:szCs w:val="22"/>
        </w:rPr>
        <w:t xml:space="preserve">outstanding for repair. </w:t>
      </w:r>
    </w:p>
    <w:p w14:paraId="102DF930" w14:textId="77777777" w:rsidR="001B2DDA" w:rsidRDefault="000F23C0" w:rsidP="000F4FF5">
      <w:pPr>
        <w:rPr>
          <w:rFonts w:ascii="Calibri" w:hAnsi="Calibri" w:cs="Calibri"/>
          <w:sz w:val="22"/>
          <w:szCs w:val="22"/>
        </w:rPr>
      </w:pPr>
      <w:r>
        <w:rPr>
          <w:rFonts w:ascii="Calibri" w:hAnsi="Calibri" w:cs="Calibri"/>
          <w:sz w:val="22"/>
          <w:szCs w:val="22"/>
        </w:rPr>
        <w:t xml:space="preserve">The road sweeper is needed to </w:t>
      </w:r>
      <w:r w:rsidR="008861DE">
        <w:rPr>
          <w:rFonts w:ascii="Calibri" w:hAnsi="Calibri" w:cs="Calibri"/>
          <w:sz w:val="22"/>
          <w:szCs w:val="22"/>
        </w:rPr>
        <w:t xml:space="preserve">go around the </w:t>
      </w:r>
      <w:proofErr w:type="gramStart"/>
      <w:r w:rsidR="008861DE">
        <w:rPr>
          <w:rFonts w:ascii="Calibri" w:hAnsi="Calibri" w:cs="Calibri"/>
          <w:sz w:val="22"/>
          <w:szCs w:val="22"/>
        </w:rPr>
        <w:t>School</w:t>
      </w:r>
      <w:proofErr w:type="gramEnd"/>
      <w:r w:rsidR="008861DE">
        <w:rPr>
          <w:rFonts w:ascii="Calibri" w:hAnsi="Calibri" w:cs="Calibri"/>
          <w:sz w:val="22"/>
          <w:szCs w:val="22"/>
        </w:rPr>
        <w:t xml:space="preserve"> route as the roads are very dangerous.  </w:t>
      </w:r>
      <w:r w:rsidR="00224FCF">
        <w:rPr>
          <w:rFonts w:ascii="Calibri" w:hAnsi="Calibri" w:cs="Calibri"/>
          <w:sz w:val="22"/>
          <w:szCs w:val="22"/>
        </w:rPr>
        <w:t xml:space="preserve">A pothole by the </w:t>
      </w:r>
      <w:proofErr w:type="gramStart"/>
      <w:r w:rsidR="00224FCF">
        <w:rPr>
          <w:rFonts w:ascii="Calibri" w:hAnsi="Calibri" w:cs="Calibri"/>
          <w:sz w:val="22"/>
          <w:szCs w:val="22"/>
        </w:rPr>
        <w:t>School</w:t>
      </w:r>
      <w:proofErr w:type="gramEnd"/>
      <w:r w:rsidR="00224FCF">
        <w:rPr>
          <w:rFonts w:ascii="Calibri" w:hAnsi="Calibri" w:cs="Calibri"/>
          <w:sz w:val="22"/>
          <w:szCs w:val="22"/>
        </w:rPr>
        <w:t xml:space="preserve"> has been reported but still not fixed.  </w:t>
      </w:r>
      <w:r w:rsidR="008F52EB">
        <w:rPr>
          <w:rFonts w:ascii="Calibri" w:hAnsi="Calibri" w:cs="Calibri"/>
          <w:sz w:val="22"/>
          <w:szCs w:val="22"/>
        </w:rPr>
        <w:t xml:space="preserve">The road surface is crumbling between </w:t>
      </w:r>
      <w:proofErr w:type="spellStart"/>
      <w:r w:rsidR="008F52EB">
        <w:rPr>
          <w:rFonts w:ascii="Calibri" w:hAnsi="Calibri" w:cs="Calibri"/>
          <w:sz w:val="22"/>
          <w:szCs w:val="22"/>
        </w:rPr>
        <w:t>Brynore</w:t>
      </w:r>
      <w:proofErr w:type="spellEnd"/>
      <w:r w:rsidR="008F52EB">
        <w:rPr>
          <w:rFonts w:ascii="Calibri" w:hAnsi="Calibri" w:cs="Calibri"/>
          <w:sz w:val="22"/>
          <w:szCs w:val="22"/>
        </w:rPr>
        <w:t xml:space="preserve"> Hall and the bend.  School parking is blocking the road and would prevent </w:t>
      </w:r>
      <w:r w:rsidR="00F868ED">
        <w:rPr>
          <w:rFonts w:ascii="Calibri" w:hAnsi="Calibri" w:cs="Calibri"/>
          <w:sz w:val="22"/>
          <w:szCs w:val="22"/>
        </w:rPr>
        <w:t>emergency services attending.  The speed limit through</w:t>
      </w:r>
      <w:r w:rsidR="006C20EF">
        <w:rPr>
          <w:rFonts w:ascii="Calibri" w:hAnsi="Calibri" w:cs="Calibri"/>
          <w:sz w:val="22"/>
          <w:szCs w:val="22"/>
        </w:rPr>
        <w:t xml:space="preserve"> </w:t>
      </w:r>
      <w:r w:rsidR="00F868ED">
        <w:rPr>
          <w:rFonts w:ascii="Calibri" w:hAnsi="Calibri" w:cs="Calibri"/>
          <w:sz w:val="22"/>
          <w:szCs w:val="22"/>
        </w:rPr>
        <w:t>the village is 60mph which is considered too high</w:t>
      </w:r>
      <w:r w:rsidR="006C20EF">
        <w:rPr>
          <w:rFonts w:ascii="Calibri" w:hAnsi="Calibri" w:cs="Calibri"/>
          <w:sz w:val="22"/>
          <w:szCs w:val="22"/>
        </w:rPr>
        <w:t xml:space="preserve">.  Cllr Egerton to raise with the </w:t>
      </w:r>
      <w:proofErr w:type="gramStart"/>
      <w:r w:rsidR="006C20EF">
        <w:rPr>
          <w:rFonts w:ascii="Calibri" w:hAnsi="Calibri" w:cs="Calibri"/>
          <w:sz w:val="22"/>
          <w:szCs w:val="22"/>
        </w:rPr>
        <w:t>School</w:t>
      </w:r>
      <w:proofErr w:type="gramEnd"/>
      <w:r w:rsidR="006C20EF">
        <w:rPr>
          <w:rFonts w:ascii="Calibri" w:hAnsi="Calibri" w:cs="Calibri"/>
          <w:sz w:val="22"/>
          <w:szCs w:val="22"/>
        </w:rPr>
        <w:t xml:space="preserve">.  </w:t>
      </w:r>
    </w:p>
    <w:p w14:paraId="1C95B6B7" w14:textId="61BC67C1" w:rsidR="001B2DDA" w:rsidRDefault="008D79C8" w:rsidP="000F4FF5">
      <w:pPr>
        <w:rPr>
          <w:rFonts w:ascii="Calibri" w:hAnsi="Calibri" w:cs="Calibri"/>
          <w:sz w:val="22"/>
          <w:szCs w:val="22"/>
        </w:rPr>
      </w:pPr>
      <w:r>
        <w:rPr>
          <w:rFonts w:ascii="Calibri" w:hAnsi="Calibri" w:cs="Calibri"/>
          <w:sz w:val="22"/>
          <w:szCs w:val="22"/>
        </w:rPr>
        <w:t xml:space="preserve">The </w:t>
      </w:r>
      <w:r w:rsidR="001B2DDA">
        <w:rPr>
          <w:rFonts w:ascii="Calibri" w:hAnsi="Calibri" w:cs="Calibri"/>
          <w:sz w:val="22"/>
          <w:szCs w:val="22"/>
        </w:rPr>
        <w:t xml:space="preserve">Clerk </w:t>
      </w:r>
      <w:r>
        <w:rPr>
          <w:rFonts w:ascii="Calibri" w:hAnsi="Calibri" w:cs="Calibri"/>
          <w:sz w:val="22"/>
          <w:szCs w:val="22"/>
        </w:rPr>
        <w:t xml:space="preserve">was asked </w:t>
      </w:r>
      <w:r w:rsidR="001B2DDA">
        <w:rPr>
          <w:rFonts w:ascii="Calibri" w:hAnsi="Calibri" w:cs="Calibri"/>
          <w:sz w:val="22"/>
          <w:szCs w:val="22"/>
        </w:rPr>
        <w:t xml:space="preserve">to email </w:t>
      </w:r>
      <w:r>
        <w:rPr>
          <w:rFonts w:ascii="Calibri" w:hAnsi="Calibri" w:cs="Calibri"/>
          <w:sz w:val="22"/>
          <w:szCs w:val="22"/>
        </w:rPr>
        <w:t xml:space="preserve">the Police </w:t>
      </w:r>
      <w:r w:rsidR="001B2DDA">
        <w:rPr>
          <w:rFonts w:ascii="Calibri" w:hAnsi="Calibri" w:cs="Calibri"/>
          <w:sz w:val="22"/>
          <w:szCs w:val="22"/>
        </w:rPr>
        <w:t>regarding the policing charter.</w:t>
      </w:r>
    </w:p>
    <w:p w14:paraId="12226C53" w14:textId="77777777" w:rsidR="0072157B" w:rsidRDefault="008D79C8" w:rsidP="000F4FF5">
      <w:pPr>
        <w:rPr>
          <w:rFonts w:ascii="Calibri" w:hAnsi="Calibri" w:cs="Calibri"/>
          <w:sz w:val="22"/>
          <w:szCs w:val="22"/>
        </w:rPr>
      </w:pPr>
      <w:r>
        <w:rPr>
          <w:rFonts w:ascii="Calibri" w:hAnsi="Calibri" w:cs="Calibri"/>
          <w:sz w:val="22"/>
          <w:szCs w:val="22"/>
        </w:rPr>
        <w:t>It was noted that p</w:t>
      </w:r>
      <w:r w:rsidR="001B2DDA">
        <w:rPr>
          <w:rFonts w:ascii="Calibri" w:hAnsi="Calibri" w:cs="Calibri"/>
          <w:sz w:val="22"/>
          <w:szCs w:val="22"/>
        </w:rPr>
        <w:t xml:space="preserve">otholes in Chapel Lane have been marked for repair. </w:t>
      </w:r>
      <w:r w:rsidR="00200A58">
        <w:rPr>
          <w:rFonts w:ascii="Calibri" w:hAnsi="Calibri" w:cs="Calibri"/>
          <w:sz w:val="22"/>
          <w:szCs w:val="22"/>
        </w:rPr>
        <w:br/>
      </w:r>
      <w:r w:rsidR="00200A58">
        <w:rPr>
          <w:rFonts w:ascii="Calibri" w:hAnsi="Calibri" w:cs="Calibri"/>
          <w:sz w:val="22"/>
          <w:szCs w:val="22"/>
        </w:rPr>
        <w:br/>
      </w:r>
      <w:r w:rsidR="000F4FF5" w:rsidRPr="003466D0">
        <w:rPr>
          <w:rFonts w:ascii="Calibri" w:hAnsi="Calibri" w:cs="Calibri"/>
          <w:sz w:val="22"/>
          <w:szCs w:val="22"/>
        </w:rPr>
        <w:t>b</w:t>
      </w:r>
      <w:r w:rsidR="000F4FF5" w:rsidRPr="003466D0">
        <w:rPr>
          <w:rFonts w:ascii="Calibri" w:hAnsi="Calibri" w:cs="Calibri"/>
          <w:sz w:val="22"/>
          <w:szCs w:val="22"/>
        </w:rPr>
        <w:tab/>
      </w:r>
      <w:proofErr w:type="spellStart"/>
      <w:r w:rsidR="000F4FF5" w:rsidRPr="003466D0">
        <w:rPr>
          <w:rFonts w:ascii="Calibri" w:hAnsi="Calibri" w:cs="Calibri"/>
          <w:sz w:val="22"/>
          <w:szCs w:val="22"/>
        </w:rPr>
        <w:t>Dudleston</w:t>
      </w:r>
      <w:proofErr w:type="spellEnd"/>
      <w:r w:rsidR="000F4FF5" w:rsidRPr="003466D0">
        <w:rPr>
          <w:rFonts w:ascii="Calibri" w:hAnsi="Calibri" w:cs="Calibri"/>
          <w:sz w:val="22"/>
          <w:szCs w:val="22"/>
        </w:rPr>
        <w:tab/>
      </w:r>
      <w:r w:rsidR="000F4FF5" w:rsidRPr="003466D0">
        <w:rPr>
          <w:rFonts w:ascii="Calibri" w:hAnsi="Calibri" w:cs="Calibri"/>
          <w:sz w:val="22"/>
          <w:szCs w:val="22"/>
        </w:rPr>
        <w:tab/>
      </w:r>
      <w:r w:rsidR="00200A58">
        <w:rPr>
          <w:rFonts w:ascii="Calibri" w:hAnsi="Calibri" w:cs="Calibri"/>
          <w:sz w:val="22"/>
          <w:szCs w:val="22"/>
        </w:rPr>
        <w:br/>
      </w:r>
      <w:r w:rsidR="004B2C83">
        <w:rPr>
          <w:rFonts w:ascii="Calibri" w:hAnsi="Calibri" w:cs="Calibri"/>
          <w:sz w:val="22"/>
          <w:szCs w:val="22"/>
        </w:rPr>
        <w:t xml:space="preserve">The Clerk was asked to report potholes on the B5068 near the St Martin’s boundary.  </w:t>
      </w:r>
    </w:p>
    <w:p w14:paraId="6283BFEC" w14:textId="77777777" w:rsidR="0072157B" w:rsidRDefault="0072157B" w:rsidP="000F4FF5">
      <w:pPr>
        <w:rPr>
          <w:rFonts w:ascii="Calibri" w:hAnsi="Calibri" w:cs="Calibri"/>
          <w:sz w:val="22"/>
          <w:szCs w:val="22"/>
        </w:rPr>
      </w:pPr>
      <w:r>
        <w:rPr>
          <w:rFonts w:ascii="Calibri" w:hAnsi="Calibri" w:cs="Calibri"/>
          <w:sz w:val="22"/>
          <w:szCs w:val="22"/>
        </w:rPr>
        <w:t xml:space="preserve">It was noted that some fly tipping has been cleared.  </w:t>
      </w:r>
    </w:p>
    <w:p w14:paraId="74E5724D" w14:textId="403F1BA7" w:rsidR="000F4FF5" w:rsidRPr="003466D0" w:rsidRDefault="0072157B" w:rsidP="000F4FF5">
      <w:pPr>
        <w:rPr>
          <w:rFonts w:ascii="Calibri" w:hAnsi="Calibri" w:cs="Calibri"/>
          <w:sz w:val="22"/>
          <w:szCs w:val="22"/>
        </w:rPr>
      </w:pPr>
      <w:r>
        <w:rPr>
          <w:rFonts w:ascii="Calibri" w:hAnsi="Calibri" w:cs="Calibri"/>
          <w:sz w:val="22"/>
          <w:szCs w:val="22"/>
        </w:rPr>
        <w:t xml:space="preserve">The bridge repairs near </w:t>
      </w:r>
      <w:proofErr w:type="spellStart"/>
      <w:r>
        <w:rPr>
          <w:rFonts w:ascii="Calibri" w:hAnsi="Calibri" w:cs="Calibri"/>
          <w:sz w:val="22"/>
          <w:szCs w:val="22"/>
        </w:rPr>
        <w:t>Kilhendre</w:t>
      </w:r>
      <w:proofErr w:type="spellEnd"/>
      <w:r>
        <w:rPr>
          <w:rFonts w:ascii="Calibri" w:hAnsi="Calibri" w:cs="Calibri"/>
          <w:sz w:val="22"/>
          <w:szCs w:val="22"/>
        </w:rPr>
        <w:t xml:space="preserve"> Hall are outstanding since January.  </w:t>
      </w:r>
      <w:r w:rsidR="00200A58">
        <w:rPr>
          <w:rFonts w:ascii="Calibri" w:hAnsi="Calibri" w:cs="Calibri"/>
          <w:sz w:val="22"/>
          <w:szCs w:val="22"/>
        </w:rPr>
        <w:br/>
      </w:r>
      <w:r w:rsidR="00200A58">
        <w:rPr>
          <w:rFonts w:ascii="Calibri" w:hAnsi="Calibri" w:cs="Calibri"/>
          <w:sz w:val="22"/>
          <w:szCs w:val="22"/>
        </w:rPr>
        <w:br/>
      </w:r>
      <w:r w:rsidR="000F4FF5" w:rsidRPr="003466D0">
        <w:rPr>
          <w:rFonts w:ascii="Calibri" w:hAnsi="Calibri" w:cs="Calibri"/>
          <w:sz w:val="22"/>
          <w:szCs w:val="22"/>
        </w:rPr>
        <w:t>c</w:t>
      </w:r>
      <w:r w:rsidR="000F4FF5" w:rsidRPr="003466D0">
        <w:rPr>
          <w:rFonts w:ascii="Calibri" w:hAnsi="Calibri" w:cs="Calibri"/>
          <w:sz w:val="22"/>
          <w:szCs w:val="22"/>
        </w:rPr>
        <w:tab/>
        <w:t xml:space="preserve"> </w:t>
      </w:r>
      <w:proofErr w:type="spellStart"/>
      <w:r w:rsidR="000F4FF5" w:rsidRPr="003466D0">
        <w:rPr>
          <w:rFonts w:ascii="Calibri" w:hAnsi="Calibri" w:cs="Calibri"/>
          <w:sz w:val="22"/>
          <w:szCs w:val="22"/>
        </w:rPr>
        <w:t>Tetchill</w:t>
      </w:r>
      <w:proofErr w:type="spellEnd"/>
    </w:p>
    <w:p w14:paraId="43071D09" w14:textId="25E02ACB" w:rsidR="00200A58" w:rsidRDefault="00FF04F2" w:rsidP="000F4FF5">
      <w:pPr>
        <w:rPr>
          <w:rFonts w:ascii="Calibri" w:hAnsi="Calibri" w:cs="Calibri"/>
          <w:sz w:val="22"/>
          <w:szCs w:val="22"/>
        </w:rPr>
      </w:pPr>
      <w:r>
        <w:rPr>
          <w:rFonts w:ascii="Calibri" w:hAnsi="Calibri" w:cs="Calibri"/>
          <w:sz w:val="22"/>
          <w:szCs w:val="22"/>
        </w:rPr>
        <w:t xml:space="preserve">Cllr Davenport reported back from a meeting with Lakeside bus company having </w:t>
      </w:r>
      <w:proofErr w:type="gramStart"/>
      <w:r>
        <w:rPr>
          <w:rFonts w:ascii="Calibri" w:hAnsi="Calibri" w:cs="Calibri"/>
          <w:sz w:val="22"/>
          <w:szCs w:val="22"/>
        </w:rPr>
        <w:t>looked into</w:t>
      </w:r>
      <w:proofErr w:type="gramEnd"/>
      <w:r>
        <w:rPr>
          <w:rFonts w:ascii="Calibri" w:hAnsi="Calibri" w:cs="Calibri"/>
          <w:sz w:val="22"/>
          <w:szCs w:val="22"/>
        </w:rPr>
        <w:t xml:space="preserve"> the possibility of carrying out a trial service into Ellesmere once a week, to include Lee. Cllr Davenport </w:t>
      </w:r>
      <w:r w:rsidR="00EB6569">
        <w:rPr>
          <w:rFonts w:ascii="Calibri" w:hAnsi="Calibri" w:cs="Calibri"/>
          <w:sz w:val="22"/>
          <w:szCs w:val="22"/>
        </w:rPr>
        <w:t xml:space="preserve">reported that it would costs £60pw for a return service. Cllrs Davenport and Swanston offered to do a leaflet drop locally to advertise the service in advance.  </w:t>
      </w:r>
      <w:r w:rsidR="004112D1">
        <w:rPr>
          <w:rFonts w:ascii="Calibri" w:hAnsi="Calibri" w:cs="Calibri"/>
          <w:sz w:val="22"/>
          <w:szCs w:val="22"/>
        </w:rPr>
        <w:t xml:space="preserve">The trial would be for one month.  The Clerk advised that the Council has a power of expenditure to provide a service for the elderly and less able members of the community only.  </w:t>
      </w:r>
      <w:r w:rsidR="00937C1F">
        <w:rPr>
          <w:rFonts w:ascii="Calibri" w:hAnsi="Calibri" w:cs="Calibri"/>
          <w:sz w:val="22"/>
          <w:szCs w:val="22"/>
        </w:rPr>
        <w:t xml:space="preserve">Lakeside would use a bus with a suitable ramp system on board.  Cllr Ward proposed carrying out the trial, seconded by Cllr Davenport, all agreed.  </w:t>
      </w:r>
      <w:r w:rsidR="008C0C30">
        <w:rPr>
          <w:rFonts w:ascii="Calibri" w:hAnsi="Calibri" w:cs="Calibri"/>
          <w:sz w:val="22"/>
          <w:szCs w:val="22"/>
        </w:rPr>
        <w:t xml:space="preserve">The service will commence after the Easter school holidays. </w:t>
      </w:r>
      <w:r w:rsidR="00200A58">
        <w:rPr>
          <w:rFonts w:ascii="Calibri" w:hAnsi="Calibri" w:cs="Calibri"/>
          <w:sz w:val="22"/>
          <w:szCs w:val="22"/>
        </w:rPr>
        <w:br/>
      </w:r>
      <w:r w:rsidR="00200A58">
        <w:rPr>
          <w:rFonts w:ascii="Calibri" w:hAnsi="Calibri" w:cs="Calibri"/>
          <w:sz w:val="22"/>
          <w:szCs w:val="22"/>
        </w:rPr>
        <w:br/>
      </w:r>
      <w:r w:rsidR="000F4FF5" w:rsidRPr="003466D0">
        <w:rPr>
          <w:rFonts w:ascii="Calibri" w:hAnsi="Calibri" w:cs="Calibri"/>
          <w:sz w:val="22"/>
          <w:szCs w:val="22"/>
        </w:rPr>
        <w:t>d</w:t>
      </w:r>
      <w:r w:rsidR="000F4FF5" w:rsidRPr="003466D0">
        <w:rPr>
          <w:rFonts w:ascii="Calibri" w:hAnsi="Calibri" w:cs="Calibri"/>
          <w:sz w:val="22"/>
          <w:szCs w:val="22"/>
        </w:rPr>
        <w:tab/>
        <w:t>Lee</w:t>
      </w:r>
      <w:r w:rsidR="000F4FF5" w:rsidRPr="003466D0">
        <w:rPr>
          <w:rFonts w:ascii="Calibri" w:hAnsi="Calibri" w:cs="Calibri"/>
          <w:sz w:val="22"/>
          <w:szCs w:val="22"/>
        </w:rPr>
        <w:tab/>
      </w:r>
      <w:r w:rsidR="000F4FF5" w:rsidRPr="003466D0">
        <w:rPr>
          <w:rFonts w:ascii="Calibri" w:hAnsi="Calibri" w:cs="Calibri"/>
          <w:sz w:val="22"/>
          <w:szCs w:val="22"/>
        </w:rPr>
        <w:tab/>
      </w:r>
      <w:r w:rsidR="000F4FF5" w:rsidRPr="003466D0">
        <w:rPr>
          <w:rFonts w:ascii="Calibri" w:hAnsi="Calibri" w:cs="Calibri"/>
          <w:sz w:val="22"/>
          <w:szCs w:val="22"/>
        </w:rPr>
        <w:tab/>
      </w:r>
      <w:r w:rsidR="000F4FF5" w:rsidRPr="003466D0">
        <w:rPr>
          <w:rFonts w:ascii="Calibri" w:hAnsi="Calibri" w:cs="Calibri"/>
          <w:sz w:val="22"/>
          <w:szCs w:val="22"/>
        </w:rPr>
        <w:tab/>
      </w:r>
    </w:p>
    <w:p w14:paraId="3B1C57CA" w14:textId="77777777" w:rsidR="00C55349" w:rsidRDefault="008C0C30">
      <w:pPr>
        <w:widowControl/>
        <w:autoSpaceDE/>
        <w:autoSpaceDN/>
        <w:spacing w:after="160" w:line="259" w:lineRule="auto"/>
        <w:rPr>
          <w:rFonts w:ascii="Calibri" w:hAnsi="Calibri" w:cs="Calibri"/>
          <w:sz w:val="22"/>
          <w:szCs w:val="22"/>
        </w:rPr>
      </w:pPr>
      <w:r>
        <w:rPr>
          <w:rFonts w:ascii="Calibri" w:hAnsi="Calibri" w:cs="Calibri"/>
          <w:sz w:val="22"/>
          <w:szCs w:val="22"/>
        </w:rPr>
        <w:t xml:space="preserve">Cllr Dyke requested a 30mph limit for the village should permission be given for a natural burial site in the village. </w:t>
      </w:r>
    </w:p>
    <w:p w14:paraId="10FAD6A1" w14:textId="39E15512" w:rsidR="00200A58" w:rsidRDefault="00C55349">
      <w:pPr>
        <w:widowControl/>
        <w:autoSpaceDE/>
        <w:autoSpaceDN/>
        <w:spacing w:after="160" w:line="259" w:lineRule="auto"/>
        <w:rPr>
          <w:rFonts w:ascii="Calibri" w:hAnsi="Calibri" w:cs="Calibri"/>
          <w:sz w:val="22"/>
          <w:szCs w:val="22"/>
        </w:rPr>
      </w:pPr>
      <w:r>
        <w:rPr>
          <w:rFonts w:ascii="Calibri" w:hAnsi="Calibri" w:cs="Calibri"/>
          <w:sz w:val="22"/>
          <w:szCs w:val="22"/>
        </w:rPr>
        <w:t xml:space="preserve">It was noted that there has been no update from Highways concerning proposed improvements to the </w:t>
      </w:r>
      <w:proofErr w:type="spellStart"/>
      <w:r>
        <w:rPr>
          <w:rFonts w:ascii="Calibri" w:hAnsi="Calibri" w:cs="Calibri"/>
          <w:sz w:val="22"/>
          <w:szCs w:val="22"/>
        </w:rPr>
        <w:t>Spunhill</w:t>
      </w:r>
      <w:proofErr w:type="spellEnd"/>
      <w:r>
        <w:rPr>
          <w:rFonts w:ascii="Calibri" w:hAnsi="Calibri" w:cs="Calibri"/>
          <w:sz w:val="22"/>
          <w:szCs w:val="22"/>
        </w:rPr>
        <w:t xml:space="preserve"> Crossroads. Action: Clerk to follow up. </w:t>
      </w:r>
      <w:r w:rsidR="00200A58">
        <w:rPr>
          <w:rFonts w:ascii="Calibri" w:hAnsi="Calibri" w:cs="Calibri"/>
          <w:sz w:val="22"/>
          <w:szCs w:val="22"/>
        </w:rPr>
        <w:br w:type="page"/>
      </w:r>
    </w:p>
    <w:p w14:paraId="19153A93" w14:textId="2267F142" w:rsidR="00200A58" w:rsidRDefault="000F4FF5" w:rsidP="000F4FF5">
      <w:pPr>
        <w:rPr>
          <w:rFonts w:ascii="Calibri" w:hAnsi="Calibri" w:cs="Calibri"/>
          <w:sz w:val="22"/>
          <w:szCs w:val="22"/>
        </w:rPr>
      </w:pPr>
      <w:r w:rsidRPr="003466D0">
        <w:rPr>
          <w:rFonts w:ascii="Calibri" w:hAnsi="Calibri" w:cs="Calibri"/>
          <w:sz w:val="22"/>
          <w:szCs w:val="22"/>
        </w:rPr>
        <w:lastRenderedPageBreak/>
        <w:t>e</w:t>
      </w:r>
      <w:r w:rsidRPr="003466D0">
        <w:rPr>
          <w:rFonts w:ascii="Calibri" w:hAnsi="Calibri" w:cs="Calibri"/>
          <w:sz w:val="22"/>
          <w:szCs w:val="22"/>
        </w:rPr>
        <w:tab/>
      </w:r>
      <w:r>
        <w:rPr>
          <w:rFonts w:ascii="Calibri" w:hAnsi="Calibri" w:cs="Calibri"/>
          <w:sz w:val="22"/>
          <w:szCs w:val="22"/>
        </w:rPr>
        <w:t xml:space="preserve">Welsh Frankton </w:t>
      </w:r>
      <w:r>
        <w:rPr>
          <w:rFonts w:ascii="Calibri" w:hAnsi="Calibri" w:cs="Calibri"/>
          <w:sz w:val="22"/>
          <w:szCs w:val="22"/>
        </w:rPr>
        <w:tab/>
      </w:r>
      <w:r w:rsidR="00200A58">
        <w:rPr>
          <w:rFonts w:ascii="Calibri" w:hAnsi="Calibri" w:cs="Calibri"/>
          <w:sz w:val="22"/>
          <w:szCs w:val="22"/>
        </w:rPr>
        <w:br/>
      </w:r>
      <w:r w:rsidR="00996FE5">
        <w:rPr>
          <w:rFonts w:ascii="Calibri" w:hAnsi="Calibri" w:cs="Calibri"/>
          <w:sz w:val="22"/>
          <w:szCs w:val="22"/>
        </w:rPr>
        <w:t>The directional sign for Lower Frankton is still in need of repair. Action: Clerk to report again.</w:t>
      </w:r>
    </w:p>
    <w:p w14:paraId="45CA1889" w14:textId="77777777" w:rsidR="00200A58" w:rsidRDefault="00200A58" w:rsidP="000F4FF5">
      <w:pPr>
        <w:rPr>
          <w:rFonts w:ascii="Calibri" w:hAnsi="Calibri" w:cs="Calibri"/>
          <w:sz w:val="22"/>
          <w:szCs w:val="22"/>
        </w:rPr>
      </w:pPr>
    </w:p>
    <w:p w14:paraId="215EF933" w14:textId="5E74E6E0" w:rsidR="000F4FF5" w:rsidRPr="003466D0" w:rsidRDefault="000F4FF5" w:rsidP="000F4FF5">
      <w:pPr>
        <w:rPr>
          <w:rFonts w:ascii="Calibri" w:hAnsi="Calibri" w:cs="Calibri"/>
          <w:sz w:val="22"/>
          <w:szCs w:val="22"/>
        </w:rPr>
      </w:pPr>
      <w:r>
        <w:rPr>
          <w:rFonts w:ascii="Calibri" w:hAnsi="Calibri" w:cs="Calibri"/>
          <w:sz w:val="22"/>
          <w:szCs w:val="22"/>
        </w:rPr>
        <w:t>f</w:t>
      </w:r>
      <w:r>
        <w:rPr>
          <w:rFonts w:ascii="Calibri" w:hAnsi="Calibri" w:cs="Calibri"/>
          <w:sz w:val="22"/>
          <w:szCs w:val="22"/>
        </w:rPr>
        <w:tab/>
      </w:r>
      <w:r w:rsidRPr="003466D0">
        <w:rPr>
          <w:rFonts w:ascii="Calibri" w:hAnsi="Calibri" w:cs="Calibri"/>
          <w:sz w:val="22"/>
          <w:szCs w:val="22"/>
        </w:rPr>
        <w:t>General issue</w:t>
      </w:r>
      <w:r>
        <w:rPr>
          <w:rFonts w:ascii="Calibri" w:hAnsi="Calibri" w:cs="Calibri"/>
          <w:sz w:val="22"/>
          <w:szCs w:val="22"/>
        </w:rPr>
        <w:t>s</w:t>
      </w:r>
      <w:r w:rsidRPr="003466D0">
        <w:rPr>
          <w:rFonts w:ascii="Calibri" w:hAnsi="Calibri" w:cs="Calibri"/>
          <w:color w:val="201F1E"/>
          <w:sz w:val="22"/>
          <w:szCs w:val="22"/>
          <w:shd w:val="clear" w:color="auto" w:fill="FFFFFF"/>
        </w:rPr>
        <w:t xml:space="preserve"> </w:t>
      </w:r>
    </w:p>
    <w:p w14:paraId="30746495" w14:textId="77777777" w:rsidR="00EA19C5" w:rsidRDefault="00996FE5" w:rsidP="000F4FF5">
      <w:pPr>
        <w:rPr>
          <w:rFonts w:ascii="Calibri" w:hAnsi="Calibri" w:cs="Calibri"/>
          <w:sz w:val="22"/>
          <w:szCs w:val="22"/>
        </w:rPr>
      </w:pPr>
      <w:r>
        <w:rPr>
          <w:rFonts w:ascii="Calibri" w:hAnsi="Calibri" w:cs="Calibri"/>
          <w:sz w:val="22"/>
          <w:szCs w:val="22"/>
        </w:rPr>
        <w:t xml:space="preserve">None reported. </w:t>
      </w:r>
      <w:r w:rsidR="00200A58">
        <w:rPr>
          <w:rFonts w:ascii="Calibri" w:hAnsi="Calibri" w:cs="Calibri"/>
          <w:sz w:val="22"/>
          <w:szCs w:val="22"/>
        </w:rPr>
        <w:br/>
      </w:r>
      <w:r w:rsidR="00200A58">
        <w:rPr>
          <w:rFonts w:ascii="Calibri" w:hAnsi="Calibri" w:cs="Calibri"/>
          <w:sz w:val="22"/>
          <w:szCs w:val="22"/>
        </w:rPr>
        <w:br/>
      </w:r>
      <w:r w:rsidR="000F4FF5">
        <w:rPr>
          <w:rFonts w:ascii="Calibri" w:hAnsi="Calibri" w:cs="Calibri"/>
          <w:sz w:val="22"/>
          <w:szCs w:val="22"/>
        </w:rPr>
        <w:t>g</w:t>
      </w:r>
      <w:r w:rsidR="000F4FF5">
        <w:rPr>
          <w:rFonts w:ascii="Calibri" w:hAnsi="Calibri" w:cs="Calibri"/>
          <w:sz w:val="22"/>
          <w:szCs w:val="22"/>
        </w:rPr>
        <w:tab/>
        <w:t>Community policing</w:t>
      </w:r>
      <w:r w:rsidR="000F4FF5">
        <w:rPr>
          <w:rFonts w:ascii="Calibri" w:hAnsi="Calibri" w:cs="Calibri"/>
          <w:sz w:val="22"/>
          <w:szCs w:val="22"/>
        </w:rPr>
        <w:tab/>
      </w:r>
      <w:r w:rsidR="000F4FF5">
        <w:rPr>
          <w:rFonts w:ascii="Calibri" w:hAnsi="Calibri" w:cs="Calibri"/>
          <w:sz w:val="22"/>
          <w:szCs w:val="22"/>
        </w:rPr>
        <w:tab/>
      </w:r>
      <w:r w:rsidR="00200A58">
        <w:rPr>
          <w:rFonts w:ascii="Calibri" w:hAnsi="Calibri" w:cs="Calibri"/>
          <w:sz w:val="22"/>
          <w:szCs w:val="22"/>
        </w:rPr>
        <w:br/>
      </w:r>
      <w:r w:rsidR="00AF624B">
        <w:rPr>
          <w:rFonts w:ascii="Calibri" w:hAnsi="Calibri" w:cs="Calibri"/>
          <w:sz w:val="22"/>
          <w:szCs w:val="22"/>
        </w:rPr>
        <w:t>The Clerk has requested a newsletter and whether the mobile unit will be visiting a location locally.</w:t>
      </w:r>
      <w:r w:rsidR="00532BD5">
        <w:rPr>
          <w:rFonts w:ascii="Calibri" w:hAnsi="Calibri" w:cs="Calibri"/>
          <w:sz w:val="22"/>
          <w:szCs w:val="22"/>
        </w:rPr>
        <w:t xml:space="preserve"> Items for inclusion on the Policing Charter are thefts and speeding. </w:t>
      </w:r>
      <w:r w:rsidR="00200A58">
        <w:rPr>
          <w:rFonts w:ascii="Calibri" w:hAnsi="Calibri" w:cs="Calibri"/>
          <w:sz w:val="22"/>
          <w:szCs w:val="22"/>
        </w:rPr>
        <w:br/>
      </w:r>
      <w:r w:rsidR="00200A58">
        <w:rPr>
          <w:rFonts w:ascii="Calibri" w:hAnsi="Calibri" w:cs="Calibri"/>
          <w:sz w:val="22"/>
          <w:szCs w:val="22"/>
        </w:rPr>
        <w:br/>
      </w:r>
      <w:r w:rsidR="000F4FF5">
        <w:rPr>
          <w:rFonts w:ascii="Calibri" w:hAnsi="Calibri" w:cs="Calibri"/>
          <w:sz w:val="22"/>
          <w:szCs w:val="22"/>
        </w:rPr>
        <w:t>h</w:t>
      </w:r>
      <w:r w:rsidR="000F4FF5">
        <w:rPr>
          <w:rFonts w:ascii="Calibri" w:hAnsi="Calibri" w:cs="Calibri"/>
          <w:sz w:val="22"/>
          <w:szCs w:val="22"/>
        </w:rPr>
        <w:tab/>
        <w:t>Footpaths</w:t>
      </w:r>
      <w:r w:rsidR="000F4FF5">
        <w:rPr>
          <w:rFonts w:ascii="Calibri" w:hAnsi="Calibri" w:cs="Calibri"/>
          <w:sz w:val="22"/>
          <w:szCs w:val="22"/>
        </w:rPr>
        <w:tab/>
      </w:r>
      <w:r w:rsidR="000F4FF5">
        <w:rPr>
          <w:rFonts w:ascii="Calibri" w:hAnsi="Calibri" w:cs="Calibri"/>
          <w:sz w:val="22"/>
          <w:szCs w:val="22"/>
        </w:rPr>
        <w:tab/>
      </w:r>
      <w:r w:rsidR="00200A58">
        <w:rPr>
          <w:rFonts w:ascii="Calibri" w:hAnsi="Calibri" w:cs="Calibri"/>
          <w:sz w:val="22"/>
          <w:szCs w:val="22"/>
        </w:rPr>
        <w:br/>
      </w:r>
      <w:r w:rsidR="00D17B9F">
        <w:rPr>
          <w:rFonts w:ascii="Calibri" w:hAnsi="Calibri" w:cs="Calibri"/>
          <w:sz w:val="22"/>
          <w:szCs w:val="22"/>
        </w:rPr>
        <w:t xml:space="preserve">Cllr Egerton proposed a joint nomination </w:t>
      </w:r>
      <w:r w:rsidR="00C3711B">
        <w:rPr>
          <w:rFonts w:ascii="Calibri" w:hAnsi="Calibri" w:cs="Calibri"/>
          <w:sz w:val="22"/>
          <w:szCs w:val="22"/>
        </w:rPr>
        <w:t xml:space="preserve">of the P3 Group with Ellesmere Town Council </w:t>
      </w:r>
      <w:r w:rsidR="00D17B9F">
        <w:rPr>
          <w:rFonts w:ascii="Calibri" w:hAnsi="Calibri" w:cs="Calibri"/>
          <w:sz w:val="22"/>
          <w:szCs w:val="22"/>
        </w:rPr>
        <w:t>to the BBC Radio Shropshire Make a Difference Awards</w:t>
      </w:r>
      <w:r w:rsidR="00C3711B">
        <w:rPr>
          <w:rFonts w:ascii="Calibri" w:hAnsi="Calibri" w:cs="Calibri"/>
          <w:sz w:val="22"/>
          <w:szCs w:val="22"/>
        </w:rPr>
        <w:t xml:space="preserve">. </w:t>
      </w:r>
    </w:p>
    <w:p w14:paraId="2E13185C" w14:textId="77777777" w:rsidR="00EA19C5" w:rsidRDefault="00EA19C5" w:rsidP="000F4FF5">
      <w:pPr>
        <w:rPr>
          <w:rFonts w:ascii="Calibri" w:hAnsi="Calibri" w:cs="Calibri"/>
          <w:sz w:val="22"/>
          <w:szCs w:val="22"/>
        </w:rPr>
      </w:pPr>
      <w:r>
        <w:rPr>
          <w:rFonts w:ascii="Calibri" w:hAnsi="Calibri" w:cs="Calibri"/>
          <w:sz w:val="22"/>
          <w:szCs w:val="22"/>
        </w:rPr>
        <w:t xml:space="preserve">It was reported that the P3 Group and Outdoor Recreation are looking at the Maelor Way. </w:t>
      </w:r>
    </w:p>
    <w:p w14:paraId="538ACB81" w14:textId="51542846" w:rsidR="000F4FF5" w:rsidRDefault="00056E0D" w:rsidP="000F4FF5">
      <w:pPr>
        <w:rPr>
          <w:rFonts w:ascii="Calibri" w:hAnsi="Calibri" w:cs="Calibri"/>
          <w:sz w:val="22"/>
          <w:szCs w:val="22"/>
        </w:rPr>
      </w:pPr>
      <w:r>
        <w:rPr>
          <w:rFonts w:ascii="Calibri" w:hAnsi="Calibri" w:cs="Calibri"/>
          <w:sz w:val="22"/>
          <w:szCs w:val="22"/>
        </w:rPr>
        <w:t xml:space="preserve">Cllr Egerton to attend the Crowdfunding workshop online. </w:t>
      </w:r>
      <w:r w:rsidR="00200A58">
        <w:rPr>
          <w:rFonts w:ascii="Calibri" w:hAnsi="Calibri" w:cs="Calibri"/>
          <w:sz w:val="22"/>
          <w:szCs w:val="22"/>
        </w:rPr>
        <w:br/>
      </w:r>
      <w:r w:rsidR="00200A58">
        <w:rPr>
          <w:rFonts w:ascii="Calibri" w:hAnsi="Calibri" w:cs="Calibri"/>
          <w:sz w:val="22"/>
          <w:szCs w:val="22"/>
        </w:rPr>
        <w:br/>
      </w:r>
      <w:proofErr w:type="spellStart"/>
      <w:r w:rsidR="000F4FF5">
        <w:rPr>
          <w:rFonts w:ascii="Calibri" w:hAnsi="Calibri" w:cs="Calibri"/>
          <w:sz w:val="22"/>
          <w:szCs w:val="22"/>
        </w:rPr>
        <w:t>i</w:t>
      </w:r>
      <w:proofErr w:type="spellEnd"/>
      <w:r w:rsidR="000F4FF5">
        <w:rPr>
          <w:rFonts w:ascii="Calibri" w:hAnsi="Calibri" w:cs="Calibri"/>
          <w:sz w:val="22"/>
          <w:szCs w:val="22"/>
        </w:rPr>
        <w:tab/>
        <w:t>Bus stops</w:t>
      </w:r>
    </w:p>
    <w:p w14:paraId="4267F9D9" w14:textId="15CBDEDB" w:rsidR="000F4FF5" w:rsidRPr="003466D0" w:rsidRDefault="00056E0D" w:rsidP="000F4FF5">
      <w:pPr>
        <w:rPr>
          <w:rFonts w:ascii="Calibri" w:hAnsi="Calibri" w:cs="Calibri"/>
          <w:b/>
          <w:sz w:val="22"/>
          <w:szCs w:val="22"/>
        </w:rPr>
      </w:pPr>
      <w:r>
        <w:rPr>
          <w:rFonts w:ascii="Calibri" w:hAnsi="Calibri" w:cs="Calibri"/>
          <w:bCs/>
          <w:sz w:val="22"/>
          <w:szCs w:val="22"/>
        </w:rPr>
        <w:t xml:space="preserve">No update. </w:t>
      </w:r>
      <w:r w:rsidR="00200A58">
        <w:rPr>
          <w:rFonts w:ascii="Calibri" w:hAnsi="Calibri" w:cs="Calibri"/>
          <w:b/>
          <w:sz w:val="22"/>
          <w:szCs w:val="22"/>
        </w:rPr>
        <w:br/>
      </w:r>
      <w:r w:rsidR="00200A58">
        <w:rPr>
          <w:rFonts w:ascii="Calibri" w:hAnsi="Calibri" w:cs="Calibri"/>
          <w:b/>
          <w:sz w:val="22"/>
          <w:szCs w:val="22"/>
        </w:rPr>
        <w:br/>
      </w:r>
      <w:r w:rsidR="00EC47DE">
        <w:rPr>
          <w:rFonts w:ascii="Calibri" w:hAnsi="Calibri" w:cs="Calibri"/>
          <w:b/>
          <w:sz w:val="22"/>
          <w:szCs w:val="22"/>
        </w:rPr>
        <w:t>238</w:t>
      </w:r>
      <w:r w:rsidR="000F4FF5" w:rsidRPr="003466D0">
        <w:rPr>
          <w:rFonts w:ascii="Calibri" w:hAnsi="Calibri" w:cs="Calibri"/>
          <w:b/>
          <w:sz w:val="22"/>
          <w:szCs w:val="22"/>
        </w:rPr>
        <w:tab/>
        <w:t xml:space="preserve">The Gravel Hole </w:t>
      </w:r>
      <w:r w:rsidR="000F4FF5">
        <w:rPr>
          <w:rFonts w:ascii="Calibri" w:hAnsi="Calibri" w:cs="Calibri"/>
          <w:b/>
          <w:sz w:val="22"/>
          <w:szCs w:val="22"/>
        </w:rPr>
        <w:t xml:space="preserve">- </w:t>
      </w:r>
      <w:r w:rsidR="000F4FF5" w:rsidRPr="00215255">
        <w:rPr>
          <w:rFonts w:ascii="Calibri" w:hAnsi="Calibri" w:cs="Calibri"/>
          <w:bCs/>
          <w:sz w:val="22"/>
          <w:szCs w:val="22"/>
        </w:rPr>
        <w:t>update</w:t>
      </w:r>
      <w:r w:rsidR="000F4FF5">
        <w:rPr>
          <w:rFonts w:ascii="Calibri" w:hAnsi="Calibri" w:cs="Calibri"/>
          <w:bCs/>
          <w:sz w:val="22"/>
          <w:szCs w:val="22"/>
        </w:rPr>
        <w:t xml:space="preserve"> on possessory title claim/maintenance  </w:t>
      </w:r>
    </w:p>
    <w:p w14:paraId="29E8C091" w14:textId="7AC1F252" w:rsidR="000F4FF5" w:rsidRDefault="00D35B67" w:rsidP="000F4FF5">
      <w:pPr>
        <w:rPr>
          <w:rFonts w:ascii="Calibri" w:hAnsi="Calibri" w:cs="Calibri"/>
          <w:bCs/>
          <w:sz w:val="22"/>
          <w:szCs w:val="22"/>
        </w:rPr>
      </w:pPr>
      <w:r>
        <w:rPr>
          <w:rFonts w:ascii="Calibri" w:hAnsi="Calibri" w:cs="Calibri"/>
          <w:bCs/>
          <w:sz w:val="22"/>
          <w:szCs w:val="22"/>
        </w:rPr>
        <w:t>A quote has been received for £380 + £145 per annum emptying fee for a waste bin by the Gravel Hole.  The Officer will look at the site.</w:t>
      </w:r>
    </w:p>
    <w:p w14:paraId="5146AA55" w14:textId="53871CDA" w:rsidR="00D35B67" w:rsidRDefault="00D35B67" w:rsidP="000F4FF5">
      <w:pPr>
        <w:rPr>
          <w:rFonts w:ascii="Calibri" w:hAnsi="Calibri" w:cs="Calibri"/>
          <w:bCs/>
          <w:sz w:val="22"/>
          <w:szCs w:val="22"/>
        </w:rPr>
      </w:pPr>
      <w:r>
        <w:rPr>
          <w:rFonts w:ascii="Calibri" w:hAnsi="Calibri" w:cs="Calibri"/>
          <w:bCs/>
          <w:sz w:val="22"/>
          <w:szCs w:val="22"/>
        </w:rPr>
        <w:t>The Solicitor has chased the Land Regist</w:t>
      </w:r>
      <w:r w:rsidR="00F82EEB">
        <w:rPr>
          <w:rFonts w:ascii="Calibri" w:hAnsi="Calibri" w:cs="Calibri"/>
          <w:bCs/>
          <w:sz w:val="22"/>
          <w:szCs w:val="22"/>
        </w:rPr>
        <w:t xml:space="preserve">ry. The application is being reviewed and awaits processing.  </w:t>
      </w:r>
    </w:p>
    <w:p w14:paraId="7413C394" w14:textId="5FB113D9" w:rsidR="00F82EEB" w:rsidRDefault="00F82EEB" w:rsidP="000F4FF5">
      <w:pPr>
        <w:rPr>
          <w:rFonts w:ascii="Calibri" w:hAnsi="Calibri" w:cs="Calibri"/>
          <w:bCs/>
          <w:sz w:val="22"/>
          <w:szCs w:val="22"/>
        </w:rPr>
      </w:pPr>
      <w:r>
        <w:rPr>
          <w:rFonts w:ascii="Calibri" w:hAnsi="Calibri" w:cs="Calibri"/>
          <w:bCs/>
          <w:sz w:val="22"/>
          <w:szCs w:val="22"/>
        </w:rPr>
        <w:t xml:space="preserve">Water at the entrance of the area </w:t>
      </w:r>
      <w:r w:rsidR="00FC2DFA">
        <w:rPr>
          <w:rFonts w:ascii="Calibri" w:hAnsi="Calibri" w:cs="Calibri"/>
          <w:bCs/>
          <w:sz w:val="22"/>
          <w:szCs w:val="22"/>
        </w:rPr>
        <w:t xml:space="preserve">is constantly present. Action: Clerk to report. </w:t>
      </w:r>
    </w:p>
    <w:p w14:paraId="61E4D476" w14:textId="77777777" w:rsidR="00C00ED3" w:rsidRDefault="00C00ED3" w:rsidP="000F4FF5">
      <w:pPr>
        <w:rPr>
          <w:rFonts w:ascii="Calibri" w:hAnsi="Calibri" w:cs="Calibri"/>
          <w:bCs/>
          <w:sz w:val="22"/>
          <w:szCs w:val="22"/>
        </w:rPr>
      </w:pPr>
      <w:r>
        <w:rPr>
          <w:rFonts w:ascii="Calibri" w:hAnsi="Calibri" w:cs="Calibri"/>
          <w:bCs/>
          <w:sz w:val="22"/>
          <w:szCs w:val="22"/>
        </w:rPr>
        <w:t xml:space="preserve">The Councillors discussed jobs which will need to be done once the legal process has been completed.  It was reported that ground nesting birds are moving in. Councillors confirmed their intention to keep a rustic appearance to the area. </w:t>
      </w:r>
    </w:p>
    <w:p w14:paraId="7A2D046D" w14:textId="77777777" w:rsidR="00C00ED3" w:rsidRDefault="00C00ED3" w:rsidP="000F4FF5">
      <w:pPr>
        <w:rPr>
          <w:rFonts w:ascii="Calibri" w:hAnsi="Calibri" w:cs="Calibri"/>
          <w:bCs/>
          <w:sz w:val="22"/>
          <w:szCs w:val="22"/>
        </w:rPr>
      </w:pPr>
    </w:p>
    <w:p w14:paraId="131940CE" w14:textId="16457EC6" w:rsidR="000F4FF5" w:rsidRDefault="00EC47DE" w:rsidP="000F4FF5">
      <w:pPr>
        <w:rPr>
          <w:rFonts w:ascii="Calibri" w:hAnsi="Calibri" w:cs="Calibri"/>
          <w:b/>
          <w:sz w:val="22"/>
          <w:szCs w:val="22"/>
        </w:rPr>
      </w:pPr>
      <w:r>
        <w:rPr>
          <w:rFonts w:ascii="Calibri" w:hAnsi="Calibri" w:cs="Calibri"/>
          <w:b/>
          <w:sz w:val="22"/>
          <w:szCs w:val="22"/>
        </w:rPr>
        <w:t>239</w:t>
      </w:r>
      <w:r w:rsidR="000F4FF5" w:rsidRPr="003466D0">
        <w:rPr>
          <w:rFonts w:ascii="Calibri" w:hAnsi="Calibri" w:cs="Calibri"/>
          <w:b/>
          <w:sz w:val="22"/>
          <w:szCs w:val="22"/>
        </w:rPr>
        <w:tab/>
      </w:r>
      <w:r w:rsidR="000F4FF5">
        <w:rPr>
          <w:rFonts w:ascii="Calibri" w:hAnsi="Calibri" w:cs="Calibri"/>
          <w:b/>
          <w:sz w:val="22"/>
          <w:szCs w:val="22"/>
        </w:rPr>
        <w:t xml:space="preserve">CWG </w:t>
      </w:r>
      <w:r w:rsidR="000F4FF5">
        <w:rPr>
          <w:rFonts w:ascii="Calibri" w:hAnsi="Calibri" w:cs="Calibri"/>
          <w:b/>
          <w:sz w:val="22"/>
          <w:szCs w:val="22"/>
        </w:rPr>
        <w:tab/>
      </w:r>
    </w:p>
    <w:p w14:paraId="4AD7DA41" w14:textId="2310206E" w:rsidR="000F4FF5" w:rsidRDefault="000F4FF5" w:rsidP="000F4FF5">
      <w:pPr>
        <w:rPr>
          <w:rFonts w:ascii="Calibri" w:hAnsi="Calibri" w:cs="Calibri"/>
          <w:bCs/>
          <w:sz w:val="22"/>
          <w:szCs w:val="22"/>
        </w:rPr>
      </w:pPr>
      <w:proofErr w:type="spellStart"/>
      <w:r>
        <w:rPr>
          <w:rFonts w:ascii="Calibri" w:hAnsi="Calibri" w:cs="Calibri"/>
          <w:bCs/>
          <w:sz w:val="22"/>
          <w:szCs w:val="22"/>
        </w:rPr>
        <w:t>a</w:t>
      </w:r>
      <w:proofErr w:type="spellEnd"/>
      <w:r>
        <w:rPr>
          <w:rFonts w:ascii="Calibri" w:hAnsi="Calibri" w:cs="Calibri"/>
          <w:bCs/>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acknowledge accounts</w:t>
      </w:r>
      <w:r>
        <w:rPr>
          <w:rFonts w:ascii="Calibri" w:hAnsi="Calibri" w:cs="Calibri"/>
          <w:bCs/>
          <w:sz w:val="22"/>
          <w:szCs w:val="22"/>
        </w:rPr>
        <w:tab/>
      </w:r>
      <w:r w:rsidR="00200A58">
        <w:rPr>
          <w:rFonts w:ascii="Calibri" w:hAnsi="Calibri" w:cs="Calibri"/>
          <w:bCs/>
          <w:sz w:val="22"/>
          <w:szCs w:val="22"/>
        </w:rPr>
        <w:br/>
      </w:r>
      <w:r w:rsidR="00D36BB9">
        <w:rPr>
          <w:rFonts w:ascii="Calibri" w:hAnsi="Calibri" w:cs="Calibri"/>
          <w:bCs/>
          <w:sz w:val="22"/>
          <w:szCs w:val="22"/>
        </w:rPr>
        <w:t xml:space="preserve">The Councillors noted receipt. </w:t>
      </w:r>
      <w:r w:rsidR="00200A58">
        <w:rPr>
          <w:rFonts w:ascii="Calibri" w:hAnsi="Calibri" w:cs="Calibri"/>
          <w:bCs/>
          <w:sz w:val="22"/>
          <w:szCs w:val="22"/>
        </w:rPr>
        <w:br/>
      </w:r>
      <w:r w:rsidR="00200A58">
        <w:rPr>
          <w:rFonts w:ascii="Calibri" w:hAnsi="Calibri" w:cs="Calibri"/>
          <w:bCs/>
          <w:sz w:val="22"/>
          <w:szCs w:val="22"/>
        </w:rPr>
        <w:br/>
      </w:r>
      <w:r>
        <w:rPr>
          <w:rFonts w:ascii="Calibri" w:hAnsi="Calibri" w:cs="Calibri"/>
          <w:bCs/>
          <w:sz w:val="22"/>
          <w:szCs w:val="22"/>
        </w:rPr>
        <w:t>b</w:t>
      </w:r>
      <w:r>
        <w:rPr>
          <w:rFonts w:ascii="Calibri" w:hAnsi="Calibri" w:cs="Calibri"/>
          <w:bCs/>
          <w:sz w:val="22"/>
          <w:szCs w:val="22"/>
        </w:rPr>
        <w:tab/>
        <w:t>Meeting feedback (if applicable)</w:t>
      </w:r>
      <w:r>
        <w:rPr>
          <w:rFonts w:ascii="Calibri" w:hAnsi="Calibri" w:cs="Calibri"/>
          <w:bCs/>
          <w:sz w:val="22"/>
          <w:szCs w:val="22"/>
        </w:rPr>
        <w:tab/>
      </w:r>
    </w:p>
    <w:p w14:paraId="1265961A" w14:textId="4199AB6A" w:rsidR="000F4FF5" w:rsidRPr="00A46656" w:rsidRDefault="00F84B46" w:rsidP="000F4FF5">
      <w:pPr>
        <w:rPr>
          <w:rFonts w:ascii="Calibri" w:hAnsi="Calibri" w:cs="Calibri"/>
          <w:bCs/>
          <w:sz w:val="22"/>
          <w:szCs w:val="22"/>
        </w:rPr>
      </w:pPr>
      <w:r>
        <w:rPr>
          <w:rFonts w:ascii="Calibri" w:hAnsi="Calibri" w:cs="Calibri"/>
          <w:bCs/>
          <w:sz w:val="22"/>
          <w:szCs w:val="22"/>
        </w:rPr>
        <w:t xml:space="preserve">A rent increase for the Cemetery Lodge has been proposed by Ellesmere Town Council to £575. Cllr </w:t>
      </w:r>
      <w:r w:rsidR="00356F32">
        <w:rPr>
          <w:rFonts w:ascii="Calibri" w:hAnsi="Calibri" w:cs="Calibri"/>
          <w:bCs/>
          <w:sz w:val="22"/>
          <w:szCs w:val="22"/>
        </w:rPr>
        <w:t xml:space="preserve">Ward proposed approving the increase, seconded by Cllr Egerton, all agreed. Resolved. </w:t>
      </w:r>
      <w:r w:rsidR="00200A58">
        <w:rPr>
          <w:rFonts w:ascii="Calibri" w:hAnsi="Calibri" w:cs="Calibri"/>
          <w:b/>
          <w:sz w:val="22"/>
          <w:szCs w:val="22"/>
        </w:rPr>
        <w:br/>
      </w:r>
      <w:r w:rsidR="00200A58">
        <w:rPr>
          <w:rFonts w:ascii="Calibri" w:hAnsi="Calibri" w:cs="Calibri"/>
          <w:b/>
          <w:sz w:val="22"/>
          <w:szCs w:val="22"/>
        </w:rPr>
        <w:br/>
      </w:r>
      <w:r w:rsidR="00EC47DE">
        <w:rPr>
          <w:rFonts w:ascii="Calibri" w:hAnsi="Calibri" w:cs="Calibri"/>
          <w:b/>
          <w:sz w:val="22"/>
          <w:szCs w:val="22"/>
        </w:rPr>
        <w:t>240</w:t>
      </w:r>
      <w:r w:rsidR="000F4FF5">
        <w:rPr>
          <w:rFonts w:ascii="Calibri" w:hAnsi="Calibri" w:cs="Calibri"/>
          <w:b/>
          <w:sz w:val="22"/>
          <w:szCs w:val="22"/>
        </w:rPr>
        <w:tab/>
      </w:r>
      <w:r w:rsidR="000F4FF5" w:rsidRPr="003466D0">
        <w:rPr>
          <w:rFonts w:ascii="Calibri" w:hAnsi="Calibri" w:cs="Calibri"/>
          <w:b/>
          <w:sz w:val="22"/>
          <w:szCs w:val="22"/>
        </w:rPr>
        <w:t xml:space="preserve">Correspondence (circulated by email) to </w:t>
      </w:r>
      <w:proofErr w:type="spellStart"/>
      <w:r w:rsidR="000F4FF5" w:rsidRPr="003466D0">
        <w:rPr>
          <w:rFonts w:ascii="Calibri" w:hAnsi="Calibri" w:cs="Calibri"/>
          <w:b/>
          <w:sz w:val="22"/>
          <w:szCs w:val="22"/>
        </w:rPr>
        <w:t>inc</w:t>
      </w:r>
      <w:proofErr w:type="spellEnd"/>
      <w:r w:rsidR="000F4FF5" w:rsidRPr="003466D0">
        <w:rPr>
          <w:rFonts w:ascii="Calibri" w:hAnsi="Calibri" w:cs="Calibri"/>
          <w:b/>
          <w:sz w:val="22"/>
          <w:szCs w:val="22"/>
        </w:rPr>
        <w:t xml:space="preserve"> SALC/NALC bulletins: </w:t>
      </w:r>
      <w:r w:rsidR="000F4FF5">
        <w:rPr>
          <w:rFonts w:ascii="Calibri" w:hAnsi="Calibri" w:cs="Calibri"/>
          <w:bCs/>
          <w:sz w:val="22"/>
          <w:szCs w:val="22"/>
        </w:rPr>
        <w:t xml:space="preserve">Martyn’s Law; Vyrnwy </w:t>
      </w:r>
      <w:proofErr w:type="gramStart"/>
      <w:r w:rsidR="000F4FF5">
        <w:rPr>
          <w:rFonts w:ascii="Calibri" w:hAnsi="Calibri" w:cs="Calibri"/>
          <w:bCs/>
          <w:sz w:val="22"/>
          <w:szCs w:val="22"/>
        </w:rPr>
        <w:t>Frankton;  Neighbourhood</w:t>
      </w:r>
      <w:proofErr w:type="gramEnd"/>
      <w:r w:rsidR="000F4FF5">
        <w:rPr>
          <w:rFonts w:ascii="Calibri" w:hAnsi="Calibri" w:cs="Calibri"/>
          <w:bCs/>
          <w:sz w:val="22"/>
          <w:szCs w:val="22"/>
        </w:rPr>
        <w:t xml:space="preserve"> matters updates; Digital Shropshire; Stepping Stones Species Conf; Winter support service; Leader’s update; NF money allocations; PCC new</w:t>
      </w:r>
      <w:r w:rsidR="00F25637">
        <w:rPr>
          <w:rFonts w:ascii="Calibri" w:hAnsi="Calibri" w:cs="Calibri"/>
          <w:bCs/>
          <w:sz w:val="22"/>
          <w:szCs w:val="22"/>
        </w:rPr>
        <w:t>s</w:t>
      </w:r>
      <w:r w:rsidR="000F4FF5">
        <w:rPr>
          <w:rFonts w:ascii="Calibri" w:hAnsi="Calibri" w:cs="Calibri"/>
          <w:bCs/>
          <w:sz w:val="22"/>
          <w:szCs w:val="22"/>
        </w:rPr>
        <w:t xml:space="preserve">letters; Local policing charter; SC Planning enforcement procedure update; </w:t>
      </w:r>
    </w:p>
    <w:p w14:paraId="02AC6BA1" w14:textId="77777777" w:rsidR="00A213F5" w:rsidRDefault="000574A7" w:rsidP="000F4FF5">
      <w:pPr>
        <w:rPr>
          <w:rFonts w:ascii="Calibri" w:hAnsi="Calibri" w:cs="Calibri"/>
          <w:bCs/>
          <w:sz w:val="22"/>
          <w:szCs w:val="22"/>
        </w:rPr>
      </w:pPr>
      <w:r>
        <w:rPr>
          <w:rFonts w:ascii="Calibri" w:hAnsi="Calibri" w:cs="Calibri"/>
          <w:bCs/>
          <w:sz w:val="22"/>
          <w:szCs w:val="22"/>
        </w:rPr>
        <w:t xml:space="preserve">Councillors discussed an email from a resident complaining that a dropped kerb is causing flooding to </w:t>
      </w:r>
      <w:r w:rsidR="00A213F5">
        <w:rPr>
          <w:rFonts w:ascii="Calibri" w:hAnsi="Calibri" w:cs="Calibri"/>
          <w:bCs/>
          <w:sz w:val="22"/>
          <w:szCs w:val="22"/>
        </w:rPr>
        <w:t xml:space="preserve">a property following the removal of a telephone kiosk.  Action: Cllr Davenport to investigate.  </w:t>
      </w:r>
    </w:p>
    <w:p w14:paraId="40BE5F20" w14:textId="1FDD0C6F" w:rsidR="000F4FF5" w:rsidRPr="007A0924" w:rsidRDefault="00A213F5" w:rsidP="000F4FF5">
      <w:pPr>
        <w:rPr>
          <w:rFonts w:ascii="Calibri" w:hAnsi="Calibri" w:cs="Calibri"/>
          <w:b/>
          <w:sz w:val="22"/>
          <w:szCs w:val="22"/>
        </w:rPr>
      </w:pPr>
      <w:r>
        <w:rPr>
          <w:rFonts w:ascii="Calibri" w:hAnsi="Calibri" w:cs="Calibri"/>
          <w:bCs/>
          <w:sz w:val="22"/>
          <w:szCs w:val="22"/>
        </w:rPr>
        <w:t xml:space="preserve">Cllr Davenport reported that he has visited </w:t>
      </w:r>
      <w:proofErr w:type="spellStart"/>
      <w:r>
        <w:rPr>
          <w:rFonts w:ascii="Calibri" w:hAnsi="Calibri" w:cs="Calibri"/>
          <w:bCs/>
          <w:sz w:val="22"/>
          <w:szCs w:val="22"/>
        </w:rPr>
        <w:t>Caegoody</w:t>
      </w:r>
      <w:proofErr w:type="spellEnd"/>
      <w:r>
        <w:rPr>
          <w:rFonts w:ascii="Calibri" w:hAnsi="Calibri" w:cs="Calibri"/>
          <w:bCs/>
          <w:sz w:val="22"/>
          <w:szCs w:val="22"/>
        </w:rPr>
        <w:t xml:space="preserve"> Lane </w:t>
      </w:r>
      <w:r w:rsidR="00885F43">
        <w:rPr>
          <w:rFonts w:ascii="Calibri" w:hAnsi="Calibri" w:cs="Calibri"/>
          <w:bCs/>
          <w:sz w:val="22"/>
          <w:szCs w:val="22"/>
        </w:rPr>
        <w:t xml:space="preserve">to investigate complaints.  Councillors discussed what could be done to resolve issues. It was agreed that the Clerk would contact TWM regarding the outstanding </w:t>
      </w:r>
      <w:r w:rsidR="00894B21">
        <w:rPr>
          <w:rFonts w:ascii="Calibri" w:hAnsi="Calibri" w:cs="Calibri"/>
          <w:bCs/>
          <w:sz w:val="22"/>
          <w:szCs w:val="22"/>
        </w:rPr>
        <w:t xml:space="preserve">VAS originally meant for </w:t>
      </w:r>
      <w:proofErr w:type="spellStart"/>
      <w:r w:rsidR="00894B21">
        <w:rPr>
          <w:rFonts w:ascii="Calibri" w:hAnsi="Calibri" w:cs="Calibri"/>
          <w:bCs/>
          <w:sz w:val="22"/>
          <w:szCs w:val="22"/>
        </w:rPr>
        <w:t>Tetchill</w:t>
      </w:r>
      <w:proofErr w:type="spellEnd"/>
      <w:r w:rsidR="00894B21">
        <w:rPr>
          <w:rFonts w:ascii="Calibri" w:hAnsi="Calibri" w:cs="Calibri"/>
          <w:bCs/>
          <w:sz w:val="22"/>
          <w:szCs w:val="22"/>
        </w:rPr>
        <w:t xml:space="preserve"> </w:t>
      </w:r>
      <w:r w:rsidR="00F21C4B">
        <w:rPr>
          <w:rFonts w:ascii="Calibri" w:hAnsi="Calibri" w:cs="Calibri"/>
          <w:bCs/>
          <w:sz w:val="22"/>
          <w:szCs w:val="22"/>
        </w:rPr>
        <w:t xml:space="preserve">to ask if this could be changed for </w:t>
      </w:r>
      <w:proofErr w:type="gramStart"/>
      <w:r w:rsidR="00F21C4B">
        <w:rPr>
          <w:rFonts w:ascii="Calibri" w:hAnsi="Calibri" w:cs="Calibri"/>
          <w:bCs/>
          <w:sz w:val="22"/>
          <w:szCs w:val="22"/>
        </w:rPr>
        <w:t>a</w:t>
      </w:r>
      <w:proofErr w:type="gramEnd"/>
      <w:r w:rsidR="00F21C4B">
        <w:rPr>
          <w:rFonts w:ascii="Calibri" w:hAnsi="Calibri" w:cs="Calibri"/>
          <w:bCs/>
          <w:sz w:val="22"/>
          <w:szCs w:val="22"/>
        </w:rPr>
        <w:t xml:space="preserve"> upcoming bend warning sign with SLOW DOWN</w:t>
      </w:r>
      <w:r w:rsidR="00894B21">
        <w:rPr>
          <w:rFonts w:ascii="Calibri" w:hAnsi="Calibri" w:cs="Calibri"/>
          <w:bCs/>
          <w:sz w:val="22"/>
          <w:szCs w:val="22"/>
        </w:rPr>
        <w:t xml:space="preserve">, as no other appropriate location can be agreed upon for a </w:t>
      </w:r>
      <w:r w:rsidR="0031654B">
        <w:rPr>
          <w:rFonts w:ascii="Calibri" w:hAnsi="Calibri" w:cs="Calibri"/>
          <w:bCs/>
          <w:sz w:val="22"/>
          <w:szCs w:val="22"/>
        </w:rPr>
        <w:t xml:space="preserve">fourth sign in </w:t>
      </w:r>
      <w:proofErr w:type="spellStart"/>
      <w:r w:rsidR="0031654B">
        <w:rPr>
          <w:rFonts w:ascii="Calibri" w:hAnsi="Calibri" w:cs="Calibri"/>
          <w:bCs/>
          <w:sz w:val="22"/>
          <w:szCs w:val="22"/>
        </w:rPr>
        <w:t>Tetchill</w:t>
      </w:r>
      <w:proofErr w:type="spellEnd"/>
      <w:r w:rsidR="0031654B">
        <w:rPr>
          <w:rFonts w:ascii="Calibri" w:hAnsi="Calibri" w:cs="Calibri"/>
          <w:bCs/>
          <w:sz w:val="22"/>
          <w:szCs w:val="22"/>
        </w:rPr>
        <w:t xml:space="preserve">.  Action: Clerk to ask Highways to assess the proposed location. </w:t>
      </w:r>
      <w:r w:rsidR="00200A58">
        <w:rPr>
          <w:rFonts w:ascii="Calibri" w:hAnsi="Calibri" w:cs="Calibri"/>
          <w:b/>
          <w:sz w:val="22"/>
          <w:szCs w:val="22"/>
        </w:rPr>
        <w:br/>
      </w:r>
      <w:r w:rsidR="00200A58">
        <w:rPr>
          <w:rFonts w:ascii="Calibri" w:hAnsi="Calibri" w:cs="Calibri"/>
          <w:b/>
          <w:sz w:val="22"/>
          <w:szCs w:val="22"/>
        </w:rPr>
        <w:br/>
      </w:r>
      <w:r w:rsidR="00200A58">
        <w:rPr>
          <w:rFonts w:ascii="Calibri" w:hAnsi="Calibri" w:cs="Calibri"/>
          <w:b/>
          <w:sz w:val="22"/>
          <w:szCs w:val="22"/>
        </w:rPr>
        <w:br/>
      </w:r>
      <w:r w:rsidR="00200A58">
        <w:rPr>
          <w:rFonts w:ascii="Calibri" w:hAnsi="Calibri" w:cs="Calibri"/>
          <w:b/>
          <w:sz w:val="22"/>
          <w:szCs w:val="22"/>
        </w:rPr>
        <w:br/>
      </w:r>
      <w:r w:rsidR="00200A58">
        <w:rPr>
          <w:rFonts w:ascii="Calibri" w:hAnsi="Calibri" w:cs="Calibri"/>
          <w:b/>
          <w:sz w:val="22"/>
          <w:szCs w:val="22"/>
        </w:rPr>
        <w:br/>
      </w:r>
      <w:r w:rsidR="00EC47DE">
        <w:rPr>
          <w:rFonts w:ascii="Calibri" w:hAnsi="Calibri" w:cs="Calibri"/>
          <w:b/>
          <w:sz w:val="22"/>
          <w:szCs w:val="22"/>
        </w:rPr>
        <w:lastRenderedPageBreak/>
        <w:t>241</w:t>
      </w:r>
      <w:r w:rsidR="000F4FF5" w:rsidRPr="003466D0">
        <w:rPr>
          <w:rFonts w:ascii="Calibri" w:hAnsi="Calibri" w:cs="Calibri"/>
          <w:b/>
          <w:sz w:val="22"/>
          <w:szCs w:val="22"/>
        </w:rPr>
        <w:tab/>
        <w:t xml:space="preserve">Housekeeping </w:t>
      </w:r>
    </w:p>
    <w:p w14:paraId="62541D26" w14:textId="77777777" w:rsidR="000F4FF5" w:rsidRDefault="000F4FF5" w:rsidP="000F4FF5">
      <w:pPr>
        <w:pStyle w:val="NormalWeb"/>
        <w:shd w:val="clear" w:color="auto" w:fill="FFFFFF"/>
        <w:spacing w:before="0" w:beforeAutospacing="0" w:after="0" w:afterAutospacing="0"/>
        <w:rPr>
          <w:rFonts w:ascii="Calibri" w:hAnsi="Calibri" w:cs="Calibri"/>
          <w:sz w:val="22"/>
          <w:szCs w:val="22"/>
        </w:rPr>
      </w:pPr>
      <w:r w:rsidRPr="007A0924">
        <w:rPr>
          <w:rFonts w:ascii="Calibri" w:hAnsi="Calibri" w:cs="Calibri"/>
          <w:sz w:val="22"/>
          <w:szCs w:val="22"/>
        </w:rPr>
        <w:t>a</w:t>
      </w:r>
      <w:r w:rsidRPr="007A0924">
        <w:rPr>
          <w:rFonts w:ascii="Calibri" w:hAnsi="Calibri" w:cs="Calibri"/>
          <w:sz w:val="22"/>
          <w:szCs w:val="22"/>
        </w:rPr>
        <w:tab/>
      </w:r>
      <w:r>
        <w:rPr>
          <w:rFonts w:ascii="Calibri" w:hAnsi="Calibri" w:cs="Calibri"/>
          <w:sz w:val="22"/>
          <w:szCs w:val="22"/>
        </w:rPr>
        <w:t>Community engagement – feedback from the Facebook page</w:t>
      </w:r>
    </w:p>
    <w:p w14:paraId="4FEF226E" w14:textId="38846857" w:rsidR="000F4FF5" w:rsidRDefault="006B7FE1" w:rsidP="000F4FF5">
      <w:pPr>
        <w:pStyle w:val="NormalWeb"/>
        <w:shd w:val="clear" w:color="auto" w:fill="FFFFFF"/>
        <w:spacing w:before="0" w:beforeAutospacing="0" w:after="0" w:afterAutospacing="0"/>
        <w:rPr>
          <w:rFonts w:ascii="Calibri" w:hAnsi="Calibri" w:cs="Calibri"/>
          <w:bCs/>
          <w:sz w:val="22"/>
          <w:szCs w:val="22"/>
        </w:rPr>
      </w:pPr>
      <w:r>
        <w:rPr>
          <w:rFonts w:ascii="Calibri" w:hAnsi="Calibri" w:cs="Calibri"/>
          <w:sz w:val="22"/>
          <w:szCs w:val="22"/>
        </w:rPr>
        <w:t xml:space="preserve">Cllr Jackson reported positive feedback. </w:t>
      </w:r>
      <w:r w:rsidR="00200A58">
        <w:rPr>
          <w:rFonts w:ascii="Calibri" w:hAnsi="Calibri" w:cs="Calibri"/>
          <w:sz w:val="22"/>
          <w:szCs w:val="22"/>
        </w:rPr>
        <w:br/>
      </w:r>
      <w:r w:rsidR="00200A58">
        <w:rPr>
          <w:rFonts w:ascii="Calibri" w:hAnsi="Calibri" w:cs="Calibri"/>
          <w:sz w:val="22"/>
          <w:szCs w:val="22"/>
        </w:rPr>
        <w:br/>
      </w:r>
      <w:r w:rsidR="000F4FF5">
        <w:rPr>
          <w:rFonts w:ascii="Calibri" w:hAnsi="Calibri" w:cs="Calibri"/>
          <w:sz w:val="22"/>
          <w:szCs w:val="22"/>
        </w:rPr>
        <w:t>b</w:t>
      </w:r>
      <w:r w:rsidR="000F4FF5">
        <w:rPr>
          <w:rFonts w:ascii="Calibri" w:hAnsi="Calibri" w:cs="Calibri"/>
          <w:sz w:val="22"/>
          <w:szCs w:val="22"/>
        </w:rPr>
        <w:tab/>
      </w:r>
      <w:r w:rsidR="000F4FF5">
        <w:rPr>
          <w:rFonts w:ascii="Calibri" w:hAnsi="Calibri" w:cs="Calibri"/>
          <w:bCs/>
          <w:sz w:val="22"/>
          <w:szCs w:val="22"/>
        </w:rPr>
        <w:t>Defibrillators – checks and training dates (to be scheduled for March/April)</w:t>
      </w:r>
    </w:p>
    <w:p w14:paraId="7C05A2DD" w14:textId="77777777" w:rsidR="005428CD" w:rsidRDefault="005428CD" w:rsidP="000F4FF5">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Training dates have been requested for the Halls and the School.  </w:t>
      </w:r>
    </w:p>
    <w:p w14:paraId="551B2B0D" w14:textId="461F4FEE" w:rsidR="00B132D0" w:rsidRDefault="005428CD" w:rsidP="000F4FF5">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New pads have been ordered for the Greyhound site.</w:t>
      </w:r>
      <w:r w:rsidR="00B132D0">
        <w:rPr>
          <w:rFonts w:ascii="Calibri" w:hAnsi="Calibri" w:cs="Calibri"/>
          <w:bCs/>
          <w:sz w:val="22"/>
          <w:szCs w:val="22"/>
        </w:rPr>
        <w:t xml:space="preserve"> Another set will be required. </w:t>
      </w:r>
    </w:p>
    <w:p w14:paraId="2408B7D2" w14:textId="4B3B6206" w:rsidR="000F4FF5" w:rsidRDefault="00B132D0" w:rsidP="000F4FF5">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Welsh Frankton defibrillator is back in service. </w:t>
      </w:r>
      <w:r w:rsidR="00200A58">
        <w:rPr>
          <w:rFonts w:ascii="Calibri" w:hAnsi="Calibri" w:cs="Calibri"/>
          <w:bCs/>
          <w:sz w:val="22"/>
          <w:szCs w:val="22"/>
        </w:rPr>
        <w:br/>
      </w:r>
      <w:r w:rsidR="00200A58">
        <w:rPr>
          <w:rFonts w:ascii="Calibri" w:hAnsi="Calibri" w:cs="Calibri"/>
          <w:bCs/>
          <w:sz w:val="22"/>
          <w:szCs w:val="22"/>
        </w:rPr>
        <w:br/>
      </w:r>
      <w:r w:rsidR="000F4FF5">
        <w:rPr>
          <w:rFonts w:ascii="Calibri" w:hAnsi="Calibri" w:cs="Calibri"/>
          <w:bCs/>
          <w:sz w:val="22"/>
          <w:szCs w:val="22"/>
        </w:rPr>
        <w:t>c</w:t>
      </w:r>
      <w:r w:rsidR="000F4FF5">
        <w:rPr>
          <w:rFonts w:ascii="Calibri" w:hAnsi="Calibri" w:cs="Calibri"/>
          <w:bCs/>
          <w:sz w:val="22"/>
          <w:szCs w:val="22"/>
        </w:rPr>
        <w:tab/>
      </w:r>
      <w:proofErr w:type="gramStart"/>
      <w:r w:rsidR="000F4FF5">
        <w:rPr>
          <w:rFonts w:ascii="Calibri" w:hAnsi="Calibri" w:cs="Calibri"/>
          <w:bCs/>
          <w:sz w:val="22"/>
          <w:szCs w:val="22"/>
        </w:rPr>
        <w:t>To</w:t>
      </w:r>
      <w:proofErr w:type="gramEnd"/>
      <w:r w:rsidR="000F4FF5">
        <w:rPr>
          <w:rFonts w:ascii="Calibri" w:hAnsi="Calibri" w:cs="Calibri"/>
          <w:bCs/>
          <w:sz w:val="22"/>
          <w:szCs w:val="22"/>
        </w:rPr>
        <w:t xml:space="preserve"> review biodiversity policy</w:t>
      </w:r>
    </w:p>
    <w:p w14:paraId="7D80AF4E" w14:textId="5D7050B2" w:rsidR="000F4FF5" w:rsidRDefault="00B132D0" w:rsidP="000F4FF5">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To take forward. </w:t>
      </w:r>
      <w:r w:rsidR="00200A58">
        <w:rPr>
          <w:rFonts w:ascii="Calibri" w:hAnsi="Calibri" w:cs="Calibri"/>
          <w:bCs/>
          <w:sz w:val="22"/>
          <w:szCs w:val="22"/>
        </w:rPr>
        <w:br/>
      </w:r>
      <w:r w:rsidR="00200A58">
        <w:rPr>
          <w:rFonts w:ascii="Calibri" w:hAnsi="Calibri" w:cs="Calibri"/>
          <w:bCs/>
          <w:sz w:val="22"/>
          <w:szCs w:val="22"/>
        </w:rPr>
        <w:br/>
      </w:r>
      <w:r w:rsidR="000F4FF5">
        <w:rPr>
          <w:rFonts w:ascii="Calibri" w:hAnsi="Calibri" w:cs="Calibri"/>
          <w:bCs/>
          <w:sz w:val="22"/>
          <w:szCs w:val="22"/>
        </w:rPr>
        <w:t>d</w:t>
      </w:r>
      <w:r w:rsidR="000F4FF5">
        <w:rPr>
          <w:rFonts w:ascii="Calibri" w:hAnsi="Calibri" w:cs="Calibri"/>
          <w:bCs/>
          <w:sz w:val="22"/>
          <w:szCs w:val="22"/>
        </w:rPr>
        <w:tab/>
      </w:r>
      <w:proofErr w:type="spellStart"/>
      <w:r w:rsidR="000F4FF5">
        <w:rPr>
          <w:rFonts w:ascii="Calibri" w:hAnsi="Calibri" w:cs="Calibri"/>
          <w:bCs/>
          <w:sz w:val="22"/>
          <w:szCs w:val="22"/>
        </w:rPr>
        <w:t>Tetchill</w:t>
      </w:r>
      <w:proofErr w:type="spellEnd"/>
      <w:r w:rsidR="000F4FF5">
        <w:rPr>
          <w:rFonts w:ascii="Calibri" w:hAnsi="Calibri" w:cs="Calibri"/>
          <w:bCs/>
          <w:sz w:val="22"/>
          <w:szCs w:val="22"/>
        </w:rPr>
        <w:t xml:space="preserve"> Brook – Meeting </w:t>
      </w:r>
      <w:proofErr w:type="gramStart"/>
      <w:r w:rsidR="000F4FF5">
        <w:rPr>
          <w:rFonts w:ascii="Calibri" w:hAnsi="Calibri" w:cs="Calibri"/>
          <w:bCs/>
          <w:sz w:val="22"/>
          <w:szCs w:val="22"/>
        </w:rPr>
        <w:t>update</w:t>
      </w:r>
      <w:proofErr w:type="gramEnd"/>
      <w:r w:rsidR="00EA5103">
        <w:rPr>
          <w:rFonts w:ascii="Calibri" w:hAnsi="Calibri" w:cs="Calibri"/>
          <w:bCs/>
          <w:sz w:val="22"/>
          <w:szCs w:val="22"/>
        </w:rPr>
        <w:br/>
      </w:r>
      <w:r w:rsidR="00F25637">
        <w:rPr>
          <w:rFonts w:ascii="Calibri" w:hAnsi="Calibri" w:cs="Calibri"/>
          <w:bCs/>
          <w:sz w:val="22"/>
          <w:szCs w:val="22"/>
        </w:rPr>
        <w:t xml:space="preserve">The </w:t>
      </w:r>
      <w:proofErr w:type="spellStart"/>
      <w:r w:rsidR="00BB205A">
        <w:rPr>
          <w:rFonts w:ascii="Calibri" w:hAnsi="Calibri" w:cs="Calibri"/>
          <w:bCs/>
          <w:sz w:val="22"/>
          <w:szCs w:val="22"/>
        </w:rPr>
        <w:t>Councillors</w:t>
      </w:r>
      <w:proofErr w:type="spellEnd"/>
      <w:r w:rsidR="00BB205A">
        <w:rPr>
          <w:rFonts w:ascii="Calibri" w:hAnsi="Calibri" w:cs="Calibri"/>
          <w:bCs/>
          <w:sz w:val="22"/>
          <w:szCs w:val="22"/>
        </w:rPr>
        <w:t xml:space="preserve"> discussed the proposed date and attendees</w:t>
      </w:r>
      <w:r w:rsidR="00F25637">
        <w:rPr>
          <w:rFonts w:ascii="Calibri" w:hAnsi="Calibri" w:cs="Calibri"/>
          <w:bCs/>
          <w:sz w:val="22"/>
          <w:szCs w:val="22"/>
        </w:rPr>
        <w:t>, currently scheduled for 27</w:t>
      </w:r>
      <w:r w:rsidR="00F25637" w:rsidRPr="00F25637">
        <w:rPr>
          <w:rFonts w:ascii="Calibri" w:hAnsi="Calibri" w:cs="Calibri"/>
          <w:bCs/>
          <w:sz w:val="22"/>
          <w:szCs w:val="22"/>
          <w:vertAlign w:val="superscript"/>
        </w:rPr>
        <w:t>th</w:t>
      </w:r>
      <w:r w:rsidR="00F25637">
        <w:rPr>
          <w:rFonts w:ascii="Calibri" w:hAnsi="Calibri" w:cs="Calibri"/>
          <w:bCs/>
          <w:sz w:val="22"/>
          <w:szCs w:val="22"/>
        </w:rPr>
        <w:t xml:space="preserve"> February</w:t>
      </w:r>
      <w:r w:rsidR="00BB205A">
        <w:rPr>
          <w:rFonts w:ascii="Calibri" w:hAnsi="Calibri" w:cs="Calibri"/>
          <w:bCs/>
          <w:sz w:val="22"/>
          <w:szCs w:val="22"/>
        </w:rPr>
        <w:t xml:space="preserve">.  The Canal and River Trust will be invited to attend. </w:t>
      </w:r>
    </w:p>
    <w:p w14:paraId="4CD23022" w14:textId="77777777" w:rsidR="000F4FF5" w:rsidRDefault="000F4FF5" w:rsidP="000F4FF5">
      <w:pPr>
        <w:pStyle w:val="NormalWeb"/>
        <w:shd w:val="clear" w:color="auto" w:fill="FFFFFF"/>
        <w:spacing w:before="0" w:beforeAutospacing="0" w:after="0" w:afterAutospacing="0"/>
        <w:rPr>
          <w:rFonts w:ascii="Calibri" w:hAnsi="Calibri" w:cs="Calibri"/>
          <w:b/>
          <w:sz w:val="22"/>
          <w:szCs w:val="22"/>
        </w:rPr>
      </w:pPr>
      <w:r w:rsidRPr="003466D0">
        <w:rPr>
          <w:rFonts w:ascii="Calibri" w:hAnsi="Calibri" w:cs="Calibri"/>
          <w:b/>
          <w:sz w:val="22"/>
          <w:szCs w:val="22"/>
        </w:rPr>
        <w:tab/>
      </w:r>
      <w:r w:rsidRPr="003466D0">
        <w:rPr>
          <w:rFonts w:ascii="Calibri" w:hAnsi="Calibri" w:cs="Calibri"/>
          <w:b/>
          <w:sz w:val="22"/>
          <w:szCs w:val="22"/>
        </w:rPr>
        <w:tab/>
      </w:r>
    </w:p>
    <w:p w14:paraId="368D584D" w14:textId="476E18E8" w:rsidR="000F4FF5" w:rsidRPr="00122BB9" w:rsidRDefault="00EC47DE" w:rsidP="000F4FF5">
      <w:pPr>
        <w:pStyle w:val="NormalWeb"/>
        <w:shd w:val="clear" w:color="auto" w:fill="FFFFFF"/>
        <w:spacing w:before="0" w:beforeAutospacing="0" w:after="0" w:afterAutospacing="0"/>
        <w:rPr>
          <w:rFonts w:ascii="Calibri" w:hAnsi="Calibri" w:cs="Calibri"/>
          <w:color w:val="201F1E"/>
          <w:sz w:val="22"/>
          <w:szCs w:val="22"/>
          <w:lang w:eastAsia="en-GB"/>
        </w:rPr>
      </w:pPr>
      <w:r>
        <w:rPr>
          <w:rFonts w:ascii="Calibri" w:hAnsi="Calibri" w:cs="Calibri"/>
          <w:b/>
          <w:sz w:val="22"/>
          <w:szCs w:val="22"/>
        </w:rPr>
        <w:t>242</w:t>
      </w:r>
      <w:r w:rsidR="000F4FF5" w:rsidRPr="003466D0">
        <w:rPr>
          <w:rFonts w:ascii="Calibri" w:hAnsi="Calibri" w:cs="Calibri"/>
          <w:b/>
          <w:sz w:val="22"/>
          <w:szCs w:val="22"/>
        </w:rPr>
        <w:tab/>
        <w:t xml:space="preserve">Highways </w:t>
      </w:r>
    </w:p>
    <w:p w14:paraId="6781548B" w14:textId="77777777" w:rsidR="000F4FF5" w:rsidRDefault="000F4FF5" w:rsidP="000F4FF5">
      <w:pPr>
        <w:rPr>
          <w:rFonts w:ascii="Calibri" w:hAnsi="Calibri" w:cs="Calibri"/>
          <w:sz w:val="22"/>
          <w:szCs w:val="22"/>
        </w:rPr>
      </w:pPr>
      <w:proofErr w:type="spellStart"/>
      <w:r w:rsidRPr="003466D0">
        <w:rPr>
          <w:rFonts w:ascii="Calibri" w:hAnsi="Calibri" w:cs="Calibri"/>
          <w:sz w:val="22"/>
          <w:szCs w:val="22"/>
        </w:rPr>
        <w:t>a</w:t>
      </w:r>
      <w:proofErr w:type="spellEnd"/>
      <w:r w:rsidRPr="003466D0">
        <w:rPr>
          <w:rFonts w:ascii="Calibri" w:hAnsi="Calibri" w:cs="Calibri"/>
          <w:b/>
          <w:sz w:val="22"/>
          <w:szCs w:val="22"/>
        </w:rPr>
        <w:tab/>
      </w:r>
      <w:proofErr w:type="gramStart"/>
      <w:r>
        <w:rPr>
          <w:rFonts w:ascii="Calibri" w:hAnsi="Calibri" w:cs="Calibri"/>
          <w:sz w:val="22"/>
          <w:szCs w:val="22"/>
        </w:rPr>
        <w:t>T</w:t>
      </w:r>
      <w:r w:rsidRPr="003466D0">
        <w:rPr>
          <w:rFonts w:ascii="Calibri" w:hAnsi="Calibri" w:cs="Calibri"/>
          <w:sz w:val="22"/>
          <w:szCs w:val="22"/>
        </w:rPr>
        <w:t>o</w:t>
      </w:r>
      <w:proofErr w:type="gramEnd"/>
      <w:r w:rsidRPr="003466D0">
        <w:rPr>
          <w:rFonts w:ascii="Calibri" w:hAnsi="Calibri" w:cs="Calibri"/>
          <w:sz w:val="22"/>
          <w:szCs w:val="22"/>
        </w:rPr>
        <w:t xml:space="preserve"> enable Councillors to raise any matters of concern</w:t>
      </w:r>
      <w:r>
        <w:rPr>
          <w:rFonts w:ascii="Calibri" w:hAnsi="Calibri" w:cs="Calibri"/>
          <w:sz w:val="22"/>
          <w:szCs w:val="22"/>
        </w:rPr>
        <w:t xml:space="preserve"> not raised under Ward Matters</w:t>
      </w:r>
    </w:p>
    <w:p w14:paraId="679538C7" w14:textId="7ECA8958" w:rsidR="000F4FF5" w:rsidRPr="00FE2E81" w:rsidRDefault="00010C3D" w:rsidP="000F4FF5">
      <w:pPr>
        <w:pStyle w:val="NormalWeb"/>
        <w:shd w:val="clear" w:color="auto" w:fill="FFFFFF"/>
        <w:spacing w:before="0" w:beforeAutospacing="0" w:after="0" w:afterAutospacing="0"/>
        <w:rPr>
          <w:rFonts w:ascii="Calibri" w:hAnsi="Calibri" w:cs="Calibri"/>
          <w:color w:val="242424"/>
          <w:lang w:eastAsia="en-GB"/>
        </w:rPr>
      </w:pPr>
      <w:r>
        <w:rPr>
          <w:rFonts w:ascii="Calibri" w:hAnsi="Calibri" w:cs="Calibri"/>
          <w:sz w:val="22"/>
          <w:szCs w:val="22"/>
        </w:rPr>
        <w:t xml:space="preserve">Covered under previous items. </w:t>
      </w:r>
      <w:r w:rsidR="00EA5103">
        <w:rPr>
          <w:rFonts w:ascii="Calibri" w:hAnsi="Calibri" w:cs="Calibri"/>
          <w:sz w:val="22"/>
          <w:szCs w:val="22"/>
        </w:rPr>
        <w:br/>
      </w:r>
      <w:r w:rsidR="00EA5103">
        <w:rPr>
          <w:rFonts w:ascii="Calibri" w:hAnsi="Calibri" w:cs="Calibri"/>
          <w:sz w:val="22"/>
          <w:szCs w:val="22"/>
        </w:rPr>
        <w:br/>
      </w:r>
      <w:r w:rsidR="000F4FF5">
        <w:rPr>
          <w:rFonts w:ascii="Calibri" w:hAnsi="Calibri" w:cs="Calibri"/>
          <w:sz w:val="22"/>
          <w:szCs w:val="22"/>
        </w:rPr>
        <w:t>b</w:t>
      </w:r>
      <w:r w:rsidR="000F4FF5">
        <w:rPr>
          <w:rFonts w:ascii="Calibri" w:hAnsi="Calibri" w:cs="Calibri"/>
          <w:sz w:val="22"/>
          <w:szCs w:val="22"/>
        </w:rPr>
        <w:tab/>
      </w:r>
      <w:r w:rsidR="000F4FF5" w:rsidRPr="00FE2E81">
        <w:rPr>
          <w:rFonts w:ascii="Calibri" w:hAnsi="Calibri" w:cs="Calibri"/>
          <w:b/>
          <w:bCs/>
          <w:color w:val="424242"/>
          <w:sz w:val="20"/>
          <w:szCs w:val="20"/>
          <w:lang w:val="en-GB" w:eastAsia="en-GB"/>
        </w:rPr>
        <w:t>Road Closure:</w:t>
      </w:r>
      <w:r w:rsidR="000F4FF5" w:rsidRPr="00FE2E81">
        <w:rPr>
          <w:rFonts w:ascii="Calibri" w:hAnsi="Calibri" w:cs="Calibri"/>
          <w:color w:val="424242"/>
          <w:sz w:val="20"/>
          <w:szCs w:val="20"/>
          <w:lang w:val="en-GB" w:eastAsia="en-GB"/>
        </w:rPr>
        <w:t>  </w:t>
      </w:r>
    </w:p>
    <w:p w14:paraId="62B013CA" w14:textId="157E494A" w:rsidR="000F4FF5" w:rsidRPr="00FE2E81" w:rsidRDefault="00010C3D" w:rsidP="000F4FF5">
      <w:pPr>
        <w:widowControl/>
        <w:shd w:val="clear" w:color="auto" w:fill="FFFFFF"/>
        <w:autoSpaceDE/>
        <w:autoSpaceDN/>
        <w:rPr>
          <w:rFonts w:ascii="Calibri" w:hAnsi="Calibri" w:cs="Calibri"/>
          <w:color w:val="424242"/>
          <w:kern w:val="0"/>
          <w:sz w:val="22"/>
          <w:szCs w:val="22"/>
          <w:bdr w:val="none" w:sz="0" w:space="0" w:color="auto" w:frame="1"/>
          <w:lang w:eastAsia="en-GB"/>
        </w:rPr>
      </w:pPr>
      <w:r>
        <w:rPr>
          <w:rFonts w:ascii="Calibri" w:hAnsi="Calibri" w:cs="Calibri"/>
          <w:color w:val="424242"/>
          <w:kern w:val="0"/>
          <w:sz w:val="22"/>
          <w:szCs w:val="22"/>
          <w:bdr w:val="none" w:sz="0" w:space="0" w:color="auto" w:frame="1"/>
          <w:lang w:eastAsia="en-GB"/>
        </w:rPr>
        <w:t xml:space="preserve">The road near the </w:t>
      </w:r>
      <w:proofErr w:type="gramStart"/>
      <w:r>
        <w:rPr>
          <w:rFonts w:ascii="Calibri" w:hAnsi="Calibri" w:cs="Calibri"/>
          <w:color w:val="424242"/>
          <w:kern w:val="0"/>
          <w:sz w:val="22"/>
          <w:szCs w:val="22"/>
          <w:bdr w:val="none" w:sz="0" w:space="0" w:color="auto" w:frame="1"/>
          <w:lang w:eastAsia="en-GB"/>
        </w:rPr>
        <w:t>School</w:t>
      </w:r>
      <w:proofErr w:type="gramEnd"/>
      <w:r>
        <w:rPr>
          <w:rFonts w:ascii="Calibri" w:hAnsi="Calibri" w:cs="Calibri"/>
          <w:color w:val="424242"/>
          <w:kern w:val="0"/>
          <w:sz w:val="22"/>
          <w:szCs w:val="22"/>
          <w:bdr w:val="none" w:sz="0" w:space="0" w:color="auto" w:frame="1"/>
          <w:lang w:eastAsia="en-GB"/>
        </w:rPr>
        <w:t xml:space="preserve"> is due for closure.</w:t>
      </w:r>
      <w:r w:rsidR="00EA5103">
        <w:rPr>
          <w:rFonts w:ascii="Calibri" w:hAnsi="Calibri" w:cs="Calibri"/>
          <w:color w:val="424242"/>
          <w:kern w:val="0"/>
          <w:sz w:val="22"/>
          <w:szCs w:val="22"/>
          <w:bdr w:val="none" w:sz="0" w:space="0" w:color="auto" w:frame="1"/>
          <w:lang w:eastAsia="en-GB"/>
        </w:rPr>
        <w:br/>
      </w:r>
      <w:r w:rsidR="00EA5103">
        <w:rPr>
          <w:rFonts w:ascii="Calibri" w:hAnsi="Calibri" w:cs="Calibri"/>
          <w:color w:val="424242"/>
          <w:kern w:val="0"/>
          <w:sz w:val="22"/>
          <w:szCs w:val="22"/>
          <w:bdr w:val="none" w:sz="0" w:space="0" w:color="auto" w:frame="1"/>
          <w:lang w:eastAsia="en-GB"/>
        </w:rPr>
        <w:br/>
      </w:r>
      <w:r w:rsidR="000F4FF5" w:rsidRPr="00FE2E81">
        <w:rPr>
          <w:rFonts w:ascii="Calibri" w:hAnsi="Calibri" w:cs="Calibri"/>
          <w:color w:val="424242"/>
          <w:kern w:val="0"/>
          <w:sz w:val="22"/>
          <w:szCs w:val="22"/>
          <w:bdr w:val="none" w:sz="0" w:space="0" w:color="auto" w:frame="1"/>
          <w:lang w:eastAsia="en-GB"/>
        </w:rPr>
        <w:t>c</w:t>
      </w:r>
      <w:r w:rsidR="000F4FF5" w:rsidRPr="00FE2E81">
        <w:rPr>
          <w:rFonts w:ascii="Calibri" w:hAnsi="Calibri" w:cs="Calibri"/>
          <w:color w:val="424242"/>
          <w:kern w:val="0"/>
          <w:sz w:val="22"/>
          <w:szCs w:val="22"/>
          <w:bdr w:val="none" w:sz="0" w:space="0" w:color="auto" w:frame="1"/>
          <w:lang w:eastAsia="en-GB"/>
        </w:rPr>
        <w:tab/>
        <w:t xml:space="preserve">Sign cleaning </w:t>
      </w:r>
      <w:r w:rsidR="000F4FF5">
        <w:rPr>
          <w:rFonts w:ascii="Calibri" w:hAnsi="Calibri" w:cs="Calibri"/>
          <w:color w:val="424242"/>
          <w:kern w:val="0"/>
          <w:sz w:val="22"/>
          <w:szCs w:val="22"/>
          <w:bdr w:val="none" w:sz="0" w:space="0" w:color="auto" w:frame="1"/>
          <w:lang w:eastAsia="en-GB"/>
        </w:rPr>
        <w:t>– maps/request for quote</w:t>
      </w:r>
    </w:p>
    <w:p w14:paraId="17F422FF" w14:textId="175E639E" w:rsidR="000F4FF5" w:rsidRPr="00FE2E81" w:rsidRDefault="00BB1583" w:rsidP="000F4FF5">
      <w:pPr>
        <w:widowControl/>
        <w:shd w:val="clear" w:color="auto" w:fill="FFFFFF"/>
        <w:autoSpaceDE/>
        <w:autoSpaceDN/>
        <w:rPr>
          <w:rFonts w:ascii="Calibri" w:hAnsi="Calibri" w:cs="Calibri"/>
          <w:color w:val="424242"/>
          <w:kern w:val="0"/>
          <w:sz w:val="22"/>
          <w:szCs w:val="22"/>
          <w:lang w:eastAsia="en-GB"/>
        </w:rPr>
      </w:pPr>
      <w:r>
        <w:rPr>
          <w:rFonts w:ascii="Calibri" w:hAnsi="Calibri" w:cs="Calibri"/>
          <w:color w:val="424242"/>
          <w:kern w:val="0"/>
          <w:sz w:val="22"/>
          <w:szCs w:val="22"/>
          <w:bdr w:val="none" w:sz="0" w:space="0" w:color="auto" w:frame="1"/>
          <w:lang w:eastAsia="en-GB"/>
        </w:rPr>
        <w:t>A quote has been requested for the whole job</w:t>
      </w:r>
      <w:r w:rsidR="002C3749">
        <w:rPr>
          <w:rFonts w:ascii="Calibri" w:hAnsi="Calibri" w:cs="Calibri"/>
          <w:color w:val="424242"/>
          <w:kern w:val="0"/>
          <w:sz w:val="22"/>
          <w:szCs w:val="22"/>
          <w:bdr w:val="none" w:sz="0" w:space="0" w:color="auto" w:frame="1"/>
          <w:lang w:eastAsia="en-GB"/>
        </w:rPr>
        <w:t xml:space="preserve"> which could then be done piecemeal.</w:t>
      </w:r>
      <w:r w:rsidR="00EA5103">
        <w:rPr>
          <w:rFonts w:ascii="Calibri" w:hAnsi="Calibri" w:cs="Calibri"/>
          <w:color w:val="424242"/>
          <w:kern w:val="0"/>
          <w:sz w:val="22"/>
          <w:szCs w:val="22"/>
          <w:bdr w:val="none" w:sz="0" w:space="0" w:color="auto" w:frame="1"/>
          <w:lang w:eastAsia="en-GB"/>
        </w:rPr>
        <w:br/>
      </w:r>
      <w:r w:rsidR="00EA5103">
        <w:rPr>
          <w:rFonts w:ascii="Calibri" w:hAnsi="Calibri" w:cs="Calibri"/>
          <w:color w:val="424242"/>
          <w:kern w:val="0"/>
          <w:sz w:val="22"/>
          <w:szCs w:val="22"/>
          <w:bdr w:val="none" w:sz="0" w:space="0" w:color="auto" w:frame="1"/>
          <w:lang w:eastAsia="en-GB"/>
        </w:rPr>
        <w:br/>
      </w:r>
      <w:r w:rsidR="000F4FF5" w:rsidRPr="00FE2E81">
        <w:rPr>
          <w:rFonts w:ascii="Calibri" w:hAnsi="Calibri" w:cs="Calibri"/>
          <w:color w:val="424242"/>
          <w:kern w:val="0"/>
          <w:sz w:val="22"/>
          <w:szCs w:val="22"/>
          <w:bdr w:val="none" w:sz="0" w:space="0" w:color="auto" w:frame="1"/>
          <w:lang w:eastAsia="en-GB"/>
        </w:rPr>
        <w:t>d</w:t>
      </w:r>
      <w:r w:rsidR="000F4FF5" w:rsidRPr="00FE2E81">
        <w:rPr>
          <w:rFonts w:ascii="Calibri" w:hAnsi="Calibri" w:cs="Calibri"/>
          <w:color w:val="424242"/>
          <w:kern w:val="0"/>
          <w:sz w:val="22"/>
          <w:szCs w:val="22"/>
          <w:bdr w:val="none" w:sz="0" w:space="0" w:color="auto" w:frame="1"/>
          <w:lang w:eastAsia="en-GB"/>
        </w:rPr>
        <w:tab/>
        <w:t>VAS – to review possible locations for 4</w:t>
      </w:r>
      <w:r w:rsidR="000F4FF5" w:rsidRPr="00FE2E81">
        <w:rPr>
          <w:rFonts w:ascii="Calibri" w:hAnsi="Calibri" w:cs="Calibri"/>
          <w:color w:val="424242"/>
          <w:kern w:val="0"/>
          <w:sz w:val="22"/>
          <w:szCs w:val="22"/>
          <w:bdr w:val="none" w:sz="0" w:space="0" w:color="auto" w:frame="1"/>
          <w:vertAlign w:val="superscript"/>
          <w:lang w:eastAsia="en-GB"/>
        </w:rPr>
        <w:t>th</w:t>
      </w:r>
      <w:r w:rsidR="000F4FF5" w:rsidRPr="00FE2E81">
        <w:rPr>
          <w:rFonts w:ascii="Calibri" w:hAnsi="Calibri" w:cs="Calibri"/>
          <w:color w:val="424242"/>
          <w:kern w:val="0"/>
          <w:sz w:val="22"/>
          <w:szCs w:val="22"/>
          <w:bdr w:val="none" w:sz="0" w:space="0" w:color="auto" w:frame="1"/>
          <w:lang w:eastAsia="en-GB"/>
        </w:rPr>
        <w:t xml:space="preserve"> VAS </w:t>
      </w:r>
      <w:proofErr w:type="gramStart"/>
      <w:r w:rsidR="000F4FF5" w:rsidRPr="00FE2E81">
        <w:rPr>
          <w:rFonts w:ascii="Calibri" w:hAnsi="Calibri" w:cs="Calibri"/>
          <w:color w:val="424242"/>
          <w:kern w:val="0"/>
          <w:sz w:val="22"/>
          <w:szCs w:val="22"/>
          <w:bdr w:val="none" w:sz="0" w:space="0" w:color="auto" w:frame="1"/>
          <w:lang w:eastAsia="en-GB"/>
        </w:rPr>
        <w:t>unit</w:t>
      </w:r>
      <w:proofErr w:type="gramEnd"/>
    </w:p>
    <w:p w14:paraId="782B5AA4" w14:textId="03D75647" w:rsidR="000F4FF5" w:rsidRPr="003466D0" w:rsidRDefault="002C3749" w:rsidP="000F4FF5">
      <w:pPr>
        <w:rPr>
          <w:rFonts w:ascii="Calibri" w:hAnsi="Calibri" w:cs="Calibri"/>
          <w:b/>
          <w:bCs/>
          <w:sz w:val="22"/>
          <w:szCs w:val="22"/>
        </w:rPr>
      </w:pPr>
      <w:r>
        <w:rPr>
          <w:rFonts w:ascii="Calibri" w:hAnsi="Calibri" w:cs="Calibri"/>
          <w:sz w:val="22"/>
          <w:szCs w:val="22"/>
        </w:rPr>
        <w:t xml:space="preserve">Covered. </w:t>
      </w:r>
      <w:r w:rsidR="00EA5103">
        <w:rPr>
          <w:rFonts w:ascii="Calibri" w:hAnsi="Calibri" w:cs="Calibri"/>
          <w:b/>
          <w:bCs/>
          <w:sz w:val="22"/>
          <w:szCs w:val="22"/>
        </w:rPr>
        <w:br/>
      </w:r>
      <w:r w:rsidR="00EA5103">
        <w:rPr>
          <w:rFonts w:ascii="Calibri" w:hAnsi="Calibri" w:cs="Calibri"/>
          <w:b/>
          <w:bCs/>
          <w:sz w:val="22"/>
          <w:szCs w:val="22"/>
        </w:rPr>
        <w:br/>
      </w:r>
      <w:r w:rsidR="00EC47DE">
        <w:rPr>
          <w:rFonts w:ascii="Calibri" w:hAnsi="Calibri" w:cs="Calibri"/>
          <w:b/>
          <w:bCs/>
          <w:sz w:val="22"/>
          <w:szCs w:val="22"/>
        </w:rPr>
        <w:t>243</w:t>
      </w:r>
      <w:r w:rsidR="000F4FF5" w:rsidRPr="003466D0">
        <w:rPr>
          <w:rFonts w:ascii="Calibri" w:hAnsi="Calibri" w:cs="Calibri"/>
          <w:b/>
          <w:bCs/>
          <w:sz w:val="22"/>
          <w:szCs w:val="22"/>
        </w:rPr>
        <w:tab/>
        <w:t>Accounts</w:t>
      </w:r>
      <w:r w:rsidR="000F4FF5" w:rsidRPr="003466D0">
        <w:rPr>
          <w:rFonts w:ascii="Calibri" w:hAnsi="Calibri" w:cs="Calibri"/>
          <w:b/>
          <w:bCs/>
          <w:sz w:val="22"/>
          <w:szCs w:val="22"/>
        </w:rPr>
        <w:tab/>
      </w:r>
    </w:p>
    <w:p w14:paraId="32413094" w14:textId="77777777" w:rsidR="000F4FF5" w:rsidRPr="00701FDF" w:rsidRDefault="000F4FF5" w:rsidP="000F4FF5">
      <w:pPr>
        <w:rPr>
          <w:rFonts w:ascii="Calibri" w:hAnsi="Calibri" w:cs="Calibri"/>
          <w:sz w:val="22"/>
          <w:szCs w:val="22"/>
        </w:rPr>
      </w:pPr>
      <w:r>
        <w:rPr>
          <w:rFonts w:ascii="Calibri" w:hAnsi="Calibri" w:cs="Calibri"/>
          <w:sz w:val="22"/>
          <w:szCs w:val="22"/>
        </w:rPr>
        <w:t>a</w:t>
      </w:r>
      <w:r>
        <w:rPr>
          <w:rFonts w:ascii="Calibri" w:hAnsi="Calibri" w:cs="Calibri"/>
          <w:sz w:val="22"/>
          <w:szCs w:val="22"/>
        </w:rPr>
        <w:tab/>
      </w:r>
      <w:r w:rsidRPr="00701FDF">
        <w:rPr>
          <w:rFonts w:ascii="Calibri" w:hAnsi="Calibri" w:cs="Calibri"/>
          <w:sz w:val="22"/>
          <w:szCs w:val="22"/>
        </w:rPr>
        <w:t>Receipts and Payments Account and Breakdown of Expenditure</w:t>
      </w:r>
    </w:p>
    <w:p w14:paraId="09F15FEE" w14:textId="782305EA" w:rsidR="000F4FF5" w:rsidRDefault="002C3749" w:rsidP="000F4FF5">
      <w:pPr>
        <w:rPr>
          <w:rFonts w:ascii="Calibri" w:hAnsi="Calibri" w:cs="Calibri"/>
          <w:i/>
          <w:sz w:val="22"/>
          <w:szCs w:val="22"/>
        </w:rPr>
      </w:pPr>
      <w:r>
        <w:rPr>
          <w:rFonts w:ascii="Calibri" w:hAnsi="Calibri" w:cs="Calibri"/>
          <w:sz w:val="22"/>
          <w:szCs w:val="22"/>
        </w:rPr>
        <w:t xml:space="preserve">Councillors confirmed receipt of the spreadsheets and statements. Cllr </w:t>
      </w:r>
      <w:r w:rsidR="00CC05D7">
        <w:rPr>
          <w:rFonts w:ascii="Calibri" w:hAnsi="Calibri" w:cs="Calibri"/>
          <w:sz w:val="22"/>
          <w:szCs w:val="22"/>
        </w:rPr>
        <w:t xml:space="preserve">Egerton proposed approving the reconciliation as accurate, seconded by Cllr Waller-Davies, all agreed. Resolved. </w:t>
      </w:r>
      <w:r w:rsidR="00EA5103">
        <w:rPr>
          <w:rFonts w:ascii="Calibri" w:hAnsi="Calibri" w:cs="Calibri"/>
          <w:sz w:val="22"/>
          <w:szCs w:val="22"/>
        </w:rPr>
        <w:br/>
      </w:r>
      <w:r w:rsidR="00EA5103">
        <w:rPr>
          <w:rFonts w:ascii="Calibri" w:hAnsi="Calibri" w:cs="Calibri"/>
          <w:sz w:val="22"/>
          <w:szCs w:val="22"/>
        </w:rPr>
        <w:br/>
      </w:r>
      <w:r w:rsidR="000F4FF5">
        <w:rPr>
          <w:rFonts w:ascii="Calibri" w:hAnsi="Calibri" w:cs="Calibri"/>
          <w:sz w:val="22"/>
          <w:szCs w:val="22"/>
        </w:rPr>
        <w:t>b</w:t>
      </w:r>
      <w:r w:rsidR="000F4FF5">
        <w:rPr>
          <w:rFonts w:ascii="Calibri" w:hAnsi="Calibri" w:cs="Calibri"/>
          <w:sz w:val="22"/>
          <w:szCs w:val="22"/>
        </w:rPr>
        <w:tab/>
      </w:r>
      <w:r w:rsidR="000F4FF5" w:rsidRPr="00701FDF">
        <w:rPr>
          <w:rFonts w:ascii="Calibri" w:hAnsi="Calibri" w:cs="Calibri"/>
          <w:sz w:val="22"/>
          <w:szCs w:val="22"/>
        </w:rPr>
        <w:t>Invoices for approval and signature (</w:t>
      </w:r>
      <w:r w:rsidR="000F4FF5" w:rsidRPr="00701FDF">
        <w:rPr>
          <w:rFonts w:ascii="Calibri" w:hAnsi="Calibri" w:cs="Calibri"/>
          <w:i/>
          <w:sz w:val="22"/>
          <w:szCs w:val="22"/>
        </w:rPr>
        <w:t>to include those received post agenda)</w:t>
      </w:r>
    </w:p>
    <w:p w14:paraId="478351D8" w14:textId="77777777" w:rsidR="00F30542" w:rsidRDefault="00F30542" w:rsidP="000F4FF5">
      <w:pPr>
        <w:rPr>
          <w:rFonts w:ascii="Calibri" w:hAnsi="Calibri" w:cs="Calibri"/>
          <w:iCs/>
          <w:sz w:val="22"/>
          <w:szCs w:val="22"/>
        </w:rPr>
      </w:pPr>
      <w:r>
        <w:rPr>
          <w:rFonts w:ascii="Calibri" w:hAnsi="Calibri" w:cs="Calibri"/>
          <w:iCs/>
          <w:sz w:val="22"/>
          <w:szCs w:val="22"/>
        </w:rPr>
        <w:t xml:space="preserve">Cllr Evans, seconded by Cllr Ward proposed approving a request to update the salary standing order in line with the increase, all agreed. Resolved. </w:t>
      </w:r>
    </w:p>
    <w:p w14:paraId="49081309" w14:textId="77777777" w:rsidR="00F629AA" w:rsidRDefault="00F30542" w:rsidP="000F4FF5">
      <w:pPr>
        <w:rPr>
          <w:rFonts w:ascii="Calibri" w:hAnsi="Calibri" w:cs="Calibri"/>
          <w:iCs/>
          <w:sz w:val="22"/>
          <w:szCs w:val="22"/>
        </w:rPr>
      </w:pPr>
      <w:r>
        <w:rPr>
          <w:rFonts w:ascii="Calibri" w:hAnsi="Calibri" w:cs="Calibri"/>
          <w:iCs/>
          <w:sz w:val="22"/>
          <w:szCs w:val="22"/>
        </w:rPr>
        <w:t xml:space="preserve">Cllr Ward proposed approving all payments, seconded by Cllr Gargiulo, all agreed. Resolved. </w:t>
      </w:r>
    </w:p>
    <w:p w14:paraId="0BF9EFDA" w14:textId="773BB7D3" w:rsidR="000F4FF5" w:rsidRDefault="00EA5103" w:rsidP="000F4FF5">
      <w:pPr>
        <w:rPr>
          <w:rFonts w:ascii="Calibri" w:hAnsi="Calibri" w:cs="Calibri"/>
          <w:iCs/>
          <w:sz w:val="22"/>
          <w:szCs w:val="22"/>
        </w:rPr>
      </w:pPr>
      <w:r>
        <w:rPr>
          <w:rFonts w:ascii="Calibri" w:hAnsi="Calibri" w:cs="Calibri"/>
          <w:iCs/>
          <w:sz w:val="22"/>
          <w:szCs w:val="22"/>
        </w:rPr>
        <w:br/>
      </w:r>
      <w:r w:rsidR="000F4FF5">
        <w:rPr>
          <w:rFonts w:ascii="Calibri" w:hAnsi="Calibri" w:cs="Calibri"/>
          <w:iCs/>
          <w:sz w:val="22"/>
          <w:szCs w:val="22"/>
        </w:rPr>
        <w:t>c</w:t>
      </w:r>
      <w:r w:rsidR="000F4FF5">
        <w:rPr>
          <w:rFonts w:ascii="Calibri" w:hAnsi="Calibri" w:cs="Calibri"/>
          <w:iCs/>
          <w:sz w:val="22"/>
          <w:szCs w:val="22"/>
        </w:rPr>
        <w:tab/>
        <w:t>Bank mandate</w:t>
      </w:r>
    </w:p>
    <w:p w14:paraId="0E732F20" w14:textId="01252D77" w:rsidR="000F4FF5" w:rsidRDefault="00F629AA" w:rsidP="000F4FF5">
      <w:pPr>
        <w:adjustRightInd w:val="0"/>
        <w:rPr>
          <w:rFonts w:cs="Calibri"/>
        </w:rPr>
      </w:pPr>
      <w:r>
        <w:rPr>
          <w:rFonts w:ascii="Calibri" w:hAnsi="Calibri" w:cs="Calibri"/>
          <w:iCs/>
          <w:sz w:val="22"/>
          <w:szCs w:val="22"/>
        </w:rPr>
        <w:t xml:space="preserve">The Councillors agreed to update the bank mandate for the reserve account, proposed by Cllr Evans, seconded by Cllr </w:t>
      </w:r>
      <w:r w:rsidR="0024318D">
        <w:rPr>
          <w:rFonts w:ascii="Calibri" w:hAnsi="Calibri" w:cs="Calibri"/>
          <w:iCs/>
          <w:sz w:val="22"/>
          <w:szCs w:val="22"/>
        </w:rPr>
        <w:t xml:space="preserve">Dyke, all agreed. Resolved. </w:t>
      </w:r>
      <w:r w:rsidR="00EA5103">
        <w:rPr>
          <w:rFonts w:ascii="Calibri" w:hAnsi="Calibri" w:cs="Calibri"/>
          <w:iCs/>
          <w:sz w:val="22"/>
          <w:szCs w:val="22"/>
        </w:rPr>
        <w:br/>
      </w:r>
      <w:r w:rsidR="00EA5103">
        <w:rPr>
          <w:rFonts w:ascii="Calibri" w:hAnsi="Calibri" w:cs="Calibri"/>
          <w:iCs/>
          <w:sz w:val="22"/>
          <w:szCs w:val="22"/>
        </w:rPr>
        <w:br/>
      </w:r>
      <w:r w:rsidR="000F4FF5">
        <w:rPr>
          <w:rFonts w:ascii="Calibri" w:hAnsi="Calibri" w:cs="Calibri"/>
          <w:iCs/>
          <w:sz w:val="22"/>
          <w:szCs w:val="22"/>
        </w:rPr>
        <w:t>d</w:t>
      </w:r>
      <w:r w:rsidR="000F4FF5">
        <w:rPr>
          <w:rFonts w:ascii="Calibri" w:hAnsi="Calibri" w:cs="Calibri"/>
          <w:iCs/>
          <w:sz w:val="22"/>
          <w:szCs w:val="22"/>
        </w:rPr>
        <w:tab/>
        <w:t>Proposal to finance a bus service (</w:t>
      </w:r>
      <w:r w:rsidR="000F4FF5" w:rsidRPr="00055B0C">
        <w:rPr>
          <w:rFonts w:ascii="Calibri" w:hAnsi="Calibri" w:cs="Calibri"/>
        </w:rPr>
        <w:t>Transport Act 1985 106A</w:t>
      </w:r>
      <w:r w:rsidR="000F4FF5" w:rsidRPr="0080062E">
        <w:rPr>
          <w:rFonts w:cs="Calibri"/>
        </w:rPr>
        <w:t>)</w:t>
      </w:r>
    </w:p>
    <w:p w14:paraId="73E3A98D" w14:textId="5CACFE8A" w:rsidR="000F4FF5" w:rsidRDefault="0024318D" w:rsidP="000F4FF5">
      <w:pPr>
        <w:adjustRightInd w:val="0"/>
        <w:rPr>
          <w:rFonts w:ascii="Calibri" w:hAnsi="Calibri" w:cs="Calibri"/>
          <w:sz w:val="22"/>
          <w:szCs w:val="22"/>
        </w:rPr>
      </w:pPr>
      <w:r>
        <w:rPr>
          <w:rFonts w:ascii="Calibri" w:hAnsi="Calibri" w:cs="Calibri"/>
          <w:sz w:val="22"/>
          <w:szCs w:val="22"/>
        </w:rPr>
        <w:t>Cllr Ward, seconded by Cllr Ege</w:t>
      </w:r>
      <w:r w:rsidR="00487863">
        <w:rPr>
          <w:rFonts w:ascii="Calibri" w:hAnsi="Calibri" w:cs="Calibri"/>
          <w:sz w:val="22"/>
          <w:szCs w:val="22"/>
        </w:rPr>
        <w:t xml:space="preserve">rton, proposed funding the trial service for one month, all agreed. Resolved. </w:t>
      </w:r>
      <w:r w:rsidR="00EA5103">
        <w:rPr>
          <w:rFonts w:ascii="Calibri" w:hAnsi="Calibri" w:cs="Calibri"/>
          <w:sz w:val="22"/>
          <w:szCs w:val="22"/>
        </w:rPr>
        <w:br/>
      </w:r>
      <w:r w:rsidR="00EA5103">
        <w:rPr>
          <w:rFonts w:ascii="Calibri" w:hAnsi="Calibri" w:cs="Calibri"/>
          <w:sz w:val="22"/>
          <w:szCs w:val="22"/>
        </w:rPr>
        <w:br/>
      </w:r>
      <w:r w:rsidR="000F4FF5" w:rsidRPr="00557291">
        <w:rPr>
          <w:rFonts w:ascii="Calibri" w:hAnsi="Calibri" w:cs="Calibri"/>
          <w:sz w:val="22"/>
          <w:szCs w:val="22"/>
        </w:rPr>
        <w:t>e</w:t>
      </w:r>
      <w:r w:rsidR="000F4FF5" w:rsidRPr="00557291">
        <w:rPr>
          <w:rFonts w:ascii="Calibri" w:hAnsi="Calibri" w:cs="Calibri"/>
          <w:sz w:val="22"/>
          <w:szCs w:val="22"/>
        </w:rPr>
        <w:tab/>
        <w:t>Official portrait scheme</w:t>
      </w:r>
    </w:p>
    <w:p w14:paraId="7FEC78A2" w14:textId="113AC2F0" w:rsidR="000F4FF5" w:rsidRPr="00557291" w:rsidRDefault="008F2175" w:rsidP="000F4FF5">
      <w:pPr>
        <w:adjustRightInd w:val="0"/>
        <w:rPr>
          <w:rFonts w:ascii="Calibri" w:hAnsi="Calibri" w:cs="Calibri"/>
          <w:sz w:val="22"/>
          <w:szCs w:val="22"/>
        </w:rPr>
      </w:pPr>
      <w:r>
        <w:rPr>
          <w:rFonts w:ascii="Calibri" w:hAnsi="Calibri" w:cs="Calibri"/>
          <w:sz w:val="22"/>
          <w:szCs w:val="22"/>
        </w:rPr>
        <w:t xml:space="preserve">Cllr Evans proposed that the Clerk applies for a free portrait, seconded by Cllr Jackson, all agreed. </w:t>
      </w:r>
      <w:r w:rsidR="00EA5103">
        <w:rPr>
          <w:rFonts w:ascii="Calibri" w:hAnsi="Calibri" w:cs="Calibri"/>
          <w:sz w:val="22"/>
          <w:szCs w:val="22"/>
        </w:rPr>
        <w:br/>
      </w:r>
      <w:r w:rsidR="00EA5103">
        <w:rPr>
          <w:rFonts w:ascii="Calibri" w:hAnsi="Calibri" w:cs="Calibri"/>
          <w:sz w:val="22"/>
          <w:szCs w:val="22"/>
        </w:rPr>
        <w:br/>
      </w:r>
      <w:r w:rsidR="00EA5103">
        <w:rPr>
          <w:rFonts w:ascii="Calibri" w:hAnsi="Calibri" w:cs="Calibri"/>
          <w:sz w:val="22"/>
          <w:szCs w:val="22"/>
        </w:rPr>
        <w:br/>
      </w:r>
      <w:r w:rsidR="00EA5103">
        <w:rPr>
          <w:rFonts w:ascii="Calibri" w:hAnsi="Calibri" w:cs="Calibri"/>
          <w:sz w:val="22"/>
          <w:szCs w:val="22"/>
        </w:rPr>
        <w:lastRenderedPageBreak/>
        <w:br/>
      </w:r>
      <w:r w:rsidR="000F4FF5">
        <w:rPr>
          <w:rFonts w:ascii="Calibri" w:hAnsi="Calibri" w:cs="Calibri"/>
          <w:sz w:val="22"/>
          <w:szCs w:val="22"/>
        </w:rPr>
        <w:t>f</w:t>
      </w:r>
      <w:r w:rsidR="000F4FF5">
        <w:rPr>
          <w:rFonts w:ascii="Calibri" w:hAnsi="Calibri" w:cs="Calibri"/>
          <w:sz w:val="22"/>
          <w:szCs w:val="22"/>
        </w:rPr>
        <w:tab/>
        <w:t>Dog waste bin costs (Gravel Hole)</w:t>
      </w:r>
    </w:p>
    <w:p w14:paraId="0243C282" w14:textId="2F06273A" w:rsidR="00AE07D2" w:rsidRPr="00EA0E4F" w:rsidRDefault="00021496" w:rsidP="000F4FF5">
      <w:pPr>
        <w:rPr>
          <w:rFonts w:ascii="Calibri" w:hAnsi="Calibri" w:cs="Calibri"/>
          <w:iCs/>
          <w:sz w:val="22"/>
          <w:szCs w:val="22"/>
        </w:rPr>
      </w:pPr>
      <w:r>
        <w:rPr>
          <w:rFonts w:ascii="Calibri" w:hAnsi="Calibri" w:cs="Calibri"/>
          <w:iCs/>
          <w:sz w:val="22"/>
          <w:szCs w:val="22"/>
        </w:rPr>
        <w:t xml:space="preserve">Covered. </w:t>
      </w:r>
      <w:r w:rsidR="00EA5103">
        <w:rPr>
          <w:rFonts w:ascii="Calibri" w:hAnsi="Calibri" w:cs="Calibri"/>
          <w:iCs/>
          <w:sz w:val="22"/>
          <w:szCs w:val="22"/>
        </w:rPr>
        <w:br/>
      </w:r>
      <w:r w:rsidR="00EA5103">
        <w:rPr>
          <w:rFonts w:ascii="Calibri" w:hAnsi="Calibri" w:cs="Calibri"/>
          <w:iCs/>
          <w:sz w:val="22"/>
          <w:szCs w:val="22"/>
        </w:rPr>
        <w:br/>
      </w:r>
      <w:r w:rsidR="000F4FF5">
        <w:rPr>
          <w:rFonts w:ascii="Calibri" w:hAnsi="Calibri" w:cs="Calibri"/>
          <w:iCs/>
          <w:sz w:val="22"/>
          <w:szCs w:val="22"/>
        </w:rPr>
        <w:t>g</w:t>
      </w:r>
      <w:r w:rsidR="000F4FF5">
        <w:rPr>
          <w:rFonts w:ascii="Calibri" w:hAnsi="Calibri" w:cs="Calibri"/>
          <w:iCs/>
          <w:sz w:val="22"/>
          <w:szCs w:val="22"/>
        </w:rPr>
        <w:tab/>
        <w:t>Local Council Administration book purchase request</w:t>
      </w:r>
      <w:r w:rsidR="00AE07D2">
        <w:rPr>
          <w:rFonts w:ascii="Calibri" w:hAnsi="Calibri" w:cs="Calibri"/>
          <w:iCs/>
          <w:sz w:val="22"/>
          <w:szCs w:val="22"/>
        </w:rPr>
        <w:br/>
      </w:r>
      <w:r>
        <w:rPr>
          <w:rFonts w:ascii="Calibri" w:hAnsi="Calibri" w:cs="Calibri"/>
          <w:iCs/>
          <w:sz w:val="22"/>
          <w:szCs w:val="22"/>
        </w:rPr>
        <w:t xml:space="preserve">The Councillors approved a request from the Clerk to purchase a new edition which will </w:t>
      </w:r>
      <w:r w:rsidR="009D1689">
        <w:rPr>
          <w:rFonts w:ascii="Calibri" w:hAnsi="Calibri" w:cs="Calibri"/>
          <w:iCs/>
          <w:sz w:val="22"/>
          <w:szCs w:val="22"/>
        </w:rPr>
        <w:t xml:space="preserve">incur </w:t>
      </w:r>
      <w:r>
        <w:rPr>
          <w:rFonts w:ascii="Calibri" w:hAnsi="Calibri" w:cs="Calibri"/>
          <w:iCs/>
          <w:sz w:val="22"/>
          <w:szCs w:val="22"/>
        </w:rPr>
        <w:t xml:space="preserve">in </w:t>
      </w:r>
      <w:r w:rsidR="009D1689">
        <w:rPr>
          <w:rFonts w:ascii="Calibri" w:hAnsi="Calibri" w:cs="Calibri"/>
          <w:iCs/>
          <w:sz w:val="22"/>
          <w:szCs w:val="22"/>
        </w:rPr>
        <w:t xml:space="preserve">a percentage charge </w:t>
      </w:r>
      <w:r>
        <w:rPr>
          <w:rFonts w:ascii="Calibri" w:hAnsi="Calibri" w:cs="Calibri"/>
          <w:iCs/>
          <w:sz w:val="22"/>
          <w:szCs w:val="22"/>
        </w:rPr>
        <w:t xml:space="preserve">the region of £37 </w:t>
      </w:r>
      <w:r w:rsidR="009D1689">
        <w:rPr>
          <w:rFonts w:ascii="Calibri" w:hAnsi="Calibri" w:cs="Calibri"/>
          <w:iCs/>
          <w:sz w:val="22"/>
          <w:szCs w:val="22"/>
        </w:rPr>
        <w:t xml:space="preserve">for the Council.  Cllr </w:t>
      </w:r>
      <w:r w:rsidR="008B51CB">
        <w:rPr>
          <w:rFonts w:ascii="Calibri" w:hAnsi="Calibri" w:cs="Calibri"/>
          <w:iCs/>
          <w:sz w:val="22"/>
          <w:szCs w:val="22"/>
        </w:rPr>
        <w:t xml:space="preserve">Ward proposed approving the request, seconded by Cllr Egerton, all agreed. Resolved. </w:t>
      </w:r>
    </w:p>
    <w:tbl>
      <w:tblPr>
        <w:tblpPr w:leftFromText="180" w:rightFromText="180" w:vertAnchor="text" w:horzAnchor="margin" w:tblpXSpec="center" w:tblpY="40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984"/>
        <w:gridCol w:w="2693"/>
        <w:gridCol w:w="1843"/>
        <w:gridCol w:w="1134"/>
        <w:gridCol w:w="1735"/>
      </w:tblGrid>
      <w:tr w:rsidR="00AE07D2" w:rsidRPr="003466D0" w14:paraId="0CD55910" w14:textId="77777777" w:rsidTr="00AE07D2">
        <w:tc>
          <w:tcPr>
            <w:tcW w:w="1101" w:type="dxa"/>
          </w:tcPr>
          <w:p w14:paraId="7C89B523" w14:textId="77777777" w:rsidR="00AE07D2" w:rsidRPr="00477664" w:rsidRDefault="00AE07D2" w:rsidP="00AE07D2">
            <w:pPr>
              <w:rPr>
                <w:rFonts w:ascii="Calibri" w:hAnsi="Calibri" w:cs="Calibri"/>
                <w:b/>
              </w:rPr>
            </w:pPr>
            <w:r w:rsidRPr="00477664">
              <w:rPr>
                <w:rFonts w:ascii="Calibri" w:hAnsi="Calibri" w:cs="Calibri"/>
                <w:b/>
              </w:rPr>
              <w:t>Date of Invoice</w:t>
            </w:r>
          </w:p>
        </w:tc>
        <w:tc>
          <w:tcPr>
            <w:tcW w:w="1984" w:type="dxa"/>
          </w:tcPr>
          <w:p w14:paraId="49F6FD99" w14:textId="77777777" w:rsidR="00AE07D2" w:rsidRPr="00477664" w:rsidRDefault="00AE07D2" w:rsidP="00AE07D2">
            <w:pPr>
              <w:rPr>
                <w:rFonts w:ascii="Calibri" w:hAnsi="Calibri" w:cs="Calibri"/>
                <w:b/>
              </w:rPr>
            </w:pPr>
            <w:r>
              <w:rPr>
                <w:rFonts w:ascii="Calibri" w:hAnsi="Calibri" w:cs="Calibri"/>
                <w:b/>
              </w:rPr>
              <w:t>Payee</w:t>
            </w:r>
          </w:p>
        </w:tc>
        <w:tc>
          <w:tcPr>
            <w:tcW w:w="2693" w:type="dxa"/>
          </w:tcPr>
          <w:p w14:paraId="236BA722" w14:textId="77777777" w:rsidR="00AE07D2" w:rsidRPr="00477664" w:rsidRDefault="00AE07D2" w:rsidP="00AE07D2">
            <w:pPr>
              <w:rPr>
                <w:rFonts w:ascii="Calibri" w:hAnsi="Calibri" w:cs="Calibri"/>
                <w:b/>
              </w:rPr>
            </w:pPr>
            <w:r w:rsidRPr="00477664">
              <w:rPr>
                <w:rFonts w:ascii="Calibri" w:hAnsi="Calibri" w:cs="Calibri"/>
                <w:b/>
              </w:rPr>
              <w:t>Reason for payment</w:t>
            </w:r>
          </w:p>
        </w:tc>
        <w:tc>
          <w:tcPr>
            <w:tcW w:w="1843" w:type="dxa"/>
          </w:tcPr>
          <w:p w14:paraId="73F780F1" w14:textId="77777777" w:rsidR="00AE07D2" w:rsidRPr="00477664" w:rsidRDefault="00AE07D2" w:rsidP="00AE07D2">
            <w:pPr>
              <w:rPr>
                <w:rFonts w:ascii="Calibri" w:hAnsi="Calibri" w:cs="Calibri"/>
                <w:b/>
              </w:rPr>
            </w:pPr>
            <w:r w:rsidRPr="00477664">
              <w:rPr>
                <w:rFonts w:ascii="Calibri" w:hAnsi="Calibri" w:cs="Calibri"/>
                <w:b/>
              </w:rPr>
              <w:t>Amount</w:t>
            </w:r>
          </w:p>
        </w:tc>
        <w:tc>
          <w:tcPr>
            <w:tcW w:w="1134" w:type="dxa"/>
          </w:tcPr>
          <w:p w14:paraId="791A833A" w14:textId="77777777" w:rsidR="00AE07D2" w:rsidRPr="00477664" w:rsidRDefault="00AE07D2" w:rsidP="00AE07D2">
            <w:pPr>
              <w:rPr>
                <w:rFonts w:ascii="Calibri" w:hAnsi="Calibri" w:cs="Calibri"/>
                <w:b/>
              </w:rPr>
            </w:pPr>
            <w:r w:rsidRPr="00477664">
              <w:rPr>
                <w:rFonts w:ascii="Calibri" w:hAnsi="Calibri" w:cs="Calibri"/>
                <w:b/>
              </w:rPr>
              <w:t>Cheque no</w:t>
            </w:r>
          </w:p>
        </w:tc>
        <w:tc>
          <w:tcPr>
            <w:tcW w:w="1735" w:type="dxa"/>
          </w:tcPr>
          <w:p w14:paraId="092934A5" w14:textId="77777777" w:rsidR="00AE07D2" w:rsidRPr="00477664" w:rsidRDefault="00AE07D2" w:rsidP="00AE07D2">
            <w:pPr>
              <w:rPr>
                <w:rFonts w:ascii="Calibri" w:hAnsi="Calibri" w:cs="Calibri"/>
                <w:b/>
              </w:rPr>
            </w:pPr>
            <w:r w:rsidRPr="00477664">
              <w:rPr>
                <w:rFonts w:ascii="Calibri" w:hAnsi="Calibri" w:cs="Calibri"/>
                <w:b/>
              </w:rPr>
              <w:t>Power of Expenditure</w:t>
            </w:r>
          </w:p>
        </w:tc>
      </w:tr>
      <w:tr w:rsidR="00AE07D2" w:rsidRPr="003466D0" w14:paraId="02F27D95" w14:textId="77777777" w:rsidTr="00AE07D2">
        <w:tc>
          <w:tcPr>
            <w:tcW w:w="1101" w:type="dxa"/>
          </w:tcPr>
          <w:p w14:paraId="6FC67A59" w14:textId="77777777" w:rsidR="00AE07D2" w:rsidRPr="00477664" w:rsidRDefault="00AE07D2" w:rsidP="00AE07D2">
            <w:pPr>
              <w:rPr>
                <w:rFonts w:ascii="Calibri" w:hAnsi="Calibri" w:cs="Calibri"/>
              </w:rPr>
            </w:pPr>
            <w:r>
              <w:rPr>
                <w:rFonts w:ascii="Calibri" w:hAnsi="Calibri" w:cs="Calibri"/>
              </w:rPr>
              <w:t>30/01</w:t>
            </w:r>
            <w:r w:rsidRPr="00477664">
              <w:rPr>
                <w:rFonts w:ascii="Calibri" w:hAnsi="Calibri" w:cs="Calibri"/>
              </w:rPr>
              <w:t>/2</w:t>
            </w:r>
            <w:r>
              <w:rPr>
                <w:rFonts w:ascii="Calibri" w:hAnsi="Calibri" w:cs="Calibri"/>
              </w:rPr>
              <w:t>4</w:t>
            </w:r>
          </w:p>
        </w:tc>
        <w:tc>
          <w:tcPr>
            <w:tcW w:w="1984" w:type="dxa"/>
          </w:tcPr>
          <w:p w14:paraId="2C50A9BC" w14:textId="77777777" w:rsidR="00AE07D2" w:rsidRPr="00477664" w:rsidRDefault="00AE07D2" w:rsidP="00AE07D2">
            <w:pPr>
              <w:rPr>
                <w:rFonts w:ascii="Calibri" w:hAnsi="Calibri" w:cs="Calibri"/>
              </w:rPr>
            </w:pPr>
            <w:r w:rsidRPr="00477664">
              <w:rPr>
                <w:rFonts w:ascii="Calibri" w:hAnsi="Calibri" w:cs="Calibri"/>
              </w:rPr>
              <w:t>Employee</w:t>
            </w:r>
          </w:p>
        </w:tc>
        <w:tc>
          <w:tcPr>
            <w:tcW w:w="2693" w:type="dxa"/>
          </w:tcPr>
          <w:p w14:paraId="2D8C5F73" w14:textId="77777777" w:rsidR="00AE07D2" w:rsidRPr="00477664" w:rsidRDefault="00AE07D2" w:rsidP="00AE07D2">
            <w:pPr>
              <w:rPr>
                <w:rFonts w:ascii="Calibri" w:hAnsi="Calibri" w:cs="Calibri"/>
              </w:rPr>
            </w:pPr>
            <w:r w:rsidRPr="00477664">
              <w:rPr>
                <w:rFonts w:ascii="Calibri" w:hAnsi="Calibri" w:cs="Calibri"/>
              </w:rPr>
              <w:t>Clerk’s salary</w:t>
            </w:r>
          </w:p>
        </w:tc>
        <w:tc>
          <w:tcPr>
            <w:tcW w:w="1843" w:type="dxa"/>
          </w:tcPr>
          <w:p w14:paraId="7D36838F" w14:textId="77777777" w:rsidR="00AE07D2" w:rsidRPr="00477664" w:rsidRDefault="00AE07D2" w:rsidP="00AE07D2">
            <w:pPr>
              <w:rPr>
                <w:rFonts w:ascii="Calibri" w:hAnsi="Calibri" w:cs="Calibri"/>
              </w:rPr>
            </w:pPr>
            <w:r>
              <w:rPr>
                <w:rFonts w:ascii="Calibri" w:hAnsi="Calibri" w:cs="Calibri"/>
              </w:rPr>
              <w:t>£1249.74</w:t>
            </w:r>
          </w:p>
        </w:tc>
        <w:tc>
          <w:tcPr>
            <w:tcW w:w="1134" w:type="dxa"/>
          </w:tcPr>
          <w:p w14:paraId="2F61FB6A" w14:textId="77777777" w:rsidR="00AE07D2" w:rsidRPr="00477664" w:rsidRDefault="00AE07D2" w:rsidP="00AE07D2">
            <w:pPr>
              <w:rPr>
                <w:rFonts w:ascii="Calibri" w:hAnsi="Calibri" w:cs="Calibri"/>
              </w:rPr>
            </w:pPr>
            <w:r w:rsidRPr="00477664">
              <w:rPr>
                <w:rFonts w:ascii="Calibri" w:hAnsi="Calibri" w:cs="Calibri"/>
              </w:rPr>
              <w:t>DD</w:t>
            </w:r>
          </w:p>
        </w:tc>
        <w:tc>
          <w:tcPr>
            <w:tcW w:w="1735" w:type="dxa"/>
          </w:tcPr>
          <w:p w14:paraId="5CF6CBBA" w14:textId="77777777" w:rsidR="00AE07D2" w:rsidRPr="00410C41" w:rsidRDefault="00AE07D2" w:rsidP="00AE07D2">
            <w:pPr>
              <w:rPr>
                <w:rFonts w:ascii="Calibri" w:hAnsi="Calibri" w:cs="Calibri"/>
                <w:sz w:val="16"/>
                <w:szCs w:val="16"/>
              </w:rPr>
            </w:pPr>
            <w:r w:rsidRPr="00410C41">
              <w:rPr>
                <w:rFonts w:ascii="Calibri" w:hAnsi="Calibri" w:cs="Calibri"/>
                <w:sz w:val="16"/>
                <w:szCs w:val="16"/>
              </w:rPr>
              <w:t>LGA 1972 s112</w:t>
            </w:r>
          </w:p>
        </w:tc>
      </w:tr>
      <w:tr w:rsidR="00AE07D2" w:rsidRPr="003466D0" w14:paraId="31DB1692" w14:textId="77777777" w:rsidTr="00AE07D2">
        <w:tc>
          <w:tcPr>
            <w:tcW w:w="1101" w:type="dxa"/>
          </w:tcPr>
          <w:p w14:paraId="2BC87CE5" w14:textId="77777777" w:rsidR="00AE07D2" w:rsidRPr="00477664" w:rsidRDefault="00AE07D2" w:rsidP="00AE07D2">
            <w:pPr>
              <w:rPr>
                <w:rFonts w:ascii="Calibri" w:hAnsi="Calibri" w:cs="Calibri"/>
              </w:rPr>
            </w:pPr>
            <w:r>
              <w:rPr>
                <w:rFonts w:ascii="Calibri" w:hAnsi="Calibri" w:cs="Calibri"/>
              </w:rPr>
              <w:t>10</w:t>
            </w:r>
            <w:r w:rsidRPr="00477664">
              <w:rPr>
                <w:rFonts w:ascii="Calibri" w:hAnsi="Calibri" w:cs="Calibri"/>
              </w:rPr>
              <w:t>/</w:t>
            </w:r>
            <w:r>
              <w:rPr>
                <w:rFonts w:ascii="Calibri" w:hAnsi="Calibri" w:cs="Calibri"/>
              </w:rPr>
              <w:t>02</w:t>
            </w:r>
            <w:r w:rsidRPr="00477664">
              <w:rPr>
                <w:rFonts w:ascii="Calibri" w:hAnsi="Calibri" w:cs="Calibri"/>
              </w:rPr>
              <w:t>/2</w:t>
            </w:r>
            <w:r>
              <w:rPr>
                <w:rFonts w:ascii="Calibri" w:hAnsi="Calibri" w:cs="Calibri"/>
              </w:rPr>
              <w:t>4</w:t>
            </w:r>
          </w:p>
        </w:tc>
        <w:tc>
          <w:tcPr>
            <w:tcW w:w="1984" w:type="dxa"/>
          </w:tcPr>
          <w:p w14:paraId="456C26C6" w14:textId="77777777" w:rsidR="00AE07D2" w:rsidRPr="00477664" w:rsidRDefault="00AE07D2" w:rsidP="00AE07D2">
            <w:pPr>
              <w:rPr>
                <w:rFonts w:ascii="Calibri" w:hAnsi="Calibri" w:cs="Calibri"/>
              </w:rPr>
            </w:pPr>
            <w:r w:rsidRPr="00477664">
              <w:rPr>
                <w:rFonts w:ascii="Calibri" w:hAnsi="Calibri" w:cs="Calibri"/>
              </w:rPr>
              <w:t>NEST</w:t>
            </w:r>
          </w:p>
        </w:tc>
        <w:tc>
          <w:tcPr>
            <w:tcW w:w="2693" w:type="dxa"/>
          </w:tcPr>
          <w:p w14:paraId="611852A5" w14:textId="77777777" w:rsidR="00AE07D2" w:rsidRPr="00477664" w:rsidRDefault="00AE07D2" w:rsidP="00AE07D2">
            <w:pPr>
              <w:rPr>
                <w:rFonts w:ascii="Calibri" w:hAnsi="Calibri" w:cs="Calibri"/>
              </w:rPr>
            </w:pPr>
            <w:r w:rsidRPr="00477664">
              <w:rPr>
                <w:rFonts w:ascii="Calibri" w:hAnsi="Calibri" w:cs="Calibri"/>
              </w:rPr>
              <w:t>Employee pension</w:t>
            </w:r>
          </w:p>
        </w:tc>
        <w:tc>
          <w:tcPr>
            <w:tcW w:w="1843" w:type="dxa"/>
          </w:tcPr>
          <w:p w14:paraId="7D27602D" w14:textId="77777777" w:rsidR="00AE07D2" w:rsidRDefault="00AE07D2" w:rsidP="00AE07D2">
            <w:pPr>
              <w:rPr>
                <w:rFonts w:ascii="Calibri" w:hAnsi="Calibri" w:cs="Calibri"/>
              </w:rPr>
            </w:pPr>
            <w:r>
              <w:rPr>
                <w:rFonts w:ascii="Calibri" w:hAnsi="Calibri" w:cs="Calibri"/>
              </w:rPr>
              <w:t>£48.58 ERPC</w:t>
            </w:r>
          </w:p>
          <w:p w14:paraId="6AA18F30" w14:textId="77777777" w:rsidR="00AE07D2" w:rsidRPr="00813766" w:rsidRDefault="00AE07D2" w:rsidP="00AE07D2">
            <w:pPr>
              <w:rPr>
                <w:rFonts w:ascii="Calibri" w:hAnsi="Calibri" w:cs="Calibri"/>
                <w:sz w:val="16"/>
                <w:szCs w:val="16"/>
              </w:rPr>
            </w:pPr>
            <w:r>
              <w:rPr>
                <w:rFonts w:ascii="Calibri" w:hAnsi="Calibri" w:cs="Calibri"/>
              </w:rPr>
              <w:t>£64.77 Emp</w:t>
            </w:r>
          </w:p>
        </w:tc>
        <w:tc>
          <w:tcPr>
            <w:tcW w:w="1134" w:type="dxa"/>
          </w:tcPr>
          <w:p w14:paraId="52FF138E" w14:textId="77777777" w:rsidR="00AE07D2" w:rsidRPr="00477664" w:rsidRDefault="00AE07D2" w:rsidP="00AE07D2">
            <w:pPr>
              <w:rPr>
                <w:rFonts w:ascii="Calibri" w:hAnsi="Calibri" w:cs="Calibri"/>
              </w:rPr>
            </w:pPr>
            <w:r w:rsidRPr="00477664">
              <w:rPr>
                <w:rFonts w:ascii="Calibri" w:hAnsi="Calibri" w:cs="Calibri"/>
              </w:rPr>
              <w:t>DD</w:t>
            </w:r>
          </w:p>
        </w:tc>
        <w:tc>
          <w:tcPr>
            <w:tcW w:w="1735" w:type="dxa"/>
          </w:tcPr>
          <w:p w14:paraId="1E9E16BD" w14:textId="77777777" w:rsidR="00AE07D2" w:rsidRPr="00410C41" w:rsidRDefault="00AE07D2" w:rsidP="00AE07D2">
            <w:pPr>
              <w:rPr>
                <w:rFonts w:ascii="Calibri" w:hAnsi="Calibri" w:cs="Calibri"/>
                <w:sz w:val="16"/>
                <w:szCs w:val="16"/>
              </w:rPr>
            </w:pPr>
            <w:r w:rsidRPr="00410C41">
              <w:rPr>
                <w:rFonts w:ascii="Calibri" w:hAnsi="Calibri" w:cs="Calibri"/>
                <w:sz w:val="16"/>
                <w:szCs w:val="16"/>
              </w:rPr>
              <w:t>LGA 1972 s112</w:t>
            </w:r>
          </w:p>
        </w:tc>
      </w:tr>
      <w:tr w:rsidR="00AE07D2" w:rsidRPr="003466D0" w14:paraId="187B9EB8" w14:textId="77777777" w:rsidTr="00AE07D2">
        <w:tc>
          <w:tcPr>
            <w:tcW w:w="1101" w:type="dxa"/>
          </w:tcPr>
          <w:p w14:paraId="3CFDA493" w14:textId="77777777" w:rsidR="00AE07D2" w:rsidRPr="00477664" w:rsidRDefault="00AE07D2" w:rsidP="00AE07D2">
            <w:pPr>
              <w:rPr>
                <w:rFonts w:ascii="Calibri" w:hAnsi="Calibri" w:cs="Calibri"/>
              </w:rPr>
            </w:pPr>
            <w:r w:rsidRPr="00477664">
              <w:rPr>
                <w:rFonts w:ascii="Calibri" w:hAnsi="Calibri" w:cs="Calibri"/>
              </w:rPr>
              <w:t>05/</w:t>
            </w:r>
            <w:r>
              <w:rPr>
                <w:rFonts w:ascii="Calibri" w:hAnsi="Calibri" w:cs="Calibri"/>
              </w:rPr>
              <w:t>02/</w:t>
            </w:r>
            <w:r w:rsidRPr="00477664">
              <w:rPr>
                <w:rFonts w:ascii="Calibri" w:hAnsi="Calibri" w:cs="Calibri"/>
              </w:rPr>
              <w:t>2</w:t>
            </w:r>
            <w:r>
              <w:rPr>
                <w:rFonts w:ascii="Calibri" w:hAnsi="Calibri" w:cs="Calibri"/>
              </w:rPr>
              <w:t>4</w:t>
            </w:r>
          </w:p>
        </w:tc>
        <w:tc>
          <w:tcPr>
            <w:tcW w:w="1984" w:type="dxa"/>
          </w:tcPr>
          <w:p w14:paraId="699F6475" w14:textId="77777777" w:rsidR="00AE07D2" w:rsidRPr="00477664" w:rsidRDefault="00AE07D2" w:rsidP="00AE07D2">
            <w:pPr>
              <w:rPr>
                <w:rFonts w:ascii="Calibri" w:hAnsi="Calibri" w:cs="Calibri"/>
              </w:rPr>
            </w:pPr>
            <w:r w:rsidRPr="00477664">
              <w:rPr>
                <w:rFonts w:ascii="Calibri" w:hAnsi="Calibri" w:cs="Calibri"/>
              </w:rPr>
              <w:t>HMRC</w:t>
            </w:r>
          </w:p>
        </w:tc>
        <w:tc>
          <w:tcPr>
            <w:tcW w:w="2693" w:type="dxa"/>
          </w:tcPr>
          <w:p w14:paraId="2F3BB90C" w14:textId="24DBC162" w:rsidR="00AE07D2" w:rsidRPr="00477664" w:rsidRDefault="00AE07D2" w:rsidP="00AE07D2">
            <w:pPr>
              <w:rPr>
                <w:rFonts w:ascii="Calibri" w:hAnsi="Calibri" w:cs="Calibri"/>
              </w:rPr>
            </w:pPr>
            <w:r w:rsidRPr="00477664">
              <w:rPr>
                <w:rFonts w:ascii="Calibri" w:hAnsi="Calibri" w:cs="Calibri"/>
              </w:rPr>
              <w:t>PAYE</w:t>
            </w:r>
            <w:r>
              <w:rPr>
                <w:rFonts w:ascii="Calibri" w:hAnsi="Calibri" w:cs="Calibri"/>
              </w:rPr>
              <w:t xml:space="preserve"> </w:t>
            </w:r>
          </w:p>
        </w:tc>
        <w:tc>
          <w:tcPr>
            <w:tcW w:w="1843" w:type="dxa"/>
          </w:tcPr>
          <w:p w14:paraId="4DB285A9" w14:textId="72847D96" w:rsidR="00AE07D2" w:rsidRPr="00477664" w:rsidRDefault="005C6A08" w:rsidP="00AE07D2">
            <w:pPr>
              <w:rPr>
                <w:rFonts w:ascii="Calibri" w:hAnsi="Calibri" w:cs="Calibri"/>
              </w:rPr>
            </w:pPr>
            <w:r>
              <w:rPr>
                <w:rFonts w:ascii="Calibri" w:hAnsi="Calibri" w:cs="Calibri"/>
              </w:rPr>
              <w:t>£40</w:t>
            </w:r>
            <w:r w:rsidR="00BF0BA2">
              <w:rPr>
                <w:rFonts w:ascii="Calibri" w:hAnsi="Calibri" w:cs="Calibri"/>
              </w:rPr>
              <w:t>7.40</w:t>
            </w:r>
          </w:p>
        </w:tc>
        <w:tc>
          <w:tcPr>
            <w:tcW w:w="1134" w:type="dxa"/>
          </w:tcPr>
          <w:p w14:paraId="54BE7C5C" w14:textId="77777777" w:rsidR="00AE07D2" w:rsidRPr="00477664" w:rsidRDefault="00AE07D2" w:rsidP="00AE07D2">
            <w:pPr>
              <w:rPr>
                <w:rFonts w:ascii="Calibri" w:hAnsi="Calibri" w:cs="Calibri"/>
              </w:rPr>
            </w:pPr>
            <w:r>
              <w:rPr>
                <w:rFonts w:ascii="Calibri" w:hAnsi="Calibri" w:cs="Calibri"/>
              </w:rPr>
              <w:t>2482</w:t>
            </w:r>
          </w:p>
        </w:tc>
        <w:tc>
          <w:tcPr>
            <w:tcW w:w="1735" w:type="dxa"/>
          </w:tcPr>
          <w:p w14:paraId="2AB5B8B4" w14:textId="77777777" w:rsidR="00AE07D2" w:rsidRPr="00410C41" w:rsidRDefault="00AE07D2" w:rsidP="00AE07D2">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2</w:t>
            </w:r>
          </w:p>
        </w:tc>
      </w:tr>
      <w:tr w:rsidR="00BF0BA2" w:rsidRPr="003466D0" w14:paraId="4A50CF81" w14:textId="77777777" w:rsidTr="00AE07D2">
        <w:tc>
          <w:tcPr>
            <w:tcW w:w="1101" w:type="dxa"/>
          </w:tcPr>
          <w:p w14:paraId="2EFFB07F" w14:textId="25539706" w:rsidR="00BF0BA2" w:rsidRDefault="00BF0BA2" w:rsidP="00BF0BA2">
            <w:pPr>
              <w:rPr>
                <w:rFonts w:ascii="Calibri" w:hAnsi="Calibri" w:cs="Calibri"/>
              </w:rPr>
            </w:pPr>
            <w:r>
              <w:rPr>
                <w:rFonts w:ascii="Calibri" w:hAnsi="Calibri" w:cs="Calibri"/>
              </w:rPr>
              <w:t>12/02/24</w:t>
            </w:r>
          </w:p>
        </w:tc>
        <w:tc>
          <w:tcPr>
            <w:tcW w:w="1984" w:type="dxa"/>
          </w:tcPr>
          <w:p w14:paraId="2222B6B4" w14:textId="0AD84BAF" w:rsidR="00BF0BA2" w:rsidRDefault="00BF0BA2" w:rsidP="00BF0BA2">
            <w:pPr>
              <w:rPr>
                <w:rFonts w:ascii="Calibri" w:hAnsi="Calibri" w:cs="Calibri"/>
              </w:rPr>
            </w:pPr>
            <w:r w:rsidRPr="00477664">
              <w:rPr>
                <w:rFonts w:ascii="Calibri" w:hAnsi="Calibri" w:cs="Calibri"/>
              </w:rPr>
              <w:t>HMRC</w:t>
            </w:r>
          </w:p>
        </w:tc>
        <w:tc>
          <w:tcPr>
            <w:tcW w:w="2693" w:type="dxa"/>
          </w:tcPr>
          <w:p w14:paraId="28C7E492" w14:textId="26DC3305" w:rsidR="00BF0BA2" w:rsidRDefault="00BF0BA2" w:rsidP="00BF0BA2">
            <w:pPr>
              <w:rPr>
                <w:rFonts w:ascii="Calibri" w:hAnsi="Calibri" w:cs="Calibri"/>
              </w:rPr>
            </w:pPr>
            <w:r w:rsidRPr="00477664">
              <w:rPr>
                <w:rFonts w:ascii="Calibri" w:hAnsi="Calibri" w:cs="Calibri"/>
              </w:rPr>
              <w:t>PAYE</w:t>
            </w:r>
            <w:r>
              <w:rPr>
                <w:rFonts w:ascii="Calibri" w:hAnsi="Calibri" w:cs="Calibri"/>
              </w:rPr>
              <w:t xml:space="preserve"> </w:t>
            </w:r>
          </w:p>
        </w:tc>
        <w:tc>
          <w:tcPr>
            <w:tcW w:w="1843" w:type="dxa"/>
          </w:tcPr>
          <w:p w14:paraId="17986BF7" w14:textId="1215AE82" w:rsidR="00BF0BA2" w:rsidRDefault="00BF0BA2" w:rsidP="00BF0BA2">
            <w:pPr>
              <w:rPr>
                <w:rFonts w:ascii="Calibri" w:hAnsi="Calibri" w:cs="Calibri"/>
              </w:rPr>
            </w:pPr>
            <w:r>
              <w:rPr>
                <w:rFonts w:ascii="Calibri" w:hAnsi="Calibri" w:cs="Calibri"/>
              </w:rPr>
              <w:t>£</w:t>
            </w:r>
            <w:r w:rsidR="002A30C3">
              <w:rPr>
                <w:rFonts w:ascii="Calibri" w:hAnsi="Calibri" w:cs="Calibri"/>
              </w:rPr>
              <w:t>620.11</w:t>
            </w:r>
          </w:p>
        </w:tc>
        <w:tc>
          <w:tcPr>
            <w:tcW w:w="1134" w:type="dxa"/>
          </w:tcPr>
          <w:p w14:paraId="4D729BAD" w14:textId="0B0EF6C9" w:rsidR="00BF0BA2" w:rsidRDefault="002A30C3" w:rsidP="00BF0BA2">
            <w:pPr>
              <w:rPr>
                <w:rFonts w:ascii="Calibri" w:hAnsi="Calibri" w:cs="Calibri"/>
              </w:rPr>
            </w:pPr>
            <w:r>
              <w:rPr>
                <w:rFonts w:ascii="Calibri" w:hAnsi="Calibri" w:cs="Calibri"/>
              </w:rPr>
              <w:t>2483</w:t>
            </w:r>
          </w:p>
        </w:tc>
        <w:tc>
          <w:tcPr>
            <w:tcW w:w="1735" w:type="dxa"/>
          </w:tcPr>
          <w:p w14:paraId="40CB177C" w14:textId="43185E7E" w:rsidR="00BF0BA2" w:rsidRDefault="002D2D98" w:rsidP="00BF0BA2">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2</w:t>
            </w:r>
          </w:p>
        </w:tc>
      </w:tr>
      <w:tr w:rsidR="002A30C3" w:rsidRPr="003466D0" w14:paraId="2066FAC1" w14:textId="77777777" w:rsidTr="00AE07D2">
        <w:tc>
          <w:tcPr>
            <w:tcW w:w="1101" w:type="dxa"/>
          </w:tcPr>
          <w:p w14:paraId="6EA55EB6" w14:textId="5AC89EBD" w:rsidR="002A30C3" w:rsidRDefault="008775AD" w:rsidP="00AE07D2">
            <w:pPr>
              <w:rPr>
                <w:rFonts w:ascii="Calibri" w:hAnsi="Calibri" w:cs="Calibri"/>
              </w:rPr>
            </w:pPr>
            <w:r>
              <w:rPr>
                <w:rFonts w:ascii="Calibri" w:hAnsi="Calibri" w:cs="Calibri"/>
              </w:rPr>
              <w:t>07</w:t>
            </w:r>
            <w:r w:rsidR="002A30C3">
              <w:rPr>
                <w:rFonts w:ascii="Calibri" w:hAnsi="Calibri" w:cs="Calibri"/>
              </w:rPr>
              <w:t>/02/24</w:t>
            </w:r>
          </w:p>
        </w:tc>
        <w:tc>
          <w:tcPr>
            <w:tcW w:w="1984" w:type="dxa"/>
          </w:tcPr>
          <w:p w14:paraId="592F6DBE" w14:textId="0AE88D76" w:rsidR="002A30C3" w:rsidRDefault="00971B2C" w:rsidP="00AE07D2">
            <w:pPr>
              <w:rPr>
                <w:rFonts w:ascii="Calibri" w:hAnsi="Calibri" w:cs="Calibri"/>
              </w:rPr>
            </w:pPr>
            <w:proofErr w:type="spellStart"/>
            <w:r>
              <w:rPr>
                <w:rFonts w:ascii="Calibri" w:hAnsi="Calibri" w:cs="Calibri"/>
              </w:rPr>
              <w:t>Criftins</w:t>
            </w:r>
            <w:proofErr w:type="spellEnd"/>
            <w:r>
              <w:rPr>
                <w:rFonts w:ascii="Calibri" w:hAnsi="Calibri" w:cs="Calibri"/>
              </w:rPr>
              <w:t xml:space="preserve"> Parish Hall</w:t>
            </w:r>
          </w:p>
        </w:tc>
        <w:tc>
          <w:tcPr>
            <w:tcW w:w="2693" w:type="dxa"/>
          </w:tcPr>
          <w:p w14:paraId="0B91F528" w14:textId="1C69EDCD" w:rsidR="002A30C3" w:rsidRDefault="00971B2C" w:rsidP="00AE07D2">
            <w:pPr>
              <w:rPr>
                <w:rFonts w:ascii="Calibri" w:hAnsi="Calibri" w:cs="Calibri"/>
              </w:rPr>
            </w:pPr>
            <w:r>
              <w:rPr>
                <w:rFonts w:ascii="Calibri" w:hAnsi="Calibri" w:cs="Calibri"/>
              </w:rPr>
              <w:t>Room Hire</w:t>
            </w:r>
          </w:p>
        </w:tc>
        <w:tc>
          <w:tcPr>
            <w:tcW w:w="1843" w:type="dxa"/>
          </w:tcPr>
          <w:p w14:paraId="7976BEEB" w14:textId="2CE4E5AC" w:rsidR="002A30C3" w:rsidRDefault="00971B2C" w:rsidP="00AE07D2">
            <w:pPr>
              <w:rPr>
                <w:rFonts w:ascii="Calibri" w:hAnsi="Calibri" w:cs="Calibri"/>
              </w:rPr>
            </w:pPr>
            <w:r>
              <w:rPr>
                <w:rFonts w:ascii="Calibri" w:hAnsi="Calibri" w:cs="Calibri"/>
              </w:rPr>
              <w:t>£20.00</w:t>
            </w:r>
          </w:p>
        </w:tc>
        <w:tc>
          <w:tcPr>
            <w:tcW w:w="1134" w:type="dxa"/>
          </w:tcPr>
          <w:p w14:paraId="5B8730D6" w14:textId="33A66FCA" w:rsidR="002A30C3" w:rsidRDefault="00971B2C" w:rsidP="00AE07D2">
            <w:pPr>
              <w:rPr>
                <w:rFonts w:ascii="Calibri" w:hAnsi="Calibri" w:cs="Calibri"/>
              </w:rPr>
            </w:pPr>
            <w:r>
              <w:rPr>
                <w:rFonts w:ascii="Calibri" w:hAnsi="Calibri" w:cs="Calibri"/>
              </w:rPr>
              <w:t>2484</w:t>
            </w:r>
          </w:p>
        </w:tc>
        <w:tc>
          <w:tcPr>
            <w:tcW w:w="1735" w:type="dxa"/>
          </w:tcPr>
          <w:p w14:paraId="6C695822" w14:textId="6295D5DF" w:rsidR="002A30C3" w:rsidRDefault="002D2D98" w:rsidP="00AE07D2">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AE07D2" w:rsidRPr="003466D0" w14:paraId="1F32A03D" w14:textId="77777777" w:rsidTr="00AE07D2">
        <w:tc>
          <w:tcPr>
            <w:tcW w:w="1101" w:type="dxa"/>
          </w:tcPr>
          <w:p w14:paraId="5984BDB4" w14:textId="77777777" w:rsidR="00AE07D2" w:rsidRDefault="00AE07D2" w:rsidP="00AE07D2">
            <w:pPr>
              <w:rPr>
                <w:rFonts w:ascii="Calibri" w:hAnsi="Calibri" w:cs="Calibri"/>
              </w:rPr>
            </w:pPr>
            <w:r>
              <w:rPr>
                <w:rFonts w:ascii="Calibri" w:hAnsi="Calibri" w:cs="Calibri"/>
              </w:rPr>
              <w:t>30/01/24</w:t>
            </w:r>
          </w:p>
        </w:tc>
        <w:tc>
          <w:tcPr>
            <w:tcW w:w="1984" w:type="dxa"/>
          </w:tcPr>
          <w:p w14:paraId="546E7975" w14:textId="77777777" w:rsidR="00AE07D2" w:rsidRDefault="00AE07D2" w:rsidP="00AE07D2">
            <w:pPr>
              <w:rPr>
                <w:rFonts w:ascii="Calibri" w:hAnsi="Calibri" w:cs="Calibri"/>
              </w:rPr>
            </w:pPr>
            <w:r>
              <w:rPr>
                <w:rFonts w:ascii="Calibri" w:hAnsi="Calibri" w:cs="Calibri"/>
              </w:rPr>
              <w:t>Eon</w:t>
            </w:r>
          </w:p>
        </w:tc>
        <w:tc>
          <w:tcPr>
            <w:tcW w:w="2693" w:type="dxa"/>
          </w:tcPr>
          <w:p w14:paraId="2D3659E4" w14:textId="77777777" w:rsidR="00AE07D2" w:rsidRDefault="00AE07D2" w:rsidP="00AE07D2">
            <w:pPr>
              <w:rPr>
                <w:rFonts w:ascii="Calibri" w:hAnsi="Calibri" w:cs="Calibri"/>
              </w:rPr>
            </w:pPr>
            <w:r>
              <w:rPr>
                <w:rFonts w:ascii="Calibri" w:hAnsi="Calibri" w:cs="Calibri"/>
              </w:rPr>
              <w:t>Light repair</w:t>
            </w:r>
          </w:p>
        </w:tc>
        <w:tc>
          <w:tcPr>
            <w:tcW w:w="1843" w:type="dxa"/>
          </w:tcPr>
          <w:p w14:paraId="1923583F" w14:textId="77777777" w:rsidR="00AE07D2" w:rsidRDefault="00AE07D2" w:rsidP="00AE07D2">
            <w:pPr>
              <w:rPr>
                <w:rFonts w:ascii="Calibri" w:hAnsi="Calibri" w:cs="Calibri"/>
              </w:rPr>
            </w:pPr>
            <w:r>
              <w:rPr>
                <w:rFonts w:ascii="Calibri" w:hAnsi="Calibri" w:cs="Calibri"/>
              </w:rPr>
              <w:t>£156.10</w:t>
            </w:r>
          </w:p>
        </w:tc>
        <w:tc>
          <w:tcPr>
            <w:tcW w:w="1134" w:type="dxa"/>
          </w:tcPr>
          <w:p w14:paraId="7BFD293F" w14:textId="0A07A24E" w:rsidR="00AE07D2" w:rsidRDefault="00AE07D2" w:rsidP="00AE07D2">
            <w:pPr>
              <w:rPr>
                <w:rFonts w:ascii="Calibri" w:hAnsi="Calibri" w:cs="Calibri"/>
              </w:rPr>
            </w:pPr>
            <w:r>
              <w:rPr>
                <w:rFonts w:ascii="Calibri" w:hAnsi="Calibri" w:cs="Calibri"/>
              </w:rPr>
              <w:t>248</w:t>
            </w:r>
            <w:r w:rsidR="00F131B0">
              <w:rPr>
                <w:rFonts w:ascii="Calibri" w:hAnsi="Calibri" w:cs="Calibri"/>
              </w:rPr>
              <w:t>5</w:t>
            </w:r>
          </w:p>
        </w:tc>
        <w:tc>
          <w:tcPr>
            <w:tcW w:w="1735" w:type="dxa"/>
          </w:tcPr>
          <w:p w14:paraId="3A245737" w14:textId="77777777" w:rsidR="00AE07D2" w:rsidRPr="00410C41" w:rsidRDefault="00AE07D2" w:rsidP="00AE07D2">
            <w:pPr>
              <w:rPr>
                <w:rFonts w:ascii="Calibri" w:hAnsi="Calibri" w:cs="Calibri"/>
                <w:sz w:val="16"/>
                <w:szCs w:val="16"/>
              </w:rPr>
            </w:pPr>
            <w:r>
              <w:rPr>
                <w:rFonts w:ascii="Calibri" w:hAnsi="Calibri" w:cs="Calibri"/>
                <w:sz w:val="16"/>
                <w:szCs w:val="16"/>
              </w:rPr>
              <w:t>PCA 1957 s3; HA 1980s301</w:t>
            </w:r>
          </w:p>
        </w:tc>
      </w:tr>
      <w:tr w:rsidR="00AE07D2" w:rsidRPr="003466D0" w14:paraId="6C054946" w14:textId="77777777" w:rsidTr="00AE07D2">
        <w:tc>
          <w:tcPr>
            <w:tcW w:w="1101" w:type="dxa"/>
          </w:tcPr>
          <w:p w14:paraId="743A1408" w14:textId="77777777" w:rsidR="00AE07D2" w:rsidRDefault="00AE07D2" w:rsidP="00AE07D2">
            <w:pPr>
              <w:rPr>
                <w:rFonts w:ascii="Calibri" w:hAnsi="Calibri" w:cs="Calibri"/>
              </w:rPr>
            </w:pPr>
            <w:r>
              <w:rPr>
                <w:rFonts w:ascii="Calibri" w:hAnsi="Calibri" w:cs="Calibri"/>
              </w:rPr>
              <w:t>06/02/24</w:t>
            </w:r>
          </w:p>
        </w:tc>
        <w:tc>
          <w:tcPr>
            <w:tcW w:w="1984" w:type="dxa"/>
          </w:tcPr>
          <w:p w14:paraId="731F68DF" w14:textId="77777777" w:rsidR="00AE07D2" w:rsidRDefault="00AE07D2" w:rsidP="00AE07D2">
            <w:pPr>
              <w:rPr>
                <w:rFonts w:ascii="Calibri" w:hAnsi="Calibri" w:cs="Calibri"/>
              </w:rPr>
            </w:pPr>
            <w:r>
              <w:rPr>
                <w:rFonts w:ascii="Calibri" w:hAnsi="Calibri" w:cs="Calibri"/>
              </w:rPr>
              <w:t xml:space="preserve">NIH PC </w:t>
            </w:r>
          </w:p>
        </w:tc>
        <w:tc>
          <w:tcPr>
            <w:tcW w:w="2693" w:type="dxa"/>
          </w:tcPr>
          <w:p w14:paraId="1707177E" w14:textId="77777777" w:rsidR="00AE07D2" w:rsidRDefault="00AE07D2" w:rsidP="00AE07D2">
            <w:pPr>
              <w:rPr>
                <w:rFonts w:ascii="Calibri" w:hAnsi="Calibri" w:cs="Calibri"/>
              </w:rPr>
            </w:pPr>
            <w:r>
              <w:rPr>
                <w:rFonts w:ascii="Calibri" w:hAnsi="Calibri" w:cs="Calibri"/>
              </w:rPr>
              <w:t>% share of printer ink</w:t>
            </w:r>
          </w:p>
        </w:tc>
        <w:tc>
          <w:tcPr>
            <w:tcW w:w="1843" w:type="dxa"/>
          </w:tcPr>
          <w:p w14:paraId="061D0695" w14:textId="77777777" w:rsidR="00AE07D2" w:rsidRDefault="00AE07D2" w:rsidP="00AE07D2">
            <w:pPr>
              <w:rPr>
                <w:rFonts w:ascii="Calibri" w:hAnsi="Calibri" w:cs="Calibri"/>
              </w:rPr>
            </w:pPr>
            <w:r>
              <w:rPr>
                <w:rFonts w:ascii="Calibri" w:hAnsi="Calibri" w:cs="Calibri"/>
              </w:rPr>
              <w:t>£176.79</w:t>
            </w:r>
          </w:p>
        </w:tc>
        <w:tc>
          <w:tcPr>
            <w:tcW w:w="1134" w:type="dxa"/>
          </w:tcPr>
          <w:p w14:paraId="22923263" w14:textId="61468C2D" w:rsidR="00AE07D2" w:rsidRDefault="00AE07D2" w:rsidP="00AE07D2">
            <w:pPr>
              <w:rPr>
                <w:rFonts w:ascii="Calibri" w:hAnsi="Calibri" w:cs="Calibri"/>
              </w:rPr>
            </w:pPr>
            <w:r>
              <w:rPr>
                <w:rFonts w:ascii="Calibri" w:hAnsi="Calibri" w:cs="Calibri"/>
              </w:rPr>
              <w:t>248</w:t>
            </w:r>
            <w:r w:rsidR="002D2D98">
              <w:rPr>
                <w:rFonts w:ascii="Calibri" w:hAnsi="Calibri" w:cs="Calibri"/>
              </w:rPr>
              <w:t>6</w:t>
            </w:r>
          </w:p>
        </w:tc>
        <w:tc>
          <w:tcPr>
            <w:tcW w:w="1735" w:type="dxa"/>
          </w:tcPr>
          <w:p w14:paraId="5DA3B28A" w14:textId="77777777" w:rsidR="00AE07D2" w:rsidRDefault="00AE07D2" w:rsidP="00AE07D2">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F131B0" w:rsidRPr="003466D0" w14:paraId="168885D0" w14:textId="77777777" w:rsidTr="00AE07D2">
        <w:tc>
          <w:tcPr>
            <w:tcW w:w="1101" w:type="dxa"/>
          </w:tcPr>
          <w:p w14:paraId="4FE8C28F" w14:textId="58392719" w:rsidR="00F131B0" w:rsidRDefault="00F131B0" w:rsidP="00AE07D2">
            <w:pPr>
              <w:rPr>
                <w:rFonts w:ascii="Calibri" w:hAnsi="Calibri" w:cs="Calibri"/>
              </w:rPr>
            </w:pPr>
            <w:r>
              <w:rPr>
                <w:rFonts w:ascii="Calibri" w:hAnsi="Calibri" w:cs="Calibri"/>
              </w:rPr>
              <w:t>12/02/24</w:t>
            </w:r>
          </w:p>
        </w:tc>
        <w:tc>
          <w:tcPr>
            <w:tcW w:w="1984" w:type="dxa"/>
          </w:tcPr>
          <w:p w14:paraId="2F7CD45F" w14:textId="00CB788F" w:rsidR="00F131B0" w:rsidRDefault="00F131B0" w:rsidP="00AE07D2">
            <w:pPr>
              <w:rPr>
                <w:rFonts w:ascii="Calibri" w:hAnsi="Calibri" w:cs="Calibri"/>
              </w:rPr>
            </w:pPr>
            <w:r>
              <w:rPr>
                <w:rFonts w:ascii="Calibri" w:hAnsi="Calibri" w:cs="Calibri"/>
              </w:rPr>
              <w:t>Employee</w:t>
            </w:r>
          </w:p>
        </w:tc>
        <w:tc>
          <w:tcPr>
            <w:tcW w:w="2693" w:type="dxa"/>
          </w:tcPr>
          <w:p w14:paraId="62EC13FB" w14:textId="52BA6F92" w:rsidR="00F131B0" w:rsidRDefault="00F131B0" w:rsidP="00AE07D2">
            <w:pPr>
              <w:rPr>
                <w:rFonts w:ascii="Calibri" w:hAnsi="Calibri" w:cs="Calibri"/>
              </w:rPr>
            </w:pPr>
            <w:r>
              <w:rPr>
                <w:rFonts w:ascii="Calibri" w:hAnsi="Calibri" w:cs="Calibri"/>
              </w:rPr>
              <w:t>Expenses</w:t>
            </w:r>
          </w:p>
        </w:tc>
        <w:tc>
          <w:tcPr>
            <w:tcW w:w="1843" w:type="dxa"/>
          </w:tcPr>
          <w:p w14:paraId="15C76B5D" w14:textId="186F64A6" w:rsidR="00F131B0" w:rsidRDefault="00F131B0" w:rsidP="00AE07D2">
            <w:pPr>
              <w:rPr>
                <w:rFonts w:ascii="Calibri" w:hAnsi="Calibri" w:cs="Calibri"/>
              </w:rPr>
            </w:pPr>
            <w:r>
              <w:rPr>
                <w:rFonts w:ascii="Calibri" w:hAnsi="Calibri" w:cs="Calibri"/>
              </w:rPr>
              <w:t>£140.20</w:t>
            </w:r>
          </w:p>
        </w:tc>
        <w:tc>
          <w:tcPr>
            <w:tcW w:w="1134" w:type="dxa"/>
          </w:tcPr>
          <w:p w14:paraId="1E6E86D5" w14:textId="750E6054" w:rsidR="00F131B0" w:rsidRDefault="00F131B0" w:rsidP="00AE07D2">
            <w:pPr>
              <w:rPr>
                <w:rFonts w:ascii="Calibri" w:hAnsi="Calibri" w:cs="Calibri"/>
              </w:rPr>
            </w:pPr>
            <w:r>
              <w:rPr>
                <w:rFonts w:ascii="Calibri" w:hAnsi="Calibri" w:cs="Calibri"/>
              </w:rPr>
              <w:t>248</w:t>
            </w:r>
            <w:r w:rsidR="002D2D98">
              <w:rPr>
                <w:rFonts w:ascii="Calibri" w:hAnsi="Calibri" w:cs="Calibri"/>
              </w:rPr>
              <w:t>7</w:t>
            </w:r>
          </w:p>
        </w:tc>
        <w:tc>
          <w:tcPr>
            <w:tcW w:w="1735" w:type="dxa"/>
          </w:tcPr>
          <w:p w14:paraId="11376E20" w14:textId="484D8FE3" w:rsidR="00F131B0" w:rsidRPr="00410C41" w:rsidRDefault="002D2D98" w:rsidP="00AE07D2">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1</w:t>
            </w:r>
          </w:p>
        </w:tc>
      </w:tr>
      <w:tr w:rsidR="00DE738E" w:rsidRPr="003466D0" w14:paraId="5CE79695" w14:textId="77777777" w:rsidTr="00AE07D2">
        <w:tc>
          <w:tcPr>
            <w:tcW w:w="1101" w:type="dxa"/>
          </w:tcPr>
          <w:p w14:paraId="55FB5FA8" w14:textId="2ED5D4DA" w:rsidR="00DE738E" w:rsidRDefault="00DE738E" w:rsidP="00AE07D2">
            <w:pPr>
              <w:rPr>
                <w:rFonts w:ascii="Calibri" w:hAnsi="Calibri" w:cs="Calibri"/>
              </w:rPr>
            </w:pPr>
            <w:r>
              <w:rPr>
                <w:rFonts w:ascii="Calibri" w:hAnsi="Calibri" w:cs="Calibri"/>
              </w:rPr>
              <w:t>12/02/24</w:t>
            </w:r>
          </w:p>
        </w:tc>
        <w:tc>
          <w:tcPr>
            <w:tcW w:w="1984" w:type="dxa"/>
          </w:tcPr>
          <w:p w14:paraId="27918B5F" w14:textId="233590EF" w:rsidR="00DE738E" w:rsidRDefault="00DE738E" w:rsidP="00AE07D2">
            <w:pPr>
              <w:rPr>
                <w:rFonts w:ascii="Calibri" w:hAnsi="Calibri" w:cs="Calibri"/>
              </w:rPr>
            </w:pPr>
            <w:r>
              <w:rPr>
                <w:rFonts w:ascii="Calibri" w:hAnsi="Calibri" w:cs="Calibri"/>
              </w:rPr>
              <w:t>Employee</w:t>
            </w:r>
          </w:p>
        </w:tc>
        <w:tc>
          <w:tcPr>
            <w:tcW w:w="2693" w:type="dxa"/>
          </w:tcPr>
          <w:p w14:paraId="159C7F1A" w14:textId="51E8093C" w:rsidR="00DE738E" w:rsidRDefault="00DE738E" w:rsidP="00AE07D2">
            <w:pPr>
              <w:rPr>
                <w:rFonts w:ascii="Calibri" w:hAnsi="Calibri" w:cs="Calibri"/>
              </w:rPr>
            </w:pPr>
            <w:r>
              <w:rPr>
                <w:rFonts w:ascii="Calibri" w:hAnsi="Calibri" w:cs="Calibri"/>
              </w:rPr>
              <w:t xml:space="preserve">Salary </w:t>
            </w:r>
            <w:proofErr w:type="spellStart"/>
            <w:r>
              <w:rPr>
                <w:rFonts w:ascii="Calibri" w:hAnsi="Calibri" w:cs="Calibri"/>
              </w:rPr>
              <w:t>adj</w:t>
            </w:r>
            <w:proofErr w:type="spellEnd"/>
            <w:r w:rsidR="00934587">
              <w:rPr>
                <w:rFonts w:ascii="Calibri" w:hAnsi="Calibri" w:cs="Calibri"/>
              </w:rPr>
              <w:t xml:space="preserve"> x 2 months</w:t>
            </w:r>
          </w:p>
        </w:tc>
        <w:tc>
          <w:tcPr>
            <w:tcW w:w="1843" w:type="dxa"/>
          </w:tcPr>
          <w:p w14:paraId="2FC4B5C7" w14:textId="3CE6638D" w:rsidR="00DE738E" w:rsidRDefault="00DE738E" w:rsidP="00AE07D2">
            <w:pPr>
              <w:rPr>
                <w:rFonts w:ascii="Calibri" w:hAnsi="Calibri" w:cs="Calibri"/>
              </w:rPr>
            </w:pPr>
            <w:r>
              <w:rPr>
                <w:rFonts w:ascii="Calibri" w:hAnsi="Calibri" w:cs="Calibri"/>
              </w:rPr>
              <w:t>£</w:t>
            </w:r>
            <w:r w:rsidR="00934587">
              <w:rPr>
                <w:rFonts w:ascii="Calibri" w:hAnsi="Calibri" w:cs="Calibri"/>
              </w:rPr>
              <w:t>63.26</w:t>
            </w:r>
          </w:p>
        </w:tc>
        <w:tc>
          <w:tcPr>
            <w:tcW w:w="1134" w:type="dxa"/>
          </w:tcPr>
          <w:p w14:paraId="287E6903" w14:textId="5A5D7E4E" w:rsidR="00DE738E" w:rsidRDefault="00934587" w:rsidP="00AE07D2">
            <w:pPr>
              <w:rPr>
                <w:rFonts w:ascii="Calibri" w:hAnsi="Calibri" w:cs="Calibri"/>
              </w:rPr>
            </w:pPr>
            <w:r>
              <w:rPr>
                <w:rFonts w:ascii="Calibri" w:hAnsi="Calibri" w:cs="Calibri"/>
              </w:rPr>
              <w:t>2488</w:t>
            </w:r>
          </w:p>
        </w:tc>
        <w:tc>
          <w:tcPr>
            <w:tcW w:w="1735" w:type="dxa"/>
          </w:tcPr>
          <w:p w14:paraId="148F6A24" w14:textId="3F787490" w:rsidR="00DE738E" w:rsidRPr="00410C41" w:rsidRDefault="00934587" w:rsidP="00AE07D2">
            <w:pPr>
              <w:rPr>
                <w:rFonts w:ascii="Calibri" w:hAnsi="Calibri" w:cs="Calibri"/>
                <w:sz w:val="16"/>
                <w:szCs w:val="16"/>
              </w:rPr>
            </w:pPr>
            <w:r w:rsidRPr="00410C41">
              <w:rPr>
                <w:rFonts w:ascii="Calibri" w:hAnsi="Calibri" w:cs="Calibri"/>
                <w:sz w:val="16"/>
                <w:szCs w:val="16"/>
              </w:rPr>
              <w:t>LGA 1972 s11</w:t>
            </w:r>
            <w:r>
              <w:rPr>
                <w:rFonts w:ascii="Calibri" w:hAnsi="Calibri" w:cs="Calibri"/>
                <w:sz w:val="16"/>
                <w:szCs w:val="16"/>
              </w:rPr>
              <w:t>2</w:t>
            </w:r>
          </w:p>
        </w:tc>
      </w:tr>
    </w:tbl>
    <w:p w14:paraId="2DDCED24" w14:textId="6CB54C7A" w:rsidR="000F4FF5" w:rsidRPr="00EA0E4F" w:rsidRDefault="000F4FF5" w:rsidP="000F4FF5">
      <w:pPr>
        <w:rPr>
          <w:rFonts w:ascii="Calibri" w:hAnsi="Calibri" w:cs="Calibri"/>
          <w:iCs/>
          <w:sz w:val="22"/>
          <w:szCs w:val="22"/>
        </w:rPr>
      </w:pPr>
    </w:p>
    <w:p w14:paraId="3879E9A1" w14:textId="77777777" w:rsidR="000F4FF5" w:rsidRDefault="000F4FF5" w:rsidP="000F4FF5">
      <w:pPr>
        <w:rPr>
          <w:rFonts w:ascii="Calibri" w:hAnsi="Calibri" w:cs="Calibri"/>
          <w:sz w:val="22"/>
          <w:szCs w:val="22"/>
        </w:rPr>
      </w:pPr>
    </w:p>
    <w:p w14:paraId="08B4F002" w14:textId="77777777" w:rsidR="00FF5E2D" w:rsidRDefault="008B51CB" w:rsidP="000F4FF5">
      <w:pPr>
        <w:rPr>
          <w:rFonts w:ascii="Calibri" w:hAnsi="Calibri" w:cs="Calibri"/>
          <w:sz w:val="22"/>
          <w:szCs w:val="22"/>
        </w:rPr>
      </w:pPr>
      <w:r>
        <w:rPr>
          <w:rFonts w:ascii="Calibri" w:hAnsi="Calibri" w:cs="Calibri"/>
          <w:sz w:val="22"/>
          <w:szCs w:val="22"/>
        </w:rPr>
        <w:t>The Clerk informed the Council that she has submitted a VAT reclaim of £2136.51.</w:t>
      </w:r>
    </w:p>
    <w:p w14:paraId="3804A4CC" w14:textId="612B8ADC" w:rsidR="000F4FF5" w:rsidRPr="003466D0" w:rsidRDefault="00AE07D2" w:rsidP="000F4FF5">
      <w:pPr>
        <w:rPr>
          <w:rFonts w:ascii="Calibri" w:hAnsi="Calibri" w:cs="Calibri"/>
          <w:sz w:val="22"/>
          <w:szCs w:val="22"/>
        </w:rPr>
      </w:pPr>
      <w:r>
        <w:rPr>
          <w:rFonts w:ascii="Calibri" w:hAnsi="Calibri" w:cs="Calibri"/>
          <w:sz w:val="22"/>
          <w:szCs w:val="22"/>
        </w:rPr>
        <w:br/>
      </w:r>
    </w:p>
    <w:p w14:paraId="253301C0" w14:textId="1ADDDF7A" w:rsidR="000F4FF5" w:rsidRDefault="000F4FF5" w:rsidP="000F4FF5">
      <w:pPr>
        <w:adjustRightInd w:val="0"/>
        <w:ind w:left="567" w:right="-24" w:hanging="567"/>
        <w:contextualSpacing/>
        <w:rPr>
          <w:rFonts w:ascii="Calibri" w:hAnsi="Calibri" w:cs="Calibri"/>
          <w:b/>
          <w:sz w:val="22"/>
          <w:szCs w:val="22"/>
        </w:rPr>
      </w:pPr>
      <w:r>
        <w:rPr>
          <w:rFonts w:ascii="Calibri" w:hAnsi="Calibri" w:cs="Calibri"/>
          <w:b/>
          <w:sz w:val="22"/>
          <w:szCs w:val="22"/>
        </w:rPr>
        <w:t xml:space="preserve"> </w:t>
      </w:r>
      <w:r w:rsidR="00EC47DE">
        <w:rPr>
          <w:rFonts w:ascii="Calibri" w:hAnsi="Calibri" w:cs="Calibri"/>
          <w:b/>
          <w:sz w:val="22"/>
          <w:szCs w:val="22"/>
        </w:rPr>
        <w:t>244</w:t>
      </w:r>
      <w:r>
        <w:rPr>
          <w:rFonts w:ascii="Calibri" w:hAnsi="Calibri" w:cs="Calibri"/>
          <w:b/>
          <w:sz w:val="22"/>
          <w:szCs w:val="22"/>
        </w:rPr>
        <w:tab/>
      </w:r>
      <w:r w:rsidRPr="003466D0">
        <w:rPr>
          <w:rFonts w:ascii="Calibri" w:hAnsi="Calibri" w:cs="Calibri"/>
          <w:b/>
          <w:sz w:val="22"/>
          <w:szCs w:val="22"/>
        </w:rPr>
        <w:t xml:space="preserve">Parish Matters/Items for the </w:t>
      </w:r>
      <w:r>
        <w:rPr>
          <w:rFonts w:ascii="Calibri" w:hAnsi="Calibri" w:cs="Calibri"/>
          <w:b/>
          <w:sz w:val="22"/>
          <w:szCs w:val="22"/>
        </w:rPr>
        <w:t>next a</w:t>
      </w:r>
      <w:r w:rsidRPr="003466D0">
        <w:rPr>
          <w:rFonts w:ascii="Calibri" w:hAnsi="Calibri" w:cs="Calibri"/>
          <w:b/>
          <w:sz w:val="22"/>
          <w:szCs w:val="22"/>
        </w:rPr>
        <w:t>genda</w:t>
      </w:r>
      <w:r>
        <w:rPr>
          <w:rFonts w:ascii="Calibri" w:hAnsi="Calibri" w:cs="Calibri"/>
          <w:b/>
          <w:sz w:val="22"/>
          <w:szCs w:val="22"/>
        </w:rPr>
        <w:t xml:space="preserve"> 11</w:t>
      </w:r>
      <w:r w:rsidRPr="00055B0C">
        <w:rPr>
          <w:rFonts w:ascii="Calibri" w:hAnsi="Calibri" w:cs="Calibri"/>
          <w:b/>
          <w:sz w:val="22"/>
          <w:szCs w:val="22"/>
          <w:vertAlign w:val="superscript"/>
        </w:rPr>
        <w:t>th</w:t>
      </w:r>
      <w:r>
        <w:rPr>
          <w:rFonts w:ascii="Calibri" w:hAnsi="Calibri" w:cs="Calibri"/>
          <w:b/>
          <w:sz w:val="22"/>
          <w:szCs w:val="22"/>
        </w:rPr>
        <w:t xml:space="preserve"> March 2024</w:t>
      </w:r>
    </w:p>
    <w:p w14:paraId="30D6DBD9" w14:textId="61E36BAF" w:rsidR="000F4FF5" w:rsidRPr="00FF5E2D" w:rsidRDefault="00FF5E2D" w:rsidP="00FF5E2D">
      <w:pPr>
        <w:pBdr>
          <w:bottom w:val="single" w:sz="4" w:space="1" w:color="auto"/>
        </w:pBdr>
        <w:adjustRightInd w:val="0"/>
        <w:ind w:right="-24"/>
        <w:contextualSpacing/>
        <w:rPr>
          <w:rFonts w:ascii="Calibri" w:hAnsi="Calibri" w:cs="Calibri"/>
          <w:bCs/>
          <w:sz w:val="22"/>
          <w:szCs w:val="22"/>
        </w:rPr>
      </w:pPr>
      <w:r>
        <w:rPr>
          <w:rFonts w:ascii="Calibri" w:hAnsi="Calibri" w:cs="Calibri"/>
          <w:bCs/>
          <w:sz w:val="22"/>
          <w:szCs w:val="22"/>
        </w:rPr>
        <w:t xml:space="preserve">With no further business to discuss the Chairman thanked everyone for attending and declared the Meeting closed at 9:28pm. </w:t>
      </w:r>
    </w:p>
    <w:p w14:paraId="52FFFE60" w14:textId="77777777" w:rsidR="000F4FF5" w:rsidRDefault="000F4FF5"/>
    <w:sectPr w:rsidR="000F4FF5" w:rsidSect="00165E28">
      <w:headerReference w:type="default" r:id="rId6"/>
      <w:footerReference w:type="default" r:id="rId7"/>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3DC4F" w14:textId="77777777" w:rsidR="00165E28" w:rsidRDefault="00165E28" w:rsidP="00FF5E2D">
      <w:r>
        <w:separator/>
      </w:r>
    </w:p>
  </w:endnote>
  <w:endnote w:type="continuationSeparator" w:id="0">
    <w:p w14:paraId="39F22EDA" w14:textId="77777777" w:rsidR="00165E28" w:rsidRDefault="00165E28" w:rsidP="00FF5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317106791"/>
      <w:docPartObj>
        <w:docPartGallery w:val="Page Numbers (Bottom of Page)"/>
        <w:docPartUnique/>
      </w:docPartObj>
    </w:sdtPr>
    <w:sdtEndPr>
      <w:rPr>
        <w:color w:val="7F7F7F" w:themeColor="background1" w:themeShade="7F"/>
        <w:spacing w:val="60"/>
      </w:rPr>
    </w:sdtEndPr>
    <w:sdtContent>
      <w:p w14:paraId="099A0735" w14:textId="74FF2999" w:rsidR="00FF5E2D" w:rsidRPr="00763FC3" w:rsidRDefault="00FF5E2D">
        <w:pPr>
          <w:pStyle w:val="Footer"/>
          <w:pBdr>
            <w:top w:val="single" w:sz="4" w:space="1" w:color="D9D9D9" w:themeColor="background1" w:themeShade="D9"/>
          </w:pBdr>
          <w:rPr>
            <w:rFonts w:asciiTheme="minorHAnsi" w:hAnsiTheme="minorHAnsi" w:cstheme="minorHAnsi"/>
            <w:b/>
            <w:bCs/>
          </w:rPr>
        </w:pPr>
        <w:r w:rsidRPr="00763FC3">
          <w:rPr>
            <w:rFonts w:asciiTheme="minorHAnsi" w:hAnsiTheme="minorHAnsi" w:cstheme="minorHAnsi"/>
          </w:rPr>
          <w:fldChar w:fldCharType="begin"/>
        </w:r>
        <w:r w:rsidRPr="00763FC3">
          <w:rPr>
            <w:rFonts w:asciiTheme="minorHAnsi" w:hAnsiTheme="minorHAnsi" w:cstheme="minorHAnsi"/>
          </w:rPr>
          <w:instrText xml:space="preserve"> PAGE   \* MERGEFORMAT </w:instrText>
        </w:r>
        <w:r w:rsidRPr="00763FC3">
          <w:rPr>
            <w:rFonts w:asciiTheme="minorHAnsi" w:hAnsiTheme="minorHAnsi" w:cstheme="minorHAnsi"/>
          </w:rPr>
          <w:fldChar w:fldCharType="separate"/>
        </w:r>
        <w:r w:rsidRPr="00763FC3">
          <w:rPr>
            <w:rFonts w:asciiTheme="minorHAnsi" w:hAnsiTheme="minorHAnsi" w:cstheme="minorHAnsi"/>
            <w:b/>
            <w:bCs/>
            <w:noProof/>
          </w:rPr>
          <w:t>2</w:t>
        </w:r>
        <w:r w:rsidRPr="00763FC3">
          <w:rPr>
            <w:rFonts w:asciiTheme="minorHAnsi" w:hAnsiTheme="minorHAnsi" w:cstheme="minorHAnsi"/>
            <w:b/>
            <w:bCs/>
            <w:noProof/>
          </w:rPr>
          <w:fldChar w:fldCharType="end"/>
        </w:r>
        <w:r w:rsidRPr="00763FC3">
          <w:rPr>
            <w:rFonts w:asciiTheme="minorHAnsi" w:hAnsiTheme="minorHAnsi" w:cstheme="minorHAnsi"/>
            <w:b/>
            <w:bCs/>
          </w:rPr>
          <w:t xml:space="preserve"> | ERPC </w:t>
        </w:r>
        <w:r w:rsidR="00763FC3" w:rsidRPr="00763FC3">
          <w:rPr>
            <w:rFonts w:asciiTheme="minorHAnsi" w:hAnsiTheme="minorHAnsi" w:cstheme="minorHAnsi"/>
            <w:b/>
            <w:bCs/>
          </w:rPr>
          <w:t>12/02/24</w:t>
        </w:r>
      </w:p>
    </w:sdtContent>
  </w:sdt>
  <w:p w14:paraId="7303949C" w14:textId="77777777" w:rsidR="00FF5E2D" w:rsidRDefault="00FF5E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0E838" w14:textId="77777777" w:rsidR="00165E28" w:rsidRDefault="00165E28" w:rsidP="00FF5E2D">
      <w:r>
        <w:separator/>
      </w:r>
    </w:p>
  </w:footnote>
  <w:footnote w:type="continuationSeparator" w:id="0">
    <w:p w14:paraId="2910C5E4" w14:textId="77777777" w:rsidR="00165E28" w:rsidRDefault="00165E28" w:rsidP="00FF5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D8A83" w14:textId="0A8ED34D" w:rsidR="00FF5E2D" w:rsidRDefault="00FF5E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FF5"/>
    <w:rsid w:val="00010C3D"/>
    <w:rsid w:val="00021496"/>
    <w:rsid w:val="00056E0D"/>
    <w:rsid w:val="000574A7"/>
    <w:rsid w:val="000F23C0"/>
    <w:rsid w:val="000F4FF5"/>
    <w:rsid w:val="00116513"/>
    <w:rsid w:val="00165E28"/>
    <w:rsid w:val="001B2DDA"/>
    <w:rsid w:val="001F4B06"/>
    <w:rsid w:val="00200A58"/>
    <w:rsid w:val="00224FCF"/>
    <w:rsid w:val="00234D7C"/>
    <w:rsid w:val="0024318D"/>
    <w:rsid w:val="002451E1"/>
    <w:rsid w:val="002A30C3"/>
    <w:rsid w:val="002C3749"/>
    <w:rsid w:val="002D2D98"/>
    <w:rsid w:val="002E6261"/>
    <w:rsid w:val="00315965"/>
    <w:rsid w:val="0031654B"/>
    <w:rsid w:val="00323D31"/>
    <w:rsid w:val="00346620"/>
    <w:rsid w:val="00356F32"/>
    <w:rsid w:val="003C62AA"/>
    <w:rsid w:val="004112D1"/>
    <w:rsid w:val="00487863"/>
    <w:rsid w:val="004B2C83"/>
    <w:rsid w:val="00532BD5"/>
    <w:rsid w:val="005428CD"/>
    <w:rsid w:val="005C6A08"/>
    <w:rsid w:val="005E167C"/>
    <w:rsid w:val="00605A24"/>
    <w:rsid w:val="00631C9B"/>
    <w:rsid w:val="006B7FE1"/>
    <w:rsid w:val="006C20EF"/>
    <w:rsid w:val="00701BC4"/>
    <w:rsid w:val="0072157B"/>
    <w:rsid w:val="00723366"/>
    <w:rsid w:val="0072690F"/>
    <w:rsid w:val="00763FC3"/>
    <w:rsid w:val="00781FEE"/>
    <w:rsid w:val="00814DCF"/>
    <w:rsid w:val="008775AD"/>
    <w:rsid w:val="00885F43"/>
    <w:rsid w:val="008861DE"/>
    <w:rsid w:val="00894B21"/>
    <w:rsid w:val="008B51CB"/>
    <w:rsid w:val="008C0C30"/>
    <w:rsid w:val="008D79C8"/>
    <w:rsid w:val="008E02A8"/>
    <w:rsid w:val="008F2175"/>
    <w:rsid w:val="008F52EB"/>
    <w:rsid w:val="008F7AAE"/>
    <w:rsid w:val="00934587"/>
    <w:rsid w:val="00937C1F"/>
    <w:rsid w:val="009515A6"/>
    <w:rsid w:val="00960D66"/>
    <w:rsid w:val="00971B2C"/>
    <w:rsid w:val="00972346"/>
    <w:rsid w:val="00996FE5"/>
    <w:rsid w:val="009D1689"/>
    <w:rsid w:val="009D2860"/>
    <w:rsid w:val="00A213F5"/>
    <w:rsid w:val="00A26021"/>
    <w:rsid w:val="00AE07D2"/>
    <w:rsid w:val="00AF624B"/>
    <w:rsid w:val="00B132D0"/>
    <w:rsid w:val="00B630C3"/>
    <w:rsid w:val="00B74C4B"/>
    <w:rsid w:val="00B95482"/>
    <w:rsid w:val="00BB1583"/>
    <w:rsid w:val="00BB205A"/>
    <w:rsid w:val="00BE3EC5"/>
    <w:rsid w:val="00BF0BA2"/>
    <w:rsid w:val="00C00ED3"/>
    <w:rsid w:val="00C331FA"/>
    <w:rsid w:val="00C3711B"/>
    <w:rsid w:val="00C43465"/>
    <w:rsid w:val="00C55349"/>
    <w:rsid w:val="00CC05D7"/>
    <w:rsid w:val="00CD3991"/>
    <w:rsid w:val="00CF7FF0"/>
    <w:rsid w:val="00D17B9F"/>
    <w:rsid w:val="00D31A7E"/>
    <w:rsid w:val="00D35B67"/>
    <w:rsid w:val="00D36BB9"/>
    <w:rsid w:val="00D468B4"/>
    <w:rsid w:val="00DE63B2"/>
    <w:rsid w:val="00DE738E"/>
    <w:rsid w:val="00E23058"/>
    <w:rsid w:val="00E8564B"/>
    <w:rsid w:val="00EA19C5"/>
    <w:rsid w:val="00EA5103"/>
    <w:rsid w:val="00EB6569"/>
    <w:rsid w:val="00EC47DE"/>
    <w:rsid w:val="00F131B0"/>
    <w:rsid w:val="00F21C4B"/>
    <w:rsid w:val="00F25637"/>
    <w:rsid w:val="00F30542"/>
    <w:rsid w:val="00F4389C"/>
    <w:rsid w:val="00F629AA"/>
    <w:rsid w:val="00F82EEB"/>
    <w:rsid w:val="00F84B46"/>
    <w:rsid w:val="00F868ED"/>
    <w:rsid w:val="00FC2DFA"/>
    <w:rsid w:val="00FF04F2"/>
    <w:rsid w:val="00FF1550"/>
    <w:rsid w:val="00FF5E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35F54"/>
  <w15:chartTrackingRefBased/>
  <w15:docId w15:val="{081D3F15-922C-473A-AC36-324CA9557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FF5"/>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0F4FF5"/>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F4FF5"/>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F4FF5"/>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F4FF5"/>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0F4FF5"/>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0F4FF5"/>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0F4FF5"/>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0F4FF5"/>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0F4FF5"/>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F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4F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4F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4F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4F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4F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F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F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FF5"/>
    <w:rPr>
      <w:rFonts w:eastAsiaTheme="majorEastAsia" w:cstheme="majorBidi"/>
      <w:color w:val="272727" w:themeColor="text1" w:themeTint="D8"/>
    </w:rPr>
  </w:style>
  <w:style w:type="paragraph" w:styleId="Title">
    <w:name w:val="Title"/>
    <w:basedOn w:val="Normal"/>
    <w:next w:val="Normal"/>
    <w:link w:val="TitleChar"/>
    <w:uiPriority w:val="10"/>
    <w:qFormat/>
    <w:rsid w:val="000F4FF5"/>
    <w:pPr>
      <w:widowControl/>
      <w:autoSpaceDE/>
      <w:autoSpaceDN/>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0F4F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FF5"/>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F4F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FF5"/>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0F4FF5"/>
    <w:rPr>
      <w:i/>
      <w:iCs/>
      <w:color w:val="404040" w:themeColor="text1" w:themeTint="BF"/>
    </w:rPr>
  </w:style>
  <w:style w:type="paragraph" w:styleId="ListParagraph">
    <w:name w:val="List Paragraph"/>
    <w:basedOn w:val="Normal"/>
    <w:uiPriority w:val="34"/>
    <w:qFormat/>
    <w:rsid w:val="000F4FF5"/>
    <w:pPr>
      <w:widowControl/>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0F4FF5"/>
    <w:rPr>
      <w:i/>
      <w:iCs/>
      <w:color w:val="2F5496" w:themeColor="accent1" w:themeShade="BF"/>
    </w:rPr>
  </w:style>
  <w:style w:type="paragraph" w:styleId="IntenseQuote">
    <w:name w:val="Intense Quote"/>
    <w:basedOn w:val="Normal"/>
    <w:next w:val="Normal"/>
    <w:link w:val="IntenseQuoteChar"/>
    <w:uiPriority w:val="30"/>
    <w:qFormat/>
    <w:rsid w:val="000F4FF5"/>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0F4FF5"/>
    <w:rPr>
      <w:i/>
      <w:iCs/>
      <w:color w:val="2F5496" w:themeColor="accent1" w:themeShade="BF"/>
    </w:rPr>
  </w:style>
  <w:style w:type="character" w:styleId="IntenseReference">
    <w:name w:val="Intense Reference"/>
    <w:basedOn w:val="DefaultParagraphFont"/>
    <w:uiPriority w:val="32"/>
    <w:qFormat/>
    <w:rsid w:val="000F4FF5"/>
    <w:rPr>
      <w:b/>
      <w:bCs/>
      <w:smallCaps/>
      <w:color w:val="2F5496" w:themeColor="accent1" w:themeShade="BF"/>
      <w:spacing w:val="5"/>
    </w:rPr>
  </w:style>
  <w:style w:type="paragraph" w:styleId="NormalWeb">
    <w:name w:val="Normal (Web)"/>
    <w:basedOn w:val="Normal"/>
    <w:uiPriority w:val="99"/>
    <w:rsid w:val="000F4FF5"/>
    <w:pPr>
      <w:widowControl/>
      <w:autoSpaceDE/>
      <w:autoSpaceDN/>
      <w:spacing w:before="100" w:beforeAutospacing="1" w:after="100" w:afterAutospacing="1"/>
    </w:pPr>
    <w:rPr>
      <w:kern w:val="0"/>
      <w:sz w:val="24"/>
      <w:szCs w:val="24"/>
      <w:lang w:val="en-US"/>
    </w:rPr>
  </w:style>
  <w:style w:type="paragraph" w:styleId="Header">
    <w:name w:val="header"/>
    <w:basedOn w:val="Normal"/>
    <w:link w:val="HeaderChar"/>
    <w:uiPriority w:val="99"/>
    <w:unhideWhenUsed/>
    <w:rsid w:val="00FF5E2D"/>
    <w:pPr>
      <w:tabs>
        <w:tab w:val="center" w:pos="4513"/>
        <w:tab w:val="right" w:pos="9026"/>
      </w:tabs>
    </w:pPr>
  </w:style>
  <w:style w:type="character" w:customStyle="1" w:styleId="HeaderChar">
    <w:name w:val="Header Char"/>
    <w:basedOn w:val="DefaultParagraphFont"/>
    <w:link w:val="Header"/>
    <w:uiPriority w:val="99"/>
    <w:rsid w:val="00FF5E2D"/>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FF5E2D"/>
    <w:pPr>
      <w:tabs>
        <w:tab w:val="center" w:pos="4513"/>
        <w:tab w:val="right" w:pos="9026"/>
      </w:tabs>
    </w:pPr>
  </w:style>
  <w:style w:type="character" w:customStyle="1" w:styleId="FooterChar">
    <w:name w:val="Footer Char"/>
    <w:basedOn w:val="DefaultParagraphFont"/>
    <w:link w:val="Footer"/>
    <w:uiPriority w:val="99"/>
    <w:rsid w:val="00FF5E2D"/>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456</TotalTime>
  <Pages>5</Pages>
  <Words>1641</Words>
  <Characters>9359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109</cp:revision>
  <dcterms:created xsi:type="dcterms:W3CDTF">2024-02-12T13:31:00Z</dcterms:created>
  <dcterms:modified xsi:type="dcterms:W3CDTF">2024-03-11T12:16:00Z</dcterms:modified>
</cp:coreProperties>
</file>