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A108E" w14:textId="77777777" w:rsidR="00F14F19" w:rsidRDefault="00F14F19"/>
    <w:p w14:paraId="71820E05" w14:textId="77777777" w:rsidR="00F14F19" w:rsidRDefault="00F14F19"/>
    <w:p w14:paraId="0B3F3AC3" w14:textId="77777777" w:rsidR="00F14F19" w:rsidRDefault="00F14F19"/>
    <w:p w14:paraId="601E4DCB" w14:textId="77777777" w:rsidR="00F14F19" w:rsidRPr="006E02CF" w:rsidRDefault="00F14F19" w:rsidP="00F14F19">
      <w:pPr>
        <w:tabs>
          <w:tab w:val="left" w:pos="0"/>
        </w:tabs>
        <w:rPr>
          <w:rFonts w:asciiTheme="minorHAnsi" w:hAnsiTheme="minorHAnsi" w:cstheme="minorHAnsi"/>
          <w:b/>
          <w:bCs/>
          <w:sz w:val="22"/>
          <w:szCs w:val="22"/>
        </w:rPr>
      </w:pPr>
      <w:r>
        <w:rPr>
          <w:rFonts w:asciiTheme="minorHAnsi" w:hAnsiTheme="minorHAnsi" w:cstheme="minorHAnsi"/>
          <w:b/>
          <w:bCs/>
          <w:noProof/>
          <w:sz w:val="22"/>
          <w:szCs w:val="22"/>
          <w14:ligatures w14:val="standardContextual"/>
        </w:rPr>
        <mc:AlternateContent>
          <mc:Choice Requires="wps">
            <w:drawing>
              <wp:anchor distT="0" distB="0" distL="114300" distR="114300" simplePos="0" relativeHeight="251661312" behindDoc="0" locked="0" layoutInCell="1" allowOverlap="1" wp14:anchorId="1F328810" wp14:editId="709A8495">
                <wp:simplePos x="0" y="0"/>
                <wp:positionH relativeFrom="column">
                  <wp:posOffset>-85725</wp:posOffset>
                </wp:positionH>
                <wp:positionV relativeFrom="paragraph">
                  <wp:posOffset>-381000</wp:posOffset>
                </wp:positionV>
                <wp:extent cx="6162675" cy="247650"/>
                <wp:effectExtent l="0" t="0" r="28575" b="19050"/>
                <wp:wrapNone/>
                <wp:docPr id="615524437" name="Text Box 1"/>
                <wp:cNvGraphicFramePr/>
                <a:graphic xmlns:a="http://schemas.openxmlformats.org/drawingml/2006/main">
                  <a:graphicData uri="http://schemas.microsoft.com/office/word/2010/wordprocessingShape">
                    <wps:wsp>
                      <wps:cNvSpPr txBox="1"/>
                      <wps:spPr>
                        <a:xfrm>
                          <a:off x="0" y="0"/>
                          <a:ext cx="6162675" cy="247650"/>
                        </a:xfrm>
                        <a:prstGeom prst="rect">
                          <a:avLst/>
                        </a:prstGeom>
                        <a:solidFill>
                          <a:srgbClr val="92D050"/>
                        </a:solidFill>
                        <a:ln w="6350">
                          <a:solidFill>
                            <a:prstClr val="black"/>
                          </a:solidFill>
                        </a:ln>
                      </wps:spPr>
                      <wps:txbx>
                        <w:txbxContent>
                          <w:p w14:paraId="33125EBD" w14:textId="77777777" w:rsidR="00F14F19" w:rsidRPr="00F76DA3" w:rsidRDefault="00F14F19" w:rsidP="00F14F19">
                            <w:pPr>
                              <w:jc w:val="center"/>
                              <w:rPr>
                                <w:rFonts w:asciiTheme="minorHAnsi" w:hAnsiTheme="minorHAnsi" w:cstheme="minorHAnsi"/>
                                <w:sz w:val="22"/>
                                <w:szCs w:val="22"/>
                                <w:lang w:val="en-US"/>
                              </w:rPr>
                            </w:pPr>
                            <w:r w:rsidRPr="00F76DA3">
                              <w:rPr>
                                <w:rFonts w:asciiTheme="minorHAnsi" w:hAnsiTheme="minorHAnsi" w:cstheme="minorHAnsi"/>
                                <w:sz w:val="22"/>
                                <w:szCs w:val="22"/>
                                <w:lang w:val="en-US"/>
                              </w:rPr>
                              <w:t>ELLESMERE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F328810" id="_x0000_t202" coordsize="21600,21600" o:spt="202" path="m,l,21600r21600,l21600,xe">
                <v:stroke joinstyle="miter"/>
                <v:path gradientshapeok="t" o:connecttype="rect"/>
              </v:shapetype>
              <v:shape id="Text Box 1" o:spid="_x0000_s1026" type="#_x0000_t202" style="position:absolute;margin-left:-6.75pt;margin-top:-30pt;width:485.25pt;height:1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" fillcolor="#92d050" strokeweight=".5pt">
                <v:textbox>
                  <w:txbxContent>
                    <w:p w14:paraId="33125EBD" w14:textId="77777777" w:rsidR="00F14F19" w:rsidRPr="00F76DA3" w:rsidRDefault="00F14F19" w:rsidP="00F14F19">
                      <w:pPr>
                        <w:jc w:val="center"/>
                        <w:rPr>
                          <w:rFonts w:asciiTheme="minorHAnsi" w:hAnsiTheme="minorHAnsi" w:cstheme="minorHAnsi"/>
                          <w:sz w:val="22"/>
                          <w:szCs w:val="22"/>
                          <w:lang w:val="en-US"/>
                        </w:rPr>
                      </w:pPr>
                      <w:r w:rsidRPr="00F76DA3">
                        <w:rPr>
                          <w:rFonts w:asciiTheme="minorHAnsi" w:hAnsiTheme="minorHAnsi" w:cstheme="minorHAnsi"/>
                          <w:sz w:val="22"/>
                          <w:szCs w:val="22"/>
                          <w:lang w:val="en-US"/>
                        </w:rPr>
                        <w:t>ELLESMERE RURAL PARISH COUNCIL</w:t>
                      </w:r>
                    </w:p>
                  </w:txbxContent>
                </v:textbox>
              </v:shape>
            </w:pict>
          </mc:Fallback>
        </mc:AlternateContent>
      </w:r>
      <w:r w:rsidRPr="006E02CF">
        <w:rPr>
          <w:rFonts w:asciiTheme="minorHAnsi" w:hAnsiTheme="minorHAnsi" w:cstheme="minorHAnsi"/>
          <w:b/>
          <w:bCs/>
          <w:sz w:val="22"/>
          <w:szCs w:val="22"/>
        </w:rPr>
        <w:t>Chairman:</w:t>
      </w:r>
      <w:r w:rsidRPr="006E02CF">
        <w:rPr>
          <w:rFonts w:asciiTheme="minorHAnsi" w:hAnsiTheme="minorHAnsi" w:cstheme="minorHAnsi"/>
          <w:b/>
          <w:bCs/>
          <w:sz w:val="22"/>
          <w:szCs w:val="22"/>
        </w:rPr>
        <w:tab/>
      </w:r>
      <w:r>
        <w:rPr>
          <w:rFonts w:asciiTheme="minorHAnsi" w:hAnsiTheme="minorHAnsi" w:cstheme="minorHAnsi"/>
          <w:b/>
          <w:bCs/>
          <w:sz w:val="22"/>
          <w:szCs w:val="22"/>
        </w:rPr>
        <w:t>Cllr S Evans</w:t>
      </w:r>
    </w:p>
    <w:p w14:paraId="059B3E70" w14:textId="77777777" w:rsidR="00F14F19" w:rsidRDefault="00F14F19" w:rsidP="00F14F19">
      <w:pPr>
        <w:tabs>
          <w:tab w:val="left" w:pos="0"/>
        </w:tabs>
        <w:rPr>
          <w:rFonts w:asciiTheme="minorHAnsi" w:hAnsiTheme="minorHAnsi" w:cstheme="minorHAnsi"/>
          <w:b/>
          <w:bCs/>
          <w:sz w:val="22"/>
          <w:szCs w:val="22"/>
        </w:rPr>
      </w:pPr>
      <w:r w:rsidRPr="006E02CF">
        <w:rPr>
          <w:rFonts w:asciiTheme="minorHAnsi" w:hAnsiTheme="minorHAnsi" w:cstheme="minorHAnsi"/>
          <w:b/>
          <w:bCs/>
          <w:sz w:val="22"/>
          <w:szCs w:val="22"/>
        </w:rPr>
        <w:t>Councillors:</w:t>
      </w:r>
      <w:r w:rsidRPr="006E02CF">
        <w:rPr>
          <w:rFonts w:asciiTheme="minorHAnsi" w:hAnsiTheme="minorHAnsi" w:cstheme="minorHAnsi"/>
          <w:b/>
          <w:bCs/>
          <w:sz w:val="22"/>
          <w:szCs w:val="22"/>
        </w:rPr>
        <w:tab/>
        <w:t>Cllr</w:t>
      </w:r>
      <w:r>
        <w:rPr>
          <w:rFonts w:asciiTheme="minorHAnsi" w:hAnsiTheme="minorHAnsi" w:cstheme="minorHAnsi"/>
          <w:b/>
          <w:bCs/>
          <w:sz w:val="22"/>
          <w:szCs w:val="22"/>
        </w:rPr>
        <w:t xml:space="preserve"> G Dyke</w:t>
      </w:r>
      <w:r w:rsidRPr="006E02CF">
        <w:rPr>
          <w:rFonts w:asciiTheme="minorHAnsi" w:hAnsiTheme="minorHAnsi" w:cstheme="minorHAnsi"/>
          <w:b/>
          <w:bCs/>
          <w:sz w:val="22"/>
          <w:szCs w:val="22"/>
        </w:rPr>
        <w:t>;</w:t>
      </w:r>
      <w:r>
        <w:rPr>
          <w:rFonts w:asciiTheme="minorHAnsi" w:hAnsiTheme="minorHAnsi" w:cstheme="minorHAnsi"/>
          <w:b/>
          <w:bCs/>
          <w:sz w:val="22"/>
          <w:szCs w:val="22"/>
        </w:rPr>
        <w:t xml:space="preserve"> Cllr K Egerton; Cllr I Ward; </w:t>
      </w:r>
      <w:r w:rsidRPr="006E02CF">
        <w:rPr>
          <w:rFonts w:asciiTheme="minorHAnsi" w:hAnsiTheme="minorHAnsi" w:cstheme="minorHAnsi"/>
          <w:b/>
          <w:bCs/>
          <w:sz w:val="22"/>
          <w:szCs w:val="22"/>
        </w:rPr>
        <w:t>Cllr J Gargiulo;</w:t>
      </w:r>
      <w:r>
        <w:rPr>
          <w:rFonts w:asciiTheme="minorHAnsi" w:hAnsiTheme="minorHAnsi" w:cstheme="minorHAnsi"/>
          <w:b/>
          <w:bCs/>
          <w:sz w:val="22"/>
          <w:szCs w:val="22"/>
        </w:rPr>
        <w:t xml:space="preserve"> Cllr R Swanston</w:t>
      </w:r>
    </w:p>
    <w:p w14:paraId="2FB7126D" w14:textId="7A85A4EB" w:rsidR="00F14F19" w:rsidRPr="006E02CF" w:rsidRDefault="00F14F19" w:rsidP="00F14F19">
      <w:pPr>
        <w:tabs>
          <w:tab w:val="left" w:pos="0"/>
        </w:tabs>
        <w:rPr>
          <w:rFonts w:asciiTheme="minorHAnsi" w:hAnsiTheme="minorHAnsi" w:cstheme="minorHAnsi"/>
          <w:b/>
          <w:bCs/>
          <w:sz w:val="22"/>
          <w:szCs w:val="22"/>
        </w:rPr>
      </w:pPr>
      <w:r>
        <w:rPr>
          <w:rFonts w:asciiTheme="minorHAnsi" w:hAnsiTheme="minorHAnsi" w:cstheme="minorHAnsi"/>
          <w:b/>
          <w:bCs/>
          <w:sz w:val="22"/>
          <w:szCs w:val="22"/>
        </w:rPr>
        <w:tab/>
      </w:r>
      <w:r>
        <w:rPr>
          <w:rFonts w:asciiTheme="minorHAnsi" w:hAnsiTheme="minorHAnsi" w:cstheme="minorHAnsi"/>
          <w:b/>
          <w:bCs/>
          <w:sz w:val="22"/>
          <w:szCs w:val="22"/>
        </w:rPr>
        <w:tab/>
        <w:t>Cllr J Waller-Davies; Cllr J Baker, Cllr S Davenport</w:t>
      </w:r>
      <w:r w:rsidR="00777399">
        <w:rPr>
          <w:rFonts w:asciiTheme="minorHAnsi" w:hAnsiTheme="minorHAnsi" w:cstheme="minorHAnsi"/>
          <w:b/>
          <w:bCs/>
          <w:sz w:val="22"/>
          <w:szCs w:val="22"/>
        </w:rPr>
        <w:t>; Cllr T Richardson</w:t>
      </w:r>
    </w:p>
    <w:p w14:paraId="1D4A9ADE" w14:textId="77777777" w:rsidR="00F14F19" w:rsidRPr="006E02CF" w:rsidRDefault="00F14F19" w:rsidP="00F14F19">
      <w:pPr>
        <w:pBdr>
          <w:bottom w:val="single" w:sz="4" w:space="1" w:color="auto"/>
        </w:pBdr>
        <w:tabs>
          <w:tab w:val="left" w:pos="0"/>
        </w:tabs>
        <w:rPr>
          <w:rFonts w:asciiTheme="minorHAnsi" w:hAnsiTheme="minorHAnsi" w:cstheme="minorHAnsi"/>
          <w:b/>
          <w:bCs/>
          <w:sz w:val="22"/>
          <w:szCs w:val="22"/>
        </w:rPr>
      </w:pPr>
      <w:r w:rsidRPr="006E02CF">
        <w:rPr>
          <w:rFonts w:asciiTheme="minorHAnsi" w:hAnsiTheme="minorHAnsi" w:cstheme="minorHAnsi"/>
          <w:b/>
          <w:bCs/>
          <w:sz w:val="22"/>
          <w:szCs w:val="22"/>
        </w:rPr>
        <w:t>Unitary Cllr:</w:t>
      </w:r>
      <w:r w:rsidRPr="006E02CF">
        <w:rPr>
          <w:rFonts w:asciiTheme="minorHAnsi" w:hAnsiTheme="minorHAnsi" w:cstheme="minorHAnsi"/>
          <w:b/>
          <w:bCs/>
          <w:sz w:val="22"/>
          <w:szCs w:val="22"/>
        </w:rPr>
        <w:tab/>
      </w:r>
      <w:r>
        <w:rPr>
          <w:rFonts w:asciiTheme="minorHAnsi" w:hAnsiTheme="minorHAnsi" w:cstheme="minorHAnsi"/>
          <w:b/>
          <w:bCs/>
          <w:sz w:val="22"/>
          <w:szCs w:val="22"/>
        </w:rPr>
        <w:t>Cllr S Davenport</w:t>
      </w:r>
    </w:p>
    <w:p w14:paraId="52240420" w14:textId="77777777" w:rsidR="00F14F19" w:rsidRDefault="00F14F19" w:rsidP="00F14F19">
      <w:pPr>
        <w:tabs>
          <w:tab w:val="left" w:pos="0"/>
        </w:tabs>
        <w:jc w:val="center"/>
        <w:rPr>
          <w:rFonts w:asciiTheme="minorHAnsi" w:hAnsiTheme="minorHAnsi" w:cstheme="minorHAnsi"/>
          <w:b/>
          <w:bCs/>
          <w:sz w:val="22"/>
          <w:szCs w:val="22"/>
        </w:rPr>
      </w:pPr>
      <w:r w:rsidRPr="006E02CF">
        <w:rPr>
          <w:rFonts w:asciiTheme="minorHAnsi" w:hAnsiTheme="minorHAnsi" w:cstheme="minorHAnsi"/>
          <w:b/>
          <w:bCs/>
          <w:sz w:val="22"/>
          <w:szCs w:val="22"/>
        </w:rPr>
        <w:t xml:space="preserve">Minutes of the Ellesmere Rural Parish </w:t>
      </w:r>
      <w:r>
        <w:rPr>
          <w:rFonts w:asciiTheme="minorHAnsi" w:hAnsiTheme="minorHAnsi" w:cstheme="minorHAnsi"/>
          <w:b/>
          <w:bCs/>
          <w:sz w:val="22"/>
          <w:szCs w:val="22"/>
        </w:rPr>
        <w:t xml:space="preserve">Council Ordinary </w:t>
      </w:r>
      <w:r w:rsidRPr="006E02CF">
        <w:rPr>
          <w:rFonts w:asciiTheme="minorHAnsi" w:hAnsiTheme="minorHAnsi" w:cstheme="minorHAnsi"/>
          <w:b/>
          <w:bCs/>
          <w:sz w:val="22"/>
          <w:szCs w:val="22"/>
        </w:rPr>
        <w:t>Meeting</w:t>
      </w:r>
      <w:r>
        <w:rPr>
          <w:rFonts w:asciiTheme="minorHAnsi" w:hAnsiTheme="minorHAnsi" w:cstheme="minorHAnsi"/>
          <w:b/>
          <w:bCs/>
          <w:sz w:val="22"/>
          <w:szCs w:val="22"/>
        </w:rPr>
        <w:t xml:space="preserve"> of the Parish Council</w:t>
      </w:r>
      <w:r w:rsidRPr="006E02CF">
        <w:rPr>
          <w:rFonts w:asciiTheme="minorHAnsi" w:hAnsiTheme="minorHAnsi" w:cstheme="minorHAnsi"/>
          <w:b/>
          <w:bCs/>
          <w:sz w:val="22"/>
          <w:szCs w:val="22"/>
        </w:rPr>
        <w:t xml:space="preserve"> </w:t>
      </w:r>
    </w:p>
    <w:p w14:paraId="4ABF126C" w14:textId="3CBE7DF1" w:rsidR="00F14F19" w:rsidRDefault="00F14F19" w:rsidP="00F14F19">
      <w:pPr>
        <w:tabs>
          <w:tab w:val="left" w:pos="0"/>
        </w:tabs>
        <w:jc w:val="center"/>
        <w:rPr>
          <w:rFonts w:asciiTheme="minorHAnsi" w:hAnsiTheme="minorHAnsi" w:cstheme="minorHAnsi"/>
          <w:b/>
          <w:bCs/>
          <w:sz w:val="22"/>
          <w:szCs w:val="22"/>
        </w:rPr>
      </w:pPr>
      <w:r w:rsidRPr="006E02CF">
        <w:rPr>
          <w:rFonts w:asciiTheme="minorHAnsi" w:hAnsiTheme="minorHAnsi" w:cstheme="minorHAnsi"/>
          <w:b/>
          <w:bCs/>
          <w:sz w:val="22"/>
          <w:szCs w:val="22"/>
        </w:rPr>
        <w:t xml:space="preserve">held </w:t>
      </w:r>
      <w:r>
        <w:rPr>
          <w:rFonts w:asciiTheme="minorHAnsi" w:hAnsiTheme="minorHAnsi" w:cstheme="minorHAnsi"/>
          <w:b/>
          <w:bCs/>
          <w:sz w:val="22"/>
          <w:szCs w:val="22"/>
        </w:rPr>
        <w:t>on 9</w:t>
      </w:r>
      <w:r w:rsidRPr="00F14F19">
        <w:rPr>
          <w:rFonts w:asciiTheme="minorHAnsi" w:hAnsiTheme="minorHAnsi" w:cstheme="minorHAnsi"/>
          <w:b/>
          <w:bCs/>
          <w:sz w:val="22"/>
          <w:szCs w:val="22"/>
          <w:vertAlign w:val="superscript"/>
        </w:rPr>
        <w:t>th</w:t>
      </w:r>
      <w:r>
        <w:rPr>
          <w:rFonts w:asciiTheme="minorHAnsi" w:hAnsiTheme="minorHAnsi" w:cstheme="minorHAnsi"/>
          <w:b/>
          <w:bCs/>
          <w:sz w:val="22"/>
          <w:szCs w:val="22"/>
        </w:rPr>
        <w:t xml:space="preserve"> September</w:t>
      </w:r>
      <w:proofErr w:type="gramStart"/>
      <w:r w:rsidRPr="006E02CF">
        <w:rPr>
          <w:rFonts w:asciiTheme="minorHAnsi" w:hAnsiTheme="minorHAnsi" w:cstheme="minorHAnsi"/>
          <w:b/>
          <w:bCs/>
          <w:sz w:val="22"/>
          <w:szCs w:val="22"/>
        </w:rPr>
        <w:t>202</w:t>
      </w:r>
      <w:r>
        <w:rPr>
          <w:rFonts w:asciiTheme="minorHAnsi" w:hAnsiTheme="minorHAnsi" w:cstheme="minorHAnsi"/>
          <w:b/>
          <w:bCs/>
          <w:sz w:val="22"/>
          <w:szCs w:val="22"/>
        </w:rPr>
        <w:t>4</w:t>
      </w:r>
      <w:r w:rsidRPr="006E02CF">
        <w:rPr>
          <w:rFonts w:asciiTheme="minorHAnsi" w:hAnsiTheme="minorHAnsi" w:cstheme="minorHAnsi"/>
          <w:b/>
          <w:bCs/>
          <w:sz w:val="22"/>
          <w:szCs w:val="22"/>
        </w:rPr>
        <w:t xml:space="preserve"> </w:t>
      </w:r>
      <w:r>
        <w:rPr>
          <w:rFonts w:asciiTheme="minorHAnsi" w:hAnsiTheme="minorHAnsi" w:cstheme="minorHAnsi"/>
          <w:b/>
          <w:bCs/>
          <w:sz w:val="22"/>
          <w:szCs w:val="22"/>
        </w:rPr>
        <w:t xml:space="preserve"> </w:t>
      </w:r>
      <w:r w:rsidRPr="006E02CF">
        <w:rPr>
          <w:rFonts w:asciiTheme="minorHAnsi" w:hAnsiTheme="minorHAnsi" w:cstheme="minorHAnsi"/>
          <w:b/>
          <w:bCs/>
          <w:sz w:val="22"/>
          <w:szCs w:val="22"/>
        </w:rPr>
        <w:t>At</w:t>
      </w:r>
      <w:proofErr w:type="gramEnd"/>
      <w:r>
        <w:rPr>
          <w:rFonts w:asciiTheme="minorHAnsi" w:hAnsiTheme="minorHAnsi" w:cstheme="minorHAnsi"/>
          <w:b/>
          <w:bCs/>
          <w:sz w:val="22"/>
          <w:szCs w:val="22"/>
        </w:rPr>
        <w:t xml:space="preserve"> </w:t>
      </w:r>
      <w:proofErr w:type="spellStart"/>
      <w:r w:rsidRPr="006E02CF">
        <w:rPr>
          <w:rFonts w:asciiTheme="minorHAnsi" w:hAnsiTheme="minorHAnsi" w:cstheme="minorHAnsi"/>
          <w:b/>
          <w:bCs/>
          <w:sz w:val="22"/>
          <w:szCs w:val="22"/>
        </w:rPr>
        <w:t>Criftins</w:t>
      </w:r>
      <w:proofErr w:type="spellEnd"/>
      <w:r w:rsidRPr="006E02CF">
        <w:rPr>
          <w:rFonts w:asciiTheme="minorHAnsi" w:hAnsiTheme="minorHAnsi" w:cstheme="minorHAnsi"/>
          <w:b/>
          <w:bCs/>
          <w:sz w:val="22"/>
          <w:szCs w:val="22"/>
        </w:rPr>
        <w:t xml:space="preserve"> Parish Hall</w:t>
      </w:r>
    </w:p>
    <w:p w14:paraId="18C7180E" w14:textId="77777777" w:rsidR="00F14F19" w:rsidRDefault="00F14F19" w:rsidP="00F14F19">
      <w:pPr>
        <w:tabs>
          <w:tab w:val="left" w:pos="0"/>
        </w:tabs>
        <w:jc w:val="center"/>
        <w:rPr>
          <w:rFonts w:asciiTheme="minorHAnsi" w:hAnsiTheme="minorHAnsi" w:cstheme="minorHAnsi"/>
          <w:b/>
          <w:bCs/>
          <w:sz w:val="22"/>
          <w:szCs w:val="22"/>
        </w:rPr>
      </w:pPr>
    </w:p>
    <w:p w14:paraId="53252FEF" w14:textId="77777777" w:rsidR="00F14F19" w:rsidRPr="003466D0" w:rsidRDefault="00F14F19" w:rsidP="00F14F19">
      <w:pPr>
        <w:tabs>
          <w:tab w:val="left" w:pos="567"/>
        </w:tabs>
        <w:ind w:left="567" w:hanging="567"/>
        <w:jc w:val="both"/>
        <w:rPr>
          <w:rFonts w:ascii="Calibri" w:hAnsi="Calibri" w:cs="Calibri"/>
          <w:b/>
          <w:bCs/>
          <w:sz w:val="22"/>
          <w:szCs w:val="22"/>
        </w:rPr>
      </w:pPr>
    </w:p>
    <w:p w14:paraId="54ACD15E" w14:textId="6EDC97D3" w:rsidR="00F14F19" w:rsidRDefault="00F14F19" w:rsidP="00F14F19">
      <w:pPr>
        <w:tabs>
          <w:tab w:val="left" w:pos="0"/>
        </w:tabs>
        <w:rPr>
          <w:rFonts w:ascii="Calibri" w:hAnsi="Calibri" w:cs="Calibri"/>
          <w:b/>
          <w:bCs/>
          <w:sz w:val="22"/>
          <w:szCs w:val="22"/>
        </w:rPr>
      </w:pPr>
      <w:r>
        <w:rPr>
          <w:rFonts w:ascii="Calibri" w:hAnsi="Calibri" w:cs="Calibri"/>
          <w:b/>
          <w:bCs/>
          <w:sz w:val="22"/>
          <w:szCs w:val="22"/>
        </w:rPr>
        <w:t>316</w:t>
      </w:r>
      <w:r>
        <w:rPr>
          <w:rFonts w:ascii="Calibri" w:hAnsi="Calibri" w:cs="Calibri"/>
          <w:b/>
          <w:bCs/>
          <w:sz w:val="22"/>
          <w:szCs w:val="22"/>
        </w:rPr>
        <w:tab/>
      </w:r>
      <w:r w:rsidRPr="003466D0">
        <w:rPr>
          <w:rFonts w:ascii="Calibri" w:hAnsi="Calibri" w:cs="Calibri"/>
          <w:b/>
          <w:bCs/>
          <w:sz w:val="22"/>
          <w:szCs w:val="22"/>
        </w:rPr>
        <w:t xml:space="preserve">Chairman’s </w:t>
      </w:r>
      <w:r>
        <w:rPr>
          <w:rFonts w:ascii="Calibri" w:hAnsi="Calibri" w:cs="Calibri"/>
          <w:b/>
          <w:bCs/>
          <w:sz w:val="22"/>
          <w:szCs w:val="22"/>
        </w:rPr>
        <w:t>welcome, a</w:t>
      </w:r>
      <w:r w:rsidRPr="003466D0">
        <w:rPr>
          <w:rFonts w:ascii="Calibri" w:hAnsi="Calibri" w:cs="Calibri"/>
          <w:b/>
          <w:bCs/>
          <w:sz w:val="22"/>
          <w:szCs w:val="22"/>
        </w:rPr>
        <w:t>nnouncements</w:t>
      </w:r>
      <w:r>
        <w:rPr>
          <w:rFonts w:ascii="Calibri" w:hAnsi="Calibri" w:cs="Calibri"/>
          <w:b/>
          <w:bCs/>
          <w:sz w:val="22"/>
          <w:szCs w:val="22"/>
        </w:rPr>
        <w:t xml:space="preserve">, apologies/absences &amp; Public Session </w:t>
      </w:r>
    </w:p>
    <w:p w14:paraId="1E4D8B95" w14:textId="77777777" w:rsidR="00737B81" w:rsidRDefault="007B0AFB" w:rsidP="00F14F19">
      <w:pPr>
        <w:tabs>
          <w:tab w:val="left" w:pos="0"/>
        </w:tabs>
        <w:rPr>
          <w:rFonts w:ascii="Calibri" w:hAnsi="Calibri" w:cs="Calibri"/>
          <w:sz w:val="22"/>
          <w:szCs w:val="22"/>
        </w:rPr>
      </w:pPr>
      <w:r>
        <w:rPr>
          <w:rFonts w:ascii="Calibri" w:hAnsi="Calibri" w:cs="Calibri"/>
          <w:sz w:val="22"/>
          <w:szCs w:val="22"/>
        </w:rPr>
        <w:t>The Chairman welcomed everyone to the Meeting, declaring it open at 7:27pm</w:t>
      </w:r>
      <w:r w:rsidR="003126A1">
        <w:rPr>
          <w:rFonts w:ascii="Calibri" w:hAnsi="Calibri" w:cs="Calibri"/>
          <w:sz w:val="22"/>
          <w:szCs w:val="22"/>
        </w:rPr>
        <w:t>. Seven members of the public attended the Meeting. Apologies were received from Cllrs Ward, Davenport and Dyke. Cllr Pen</w:t>
      </w:r>
      <w:r w:rsidR="00737B81">
        <w:rPr>
          <w:rFonts w:ascii="Calibri" w:hAnsi="Calibri" w:cs="Calibri"/>
          <w:sz w:val="22"/>
          <w:szCs w:val="22"/>
        </w:rPr>
        <w:t xml:space="preserve">rose was absent. </w:t>
      </w:r>
    </w:p>
    <w:p w14:paraId="65475FA1" w14:textId="77777777" w:rsidR="00C8490D" w:rsidRDefault="00737B81" w:rsidP="00F14F19">
      <w:pPr>
        <w:tabs>
          <w:tab w:val="left" w:pos="0"/>
        </w:tabs>
        <w:rPr>
          <w:rFonts w:ascii="Calibri" w:hAnsi="Calibri" w:cs="Calibri"/>
          <w:sz w:val="22"/>
          <w:szCs w:val="22"/>
        </w:rPr>
      </w:pPr>
      <w:r>
        <w:rPr>
          <w:rFonts w:ascii="Calibri" w:hAnsi="Calibri" w:cs="Calibri"/>
          <w:sz w:val="22"/>
          <w:szCs w:val="22"/>
        </w:rPr>
        <w:t>A resident raised concerns over the number and positioning of new</w:t>
      </w:r>
      <w:r w:rsidR="00C8490D">
        <w:rPr>
          <w:rFonts w:ascii="Calibri" w:hAnsi="Calibri" w:cs="Calibri"/>
          <w:sz w:val="22"/>
          <w:szCs w:val="22"/>
        </w:rPr>
        <w:t xml:space="preserve"> telegraph poles being installed locally.  He queried whether a risk assessment has been undertaken, and by whom. Councillors confirmed that the work is being done by Freedom Fibre and provided contact details.</w:t>
      </w:r>
    </w:p>
    <w:p w14:paraId="04E8F26C" w14:textId="7C70E63E" w:rsidR="00F14F19" w:rsidRPr="003466D0" w:rsidRDefault="00C8490D" w:rsidP="00F14F19">
      <w:pPr>
        <w:tabs>
          <w:tab w:val="left" w:pos="0"/>
        </w:tabs>
        <w:rPr>
          <w:rFonts w:ascii="Calibri" w:hAnsi="Calibri" w:cs="Calibri"/>
          <w:b/>
          <w:bCs/>
          <w:sz w:val="22"/>
          <w:szCs w:val="22"/>
        </w:rPr>
      </w:pPr>
      <w:r>
        <w:rPr>
          <w:rFonts w:ascii="Calibri" w:hAnsi="Calibri" w:cs="Calibri"/>
          <w:sz w:val="22"/>
          <w:szCs w:val="22"/>
        </w:rPr>
        <w:t xml:space="preserve">The remaining residents </w:t>
      </w:r>
      <w:r w:rsidR="00D61A74">
        <w:rPr>
          <w:rFonts w:ascii="Calibri" w:hAnsi="Calibri" w:cs="Calibri"/>
          <w:sz w:val="22"/>
          <w:szCs w:val="22"/>
        </w:rPr>
        <w:t xml:space="preserve">complained that the Parish Hall kitchen is being rented out on a permanent basis to a catering firm, therefore </w:t>
      </w:r>
      <w:r w:rsidR="009F0A11">
        <w:rPr>
          <w:rFonts w:ascii="Calibri" w:hAnsi="Calibri" w:cs="Calibri"/>
          <w:sz w:val="22"/>
          <w:szCs w:val="22"/>
        </w:rPr>
        <w:t xml:space="preserve">preventing community access. They indicated that this is </w:t>
      </w:r>
      <w:r w:rsidR="00251F04">
        <w:rPr>
          <w:rFonts w:ascii="Calibri" w:hAnsi="Calibri" w:cs="Calibri"/>
          <w:sz w:val="22"/>
          <w:szCs w:val="22"/>
        </w:rPr>
        <w:t xml:space="preserve">reducing the number of bookings for the Hall as people are unable to do their own catering and </w:t>
      </w:r>
      <w:proofErr w:type="gramStart"/>
      <w:r w:rsidR="00251F04">
        <w:rPr>
          <w:rFonts w:ascii="Calibri" w:hAnsi="Calibri" w:cs="Calibri"/>
          <w:sz w:val="22"/>
          <w:szCs w:val="22"/>
        </w:rPr>
        <w:t>have to</w:t>
      </w:r>
      <w:proofErr w:type="gramEnd"/>
      <w:r w:rsidR="00251F04">
        <w:rPr>
          <w:rFonts w:ascii="Calibri" w:hAnsi="Calibri" w:cs="Calibri"/>
          <w:sz w:val="22"/>
          <w:szCs w:val="22"/>
        </w:rPr>
        <w:t xml:space="preserve"> contend with the noise and smells from the kitchen.  </w:t>
      </w:r>
      <w:r w:rsidR="008C41EE">
        <w:rPr>
          <w:rFonts w:ascii="Calibri" w:hAnsi="Calibri" w:cs="Calibri"/>
          <w:sz w:val="22"/>
          <w:szCs w:val="22"/>
        </w:rPr>
        <w:t xml:space="preserve">The ‘second’ kitchen available </w:t>
      </w:r>
      <w:r w:rsidR="003320F6">
        <w:rPr>
          <w:rFonts w:ascii="Calibri" w:hAnsi="Calibri" w:cs="Calibri"/>
          <w:sz w:val="22"/>
          <w:szCs w:val="22"/>
        </w:rPr>
        <w:t xml:space="preserve">for general use </w:t>
      </w:r>
      <w:r w:rsidR="008C41EE">
        <w:rPr>
          <w:rFonts w:ascii="Calibri" w:hAnsi="Calibri" w:cs="Calibri"/>
          <w:sz w:val="22"/>
          <w:szCs w:val="22"/>
        </w:rPr>
        <w:t>amounts to a small beverage kitchen, without cooking facilities, and is wholly unsuitable for catering for large parties.</w:t>
      </w:r>
      <w:r w:rsidR="003320F6">
        <w:rPr>
          <w:rFonts w:ascii="Calibri" w:hAnsi="Calibri" w:cs="Calibri"/>
          <w:sz w:val="22"/>
          <w:szCs w:val="22"/>
        </w:rPr>
        <w:t xml:space="preserve"> </w:t>
      </w:r>
      <w:r w:rsidR="003A0236">
        <w:rPr>
          <w:rFonts w:ascii="Calibri" w:hAnsi="Calibri" w:cs="Calibri"/>
          <w:sz w:val="22"/>
          <w:szCs w:val="22"/>
        </w:rPr>
        <w:t>The amount of grants given to the Hall to upgrade the building and facilities w</w:t>
      </w:r>
      <w:r w:rsidR="008C41EE">
        <w:rPr>
          <w:rFonts w:ascii="Calibri" w:hAnsi="Calibri" w:cs="Calibri"/>
          <w:sz w:val="22"/>
          <w:szCs w:val="22"/>
        </w:rPr>
        <w:t xml:space="preserve">as raised. </w:t>
      </w:r>
      <w:r w:rsidR="003320F6">
        <w:rPr>
          <w:rFonts w:ascii="Calibri" w:hAnsi="Calibri" w:cs="Calibri"/>
          <w:sz w:val="22"/>
          <w:szCs w:val="22"/>
        </w:rPr>
        <w:t xml:space="preserve"> The Councillors noted the comments</w:t>
      </w:r>
      <w:r w:rsidR="000279A5">
        <w:rPr>
          <w:rFonts w:ascii="Calibri" w:hAnsi="Calibri" w:cs="Calibri"/>
          <w:sz w:val="22"/>
          <w:szCs w:val="22"/>
        </w:rPr>
        <w:t xml:space="preserve"> and agreed that the Hall is a terrific asset for the community.</w:t>
      </w:r>
      <w:r w:rsidR="00F14F19">
        <w:rPr>
          <w:rFonts w:ascii="Calibri" w:hAnsi="Calibri" w:cs="Calibri"/>
          <w:sz w:val="22"/>
          <w:szCs w:val="22"/>
        </w:rPr>
        <w:br/>
      </w:r>
      <w:r w:rsidR="00F14F19" w:rsidRPr="00517CBB">
        <w:rPr>
          <w:rFonts w:ascii="Calibri" w:hAnsi="Calibri" w:cs="Calibri"/>
          <w:sz w:val="22"/>
          <w:szCs w:val="22"/>
        </w:rPr>
        <w:br/>
      </w:r>
      <w:r w:rsidR="00F14F19">
        <w:rPr>
          <w:rFonts w:ascii="Calibri" w:hAnsi="Calibri" w:cs="Calibri"/>
          <w:b/>
          <w:bCs/>
          <w:sz w:val="22"/>
          <w:szCs w:val="22"/>
        </w:rPr>
        <w:t>317</w:t>
      </w:r>
      <w:r w:rsidR="00F14F19" w:rsidRPr="00491DD7">
        <w:rPr>
          <w:rFonts w:ascii="Calibri" w:hAnsi="Calibri" w:cs="Calibri"/>
          <w:b/>
          <w:bCs/>
          <w:sz w:val="22"/>
          <w:szCs w:val="22"/>
        </w:rPr>
        <w:tab/>
      </w:r>
      <w:r w:rsidR="00F14F19" w:rsidRPr="003466D0">
        <w:rPr>
          <w:rFonts w:ascii="Calibri" w:hAnsi="Calibri" w:cs="Calibri"/>
          <w:b/>
          <w:bCs/>
          <w:sz w:val="22"/>
          <w:szCs w:val="22"/>
        </w:rPr>
        <w:t xml:space="preserve">Disclosable Pecuniary or other Interests/ Requests for dispensations </w:t>
      </w:r>
    </w:p>
    <w:p w14:paraId="77A8C297" w14:textId="684912DD" w:rsidR="00F14F19" w:rsidRPr="00AF02CA" w:rsidRDefault="00F14F19" w:rsidP="00F14F19">
      <w:pPr>
        <w:rPr>
          <w:rFonts w:ascii="Calibri" w:hAnsi="Calibri" w:cs="Calibri"/>
          <w:sz w:val="16"/>
          <w:szCs w:val="16"/>
        </w:rPr>
      </w:pPr>
      <w:r w:rsidRPr="00AF02CA">
        <w:rPr>
          <w:rFonts w:ascii="Calibri" w:hAnsi="Calibri" w:cs="Calibri"/>
          <w:sz w:val="16"/>
          <w:szCs w:val="16"/>
        </w:rPr>
        <w:t xml:space="preserve"> (LGA 1972 s94)]</w:t>
      </w:r>
    </w:p>
    <w:p w14:paraId="203E2540" w14:textId="01B76A57" w:rsidR="00F14F19" w:rsidRPr="003466D0" w:rsidRDefault="000279A5" w:rsidP="000279A5">
      <w:pPr>
        <w:rPr>
          <w:rFonts w:ascii="Calibri" w:hAnsi="Calibri" w:cs="Calibri"/>
          <w:sz w:val="22"/>
          <w:szCs w:val="22"/>
        </w:rPr>
      </w:pPr>
      <w:r>
        <w:rPr>
          <w:rFonts w:ascii="Calibri" w:hAnsi="Calibri" w:cs="Calibri"/>
          <w:sz w:val="22"/>
          <w:szCs w:val="22"/>
        </w:rPr>
        <w:t>No</w:t>
      </w:r>
      <w:r w:rsidR="00FB2FAF">
        <w:rPr>
          <w:rFonts w:ascii="Calibri" w:hAnsi="Calibri" w:cs="Calibri"/>
          <w:sz w:val="22"/>
          <w:szCs w:val="22"/>
        </w:rPr>
        <w:t xml:space="preserve"> declarations were received. </w:t>
      </w:r>
      <w:r w:rsidR="00F14F19">
        <w:rPr>
          <w:rFonts w:ascii="Calibri" w:hAnsi="Calibri" w:cs="Calibri"/>
          <w:sz w:val="22"/>
          <w:szCs w:val="22"/>
        </w:rPr>
        <w:br/>
      </w:r>
    </w:p>
    <w:p w14:paraId="0B27CE9C" w14:textId="57312C97" w:rsidR="00F14F19" w:rsidRDefault="00F14F19" w:rsidP="00F14F19">
      <w:pPr>
        <w:widowControl/>
        <w:adjustRightInd w:val="0"/>
        <w:ind w:right="-11"/>
        <w:contextualSpacing/>
        <w:rPr>
          <w:rFonts w:ascii="Calibri" w:hAnsi="Calibri" w:cs="Calibri"/>
          <w:b/>
          <w:bCs/>
          <w:sz w:val="22"/>
          <w:szCs w:val="22"/>
        </w:rPr>
      </w:pPr>
      <w:r>
        <w:rPr>
          <w:rFonts w:ascii="Calibri" w:hAnsi="Calibri" w:cs="Calibri"/>
          <w:b/>
          <w:sz w:val="22"/>
          <w:szCs w:val="22"/>
        </w:rPr>
        <w:t>318</w:t>
      </w:r>
      <w:r w:rsidRPr="003466D0">
        <w:rPr>
          <w:rFonts w:ascii="Calibri" w:hAnsi="Calibri" w:cs="Calibri"/>
          <w:b/>
          <w:sz w:val="22"/>
          <w:szCs w:val="22"/>
        </w:rPr>
        <w:tab/>
      </w:r>
      <w:r w:rsidRPr="003466D0">
        <w:rPr>
          <w:rFonts w:ascii="Calibri" w:hAnsi="Calibri" w:cs="Calibri"/>
          <w:b/>
          <w:bCs/>
          <w:sz w:val="22"/>
          <w:szCs w:val="22"/>
        </w:rPr>
        <w:t xml:space="preserve">Minutes of the </w:t>
      </w:r>
      <w:r>
        <w:rPr>
          <w:rFonts w:ascii="Calibri" w:hAnsi="Calibri" w:cs="Calibri"/>
          <w:b/>
          <w:bCs/>
          <w:sz w:val="22"/>
          <w:szCs w:val="22"/>
        </w:rPr>
        <w:t xml:space="preserve">Ordinary </w:t>
      </w:r>
      <w:r w:rsidRPr="003466D0">
        <w:rPr>
          <w:rFonts w:ascii="Calibri" w:hAnsi="Calibri" w:cs="Calibri"/>
          <w:b/>
          <w:bCs/>
          <w:sz w:val="22"/>
          <w:szCs w:val="22"/>
        </w:rPr>
        <w:t xml:space="preserve">Meeting of the Parish Council held on </w:t>
      </w:r>
      <w:r>
        <w:rPr>
          <w:rFonts w:ascii="Calibri" w:hAnsi="Calibri" w:cs="Calibri"/>
          <w:b/>
          <w:bCs/>
          <w:sz w:val="22"/>
          <w:szCs w:val="22"/>
        </w:rPr>
        <w:t>8</w:t>
      </w:r>
      <w:r w:rsidRPr="00AB23C7">
        <w:rPr>
          <w:rFonts w:ascii="Calibri" w:hAnsi="Calibri" w:cs="Calibri"/>
          <w:b/>
          <w:bCs/>
          <w:sz w:val="22"/>
          <w:szCs w:val="22"/>
          <w:vertAlign w:val="superscript"/>
        </w:rPr>
        <w:t>th</w:t>
      </w:r>
      <w:r>
        <w:rPr>
          <w:rFonts w:ascii="Calibri" w:hAnsi="Calibri" w:cs="Calibri"/>
          <w:b/>
          <w:bCs/>
          <w:sz w:val="22"/>
          <w:szCs w:val="22"/>
        </w:rPr>
        <w:t xml:space="preserve"> July 2024 </w:t>
      </w:r>
    </w:p>
    <w:p w14:paraId="112DFFA8" w14:textId="77777777" w:rsidR="00F14F19" w:rsidRPr="00491DD7" w:rsidRDefault="00F14F19" w:rsidP="00F14F19">
      <w:pPr>
        <w:widowControl/>
        <w:adjustRightInd w:val="0"/>
        <w:ind w:right="-11"/>
        <w:contextualSpacing/>
        <w:rPr>
          <w:rFonts w:ascii="Calibri" w:hAnsi="Calibri" w:cs="Calibri"/>
          <w:b/>
          <w:bCs/>
          <w:sz w:val="16"/>
          <w:szCs w:val="16"/>
        </w:rPr>
      </w:pPr>
      <w:r w:rsidRPr="00491DD7">
        <w:rPr>
          <w:rFonts w:ascii="Calibri" w:hAnsi="Calibri" w:cs="Calibri"/>
          <w:bCs/>
          <w:sz w:val="16"/>
          <w:szCs w:val="16"/>
        </w:rPr>
        <w:t>(</w:t>
      </w:r>
      <w:r w:rsidRPr="00491DD7">
        <w:rPr>
          <w:rFonts w:ascii="Calibri" w:hAnsi="Calibri" w:cs="Calibri"/>
          <w:sz w:val="16"/>
          <w:szCs w:val="16"/>
        </w:rPr>
        <w:t>Local Government Act 1972, s12 p41(1</w:t>
      </w:r>
      <w:proofErr w:type="gramStart"/>
      <w:r w:rsidRPr="00491DD7">
        <w:rPr>
          <w:rFonts w:ascii="Calibri" w:hAnsi="Calibri" w:cs="Calibri"/>
          <w:sz w:val="16"/>
          <w:szCs w:val="16"/>
        </w:rPr>
        <w:t>) )</w:t>
      </w:r>
      <w:proofErr w:type="gramEnd"/>
      <w:r>
        <w:rPr>
          <w:rFonts w:ascii="Calibri" w:hAnsi="Calibri" w:cs="Calibri"/>
          <w:sz w:val="16"/>
          <w:szCs w:val="16"/>
        </w:rPr>
        <w:t xml:space="preserve">  </w:t>
      </w:r>
      <w:r w:rsidRPr="003466D0">
        <w:rPr>
          <w:rFonts w:ascii="Calibri" w:hAnsi="Calibri" w:cs="Calibri"/>
          <w:sz w:val="22"/>
          <w:szCs w:val="22"/>
        </w:rPr>
        <w:t>- To approve the minutes</w:t>
      </w:r>
      <w:r>
        <w:rPr>
          <w:rFonts w:ascii="Calibri" w:hAnsi="Calibri" w:cs="Calibri"/>
          <w:sz w:val="22"/>
          <w:szCs w:val="22"/>
        </w:rPr>
        <w:t xml:space="preserve"> </w:t>
      </w:r>
    </w:p>
    <w:p w14:paraId="2CB5805D" w14:textId="1B50AC8A" w:rsidR="00F14F19" w:rsidRPr="00A86498" w:rsidRDefault="000A0813" w:rsidP="00F14F19">
      <w:pPr>
        <w:rPr>
          <w:rFonts w:ascii="Calibri" w:hAnsi="Calibri" w:cs="Calibri"/>
          <w:sz w:val="22"/>
          <w:szCs w:val="22"/>
        </w:rPr>
      </w:pPr>
      <w:r>
        <w:rPr>
          <w:rFonts w:ascii="Calibri" w:hAnsi="Calibri" w:cs="Calibri"/>
          <w:sz w:val="22"/>
          <w:szCs w:val="22"/>
        </w:rPr>
        <w:t xml:space="preserve">Councillors confirmed that they had received and read the Minutes of the </w:t>
      </w:r>
      <w:proofErr w:type="gramStart"/>
      <w:r>
        <w:rPr>
          <w:rFonts w:ascii="Calibri" w:hAnsi="Calibri" w:cs="Calibri"/>
          <w:sz w:val="22"/>
          <w:szCs w:val="22"/>
        </w:rPr>
        <w:t>last</w:t>
      </w:r>
      <w:proofErr w:type="gramEnd"/>
      <w:r>
        <w:rPr>
          <w:rFonts w:ascii="Calibri" w:hAnsi="Calibri" w:cs="Calibri"/>
          <w:sz w:val="22"/>
          <w:szCs w:val="22"/>
        </w:rPr>
        <w:t xml:space="preserve"> Meeting</w:t>
      </w:r>
      <w:r w:rsidR="00807DA4">
        <w:rPr>
          <w:rFonts w:ascii="Calibri" w:hAnsi="Calibri" w:cs="Calibri"/>
          <w:sz w:val="22"/>
          <w:szCs w:val="22"/>
        </w:rPr>
        <w:t xml:space="preserve">.  Cllr Swanston proposed that they be approved as a true record of the Meeting, seconded by Cllr Baker, all agreed. The Chairman duly signed the Minutes. Resolved. </w:t>
      </w:r>
      <w:r w:rsidR="00F14F19">
        <w:rPr>
          <w:rFonts w:ascii="Calibri" w:hAnsi="Calibri" w:cs="Calibri"/>
          <w:sz w:val="22"/>
          <w:szCs w:val="22"/>
        </w:rPr>
        <w:br/>
      </w:r>
    </w:p>
    <w:p w14:paraId="4A0A2954" w14:textId="4607C815" w:rsidR="00F14F19" w:rsidRPr="003466D0" w:rsidRDefault="00F14F19" w:rsidP="00F14F19">
      <w:pPr>
        <w:rPr>
          <w:rFonts w:ascii="Calibri" w:hAnsi="Calibri" w:cs="Calibri"/>
          <w:b/>
          <w:sz w:val="22"/>
          <w:szCs w:val="22"/>
        </w:rPr>
      </w:pPr>
      <w:r>
        <w:rPr>
          <w:rFonts w:ascii="Calibri" w:hAnsi="Calibri" w:cs="Calibri"/>
          <w:b/>
          <w:sz w:val="22"/>
          <w:szCs w:val="22"/>
        </w:rPr>
        <w:t>319</w:t>
      </w:r>
      <w:r w:rsidRPr="003466D0">
        <w:rPr>
          <w:rFonts w:ascii="Calibri" w:hAnsi="Calibri" w:cs="Calibri"/>
          <w:b/>
          <w:sz w:val="22"/>
          <w:szCs w:val="22"/>
        </w:rPr>
        <w:tab/>
        <w:t xml:space="preserve">Matters arising from the Minutes not otherwise included on the </w:t>
      </w:r>
      <w:proofErr w:type="gramStart"/>
      <w:r w:rsidRPr="003466D0">
        <w:rPr>
          <w:rFonts w:ascii="Calibri" w:hAnsi="Calibri" w:cs="Calibri"/>
          <w:b/>
          <w:sz w:val="22"/>
          <w:szCs w:val="22"/>
        </w:rPr>
        <w:t>Agenda</w:t>
      </w:r>
      <w:proofErr w:type="gramEnd"/>
      <w:r w:rsidRPr="003466D0">
        <w:rPr>
          <w:rFonts w:ascii="Calibri" w:hAnsi="Calibri" w:cs="Calibri"/>
          <w:b/>
          <w:sz w:val="22"/>
          <w:szCs w:val="22"/>
        </w:rPr>
        <w:t xml:space="preserve"> </w:t>
      </w:r>
    </w:p>
    <w:p w14:paraId="02E0688A" w14:textId="070F2EB5" w:rsidR="00F14F19" w:rsidRPr="003466D0" w:rsidRDefault="008F2120" w:rsidP="00F14F19">
      <w:pPr>
        <w:rPr>
          <w:rFonts w:ascii="Calibri" w:hAnsi="Calibri" w:cs="Calibri"/>
          <w:b/>
          <w:sz w:val="22"/>
          <w:szCs w:val="22"/>
        </w:rPr>
      </w:pPr>
      <w:r>
        <w:rPr>
          <w:rFonts w:ascii="Calibri" w:hAnsi="Calibri" w:cs="Calibri"/>
          <w:bCs/>
          <w:sz w:val="22"/>
          <w:szCs w:val="22"/>
        </w:rPr>
        <w:t xml:space="preserve">Further to the two defibrillator training sessions </w:t>
      </w:r>
      <w:r w:rsidR="00341419">
        <w:rPr>
          <w:rFonts w:ascii="Calibri" w:hAnsi="Calibri" w:cs="Calibri"/>
          <w:bCs/>
          <w:sz w:val="22"/>
          <w:szCs w:val="22"/>
        </w:rPr>
        <w:t xml:space="preserve">provided in July, the Clerk queried if the Councillors wished to </w:t>
      </w:r>
      <w:proofErr w:type="gramStart"/>
      <w:r w:rsidR="00341419">
        <w:rPr>
          <w:rFonts w:ascii="Calibri" w:hAnsi="Calibri" w:cs="Calibri"/>
          <w:bCs/>
          <w:sz w:val="22"/>
          <w:szCs w:val="22"/>
        </w:rPr>
        <w:t>make a donation</w:t>
      </w:r>
      <w:proofErr w:type="gramEnd"/>
      <w:r w:rsidR="00341419">
        <w:rPr>
          <w:rFonts w:ascii="Calibri" w:hAnsi="Calibri" w:cs="Calibri"/>
          <w:bCs/>
          <w:sz w:val="22"/>
          <w:szCs w:val="22"/>
        </w:rPr>
        <w:t xml:space="preserve"> to the Wrexham Rural First Responders </w:t>
      </w:r>
      <w:r w:rsidR="00D579CF">
        <w:rPr>
          <w:rFonts w:ascii="Calibri" w:hAnsi="Calibri" w:cs="Calibri"/>
          <w:bCs/>
          <w:sz w:val="22"/>
          <w:szCs w:val="22"/>
        </w:rPr>
        <w:t xml:space="preserve">as they had done in previous years. Cllr Evans proposed a donation of £50 per session, </w:t>
      </w:r>
      <w:proofErr w:type="spellStart"/>
      <w:r w:rsidR="00D579CF">
        <w:rPr>
          <w:rFonts w:ascii="Calibri" w:hAnsi="Calibri" w:cs="Calibri"/>
          <w:bCs/>
          <w:sz w:val="22"/>
          <w:szCs w:val="22"/>
        </w:rPr>
        <w:t>ie</w:t>
      </w:r>
      <w:proofErr w:type="spellEnd"/>
      <w:r w:rsidR="00D579CF">
        <w:rPr>
          <w:rFonts w:ascii="Calibri" w:hAnsi="Calibri" w:cs="Calibri"/>
          <w:bCs/>
          <w:sz w:val="22"/>
          <w:szCs w:val="22"/>
        </w:rPr>
        <w:t xml:space="preserve"> £100, seconded by Cllr Egerton, all agreed. Resolved. </w:t>
      </w:r>
      <w:r w:rsidR="00F14F19">
        <w:rPr>
          <w:rFonts w:ascii="Calibri" w:hAnsi="Calibri" w:cs="Calibri"/>
          <w:b/>
          <w:sz w:val="22"/>
          <w:szCs w:val="22"/>
        </w:rPr>
        <w:br/>
      </w:r>
    </w:p>
    <w:p w14:paraId="7617349F" w14:textId="539468A1" w:rsidR="00F14F19" w:rsidRPr="003466D0" w:rsidRDefault="00F14F19" w:rsidP="00F14F19">
      <w:pPr>
        <w:rPr>
          <w:rFonts w:ascii="Calibri" w:hAnsi="Calibri" w:cs="Calibri"/>
          <w:b/>
          <w:bCs/>
          <w:sz w:val="22"/>
          <w:szCs w:val="22"/>
        </w:rPr>
      </w:pPr>
      <w:r>
        <w:rPr>
          <w:rFonts w:ascii="Calibri" w:hAnsi="Calibri" w:cs="Calibri"/>
          <w:b/>
          <w:bCs/>
          <w:sz w:val="22"/>
          <w:szCs w:val="22"/>
        </w:rPr>
        <w:t>320</w:t>
      </w:r>
      <w:r w:rsidRPr="003466D0">
        <w:rPr>
          <w:rFonts w:ascii="Calibri" w:hAnsi="Calibri" w:cs="Calibri"/>
          <w:b/>
          <w:bCs/>
          <w:sz w:val="22"/>
          <w:szCs w:val="22"/>
        </w:rPr>
        <w:tab/>
      </w:r>
      <w:r>
        <w:rPr>
          <w:rFonts w:ascii="Calibri" w:hAnsi="Calibri" w:cs="Calibri"/>
          <w:b/>
          <w:bCs/>
          <w:sz w:val="22"/>
          <w:szCs w:val="22"/>
        </w:rPr>
        <w:t>Councillor</w:t>
      </w:r>
      <w:r w:rsidRPr="003466D0">
        <w:rPr>
          <w:rFonts w:ascii="Calibri" w:hAnsi="Calibri" w:cs="Calibri"/>
          <w:b/>
          <w:bCs/>
          <w:sz w:val="22"/>
          <w:szCs w:val="22"/>
        </w:rPr>
        <w:t>/Clerk Reports from Committees/Meetings or action taken from the last Minutes</w:t>
      </w:r>
    </w:p>
    <w:p w14:paraId="3D135AFD" w14:textId="78B22A2C" w:rsidR="002D2E74" w:rsidRDefault="002D2E74" w:rsidP="00F14F19">
      <w:pPr>
        <w:tabs>
          <w:tab w:val="left" w:pos="0"/>
          <w:tab w:val="left" w:pos="1134"/>
        </w:tabs>
        <w:rPr>
          <w:rFonts w:ascii="Calibri" w:hAnsi="Calibri" w:cs="Calibri"/>
          <w:sz w:val="22"/>
          <w:szCs w:val="22"/>
        </w:rPr>
      </w:pPr>
      <w:r>
        <w:rPr>
          <w:rFonts w:ascii="Calibri" w:hAnsi="Calibri" w:cs="Calibri"/>
          <w:sz w:val="22"/>
          <w:szCs w:val="22"/>
        </w:rPr>
        <w:t xml:space="preserve">Nothing to report. </w:t>
      </w:r>
      <w:r>
        <w:rPr>
          <w:rFonts w:ascii="Calibri" w:hAnsi="Calibri" w:cs="Calibri"/>
          <w:sz w:val="22"/>
          <w:szCs w:val="22"/>
        </w:rPr>
        <w:br/>
      </w:r>
    </w:p>
    <w:p w14:paraId="6608D983" w14:textId="77777777" w:rsidR="002D2E74" w:rsidRDefault="002D2E74">
      <w:pPr>
        <w:widowControl/>
        <w:autoSpaceDE/>
        <w:autoSpaceDN/>
        <w:spacing w:after="160" w:line="259" w:lineRule="auto"/>
        <w:rPr>
          <w:rFonts w:ascii="Calibri" w:hAnsi="Calibri" w:cs="Calibri"/>
          <w:sz w:val="22"/>
          <w:szCs w:val="22"/>
        </w:rPr>
      </w:pPr>
      <w:r>
        <w:rPr>
          <w:rFonts w:ascii="Calibri" w:hAnsi="Calibri" w:cs="Calibri"/>
          <w:sz w:val="22"/>
          <w:szCs w:val="22"/>
        </w:rPr>
        <w:br w:type="page"/>
      </w:r>
    </w:p>
    <w:p w14:paraId="245E34A3" w14:textId="77777777" w:rsidR="006456BE" w:rsidRDefault="006456BE" w:rsidP="00F14F19">
      <w:pPr>
        <w:rPr>
          <w:rFonts w:ascii="Calibri" w:hAnsi="Calibri" w:cs="Calibri"/>
          <w:b/>
          <w:bCs/>
          <w:sz w:val="22"/>
          <w:szCs w:val="22"/>
        </w:rPr>
      </w:pPr>
    </w:p>
    <w:p w14:paraId="63316FC7" w14:textId="77777777" w:rsidR="006456BE" w:rsidRDefault="006456BE" w:rsidP="00F14F19">
      <w:pPr>
        <w:rPr>
          <w:rFonts w:ascii="Calibri" w:hAnsi="Calibri" w:cs="Calibri"/>
          <w:b/>
          <w:bCs/>
          <w:sz w:val="22"/>
          <w:szCs w:val="22"/>
        </w:rPr>
      </w:pPr>
    </w:p>
    <w:p w14:paraId="40FB71D3" w14:textId="4D161506" w:rsidR="00F14F19" w:rsidRPr="00CB6D26" w:rsidRDefault="00F14F19" w:rsidP="00F14F19">
      <w:pPr>
        <w:rPr>
          <w:rFonts w:ascii="Calibri" w:hAnsi="Calibri" w:cs="Calibri"/>
        </w:rPr>
      </w:pPr>
      <w:r w:rsidRPr="00CB6D26">
        <w:rPr>
          <w:rFonts w:ascii="Calibri" w:hAnsi="Calibri" w:cs="Calibri"/>
        </w:rPr>
        <w:t>The Unitary Councillors representing The Meres and St Martins Divisions are invited to attend to give reports and answer questions from the Parish Council in this section.</w:t>
      </w:r>
    </w:p>
    <w:p w14:paraId="094A929C" w14:textId="3BAE1F0F" w:rsidR="00F14F19" w:rsidRPr="003576E8" w:rsidRDefault="003576E8" w:rsidP="00F14F19">
      <w:pPr>
        <w:rPr>
          <w:rFonts w:ascii="Calibri" w:hAnsi="Calibri" w:cs="Calibri"/>
          <w:sz w:val="22"/>
          <w:szCs w:val="22"/>
        </w:rPr>
      </w:pPr>
      <w:r>
        <w:rPr>
          <w:rFonts w:ascii="Calibri" w:hAnsi="Calibri" w:cs="Calibri"/>
          <w:sz w:val="22"/>
          <w:szCs w:val="22"/>
        </w:rPr>
        <w:t xml:space="preserve">Unitary </w:t>
      </w:r>
      <w:r w:rsidRPr="003576E8">
        <w:rPr>
          <w:rFonts w:ascii="Calibri" w:hAnsi="Calibri" w:cs="Calibri"/>
          <w:sz w:val="22"/>
          <w:szCs w:val="22"/>
        </w:rPr>
        <w:t xml:space="preserve">Cllr Williams </w:t>
      </w:r>
      <w:r w:rsidR="00833B07">
        <w:rPr>
          <w:rFonts w:ascii="Calibri" w:hAnsi="Calibri" w:cs="Calibri"/>
          <w:sz w:val="22"/>
          <w:szCs w:val="22"/>
        </w:rPr>
        <w:t>raised the new charge for emptying green bins.  Cllr Swanston queried what will happen to food waste now. This is to be</w:t>
      </w:r>
      <w:r w:rsidR="00F519B7">
        <w:rPr>
          <w:rFonts w:ascii="Calibri" w:hAnsi="Calibri" w:cs="Calibri"/>
          <w:sz w:val="22"/>
          <w:szCs w:val="22"/>
        </w:rPr>
        <w:t xml:space="preserve"> disposed of into the black bins. She further queried how people apply if they do not have any internet capability.  There is a telephone helpline, the number for which is on the leaflets which are being distributed</w:t>
      </w:r>
      <w:r w:rsidR="006E1DC8">
        <w:rPr>
          <w:rFonts w:ascii="Calibri" w:hAnsi="Calibri" w:cs="Calibri"/>
          <w:sz w:val="22"/>
          <w:szCs w:val="22"/>
        </w:rPr>
        <w:t>.</w:t>
      </w:r>
      <w:r w:rsidR="00F14F19" w:rsidRPr="003576E8">
        <w:rPr>
          <w:rFonts w:ascii="Calibri" w:hAnsi="Calibri" w:cs="Calibri"/>
          <w:sz w:val="22"/>
          <w:szCs w:val="22"/>
        </w:rPr>
        <w:br/>
      </w:r>
    </w:p>
    <w:p w14:paraId="0CE70DD1" w14:textId="3609B50E" w:rsidR="00F14F19" w:rsidRPr="009C260C" w:rsidRDefault="00F14F19" w:rsidP="00F14F19">
      <w:pPr>
        <w:adjustRightInd w:val="0"/>
        <w:ind w:right="-11"/>
        <w:rPr>
          <w:rFonts w:cs="Calibri"/>
          <w:b/>
          <w:color w:val="343434"/>
          <w:sz w:val="24"/>
          <w:szCs w:val="24"/>
          <w:lang w:val="en-US"/>
        </w:rPr>
      </w:pPr>
      <w:r>
        <w:rPr>
          <w:rFonts w:ascii="Calibri" w:hAnsi="Calibri" w:cs="Calibri"/>
          <w:b/>
          <w:bCs/>
          <w:sz w:val="22"/>
          <w:szCs w:val="22"/>
        </w:rPr>
        <w:t>322</w:t>
      </w:r>
      <w:r w:rsidRPr="003466D0">
        <w:rPr>
          <w:rFonts w:ascii="Calibri" w:hAnsi="Calibri" w:cs="Calibri"/>
          <w:b/>
          <w:bCs/>
          <w:sz w:val="22"/>
          <w:szCs w:val="22"/>
        </w:rPr>
        <w:tab/>
        <w:t xml:space="preserve">Planning </w:t>
      </w:r>
      <w:r>
        <w:rPr>
          <w:rFonts w:ascii="Calibri" w:hAnsi="Calibri" w:cs="Calibri"/>
          <w:b/>
          <w:bCs/>
          <w:sz w:val="22"/>
          <w:szCs w:val="22"/>
        </w:rPr>
        <w:t xml:space="preserve">Committee </w:t>
      </w:r>
      <w:r>
        <w:t>(</w:t>
      </w:r>
      <w:r w:rsidRPr="00A86498">
        <w:rPr>
          <w:rFonts w:ascii="Calibri" w:hAnsi="Calibri" w:cs="Calibri"/>
        </w:rPr>
        <w:t>Town</w:t>
      </w:r>
      <w:r w:rsidRPr="00E87D92">
        <w:t xml:space="preserve"> </w:t>
      </w:r>
      <w:r w:rsidRPr="00A86498">
        <w:rPr>
          <w:rFonts w:ascii="Calibri" w:hAnsi="Calibri" w:cs="Calibri"/>
        </w:rPr>
        <w:t>and Country Planning Act 1990. Sched 1, para 8</w:t>
      </w:r>
      <w:r>
        <w:t>)</w:t>
      </w:r>
    </w:p>
    <w:p w14:paraId="1709C5AC" w14:textId="4831ED66" w:rsidR="00F14F19" w:rsidRDefault="00F14F19" w:rsidP="00F14F19">
      <w:pPr>
        <w:rPr>
          <w:rFonts w:ascii="Calibri" w:hAnsi="Calibri" w:cs="Calibri"/>
          <w:sz w:val="22"/>
          <w:szCs w:val="22"/>
        </w:rPr>
      </w:pPr>
      <w:r w:rsidRPr="003466D0">
        <w:rPr>
          <w:rFonts w:ascii="Calibri" w:hAnsi="Calibri" w:cs="Calibri"/>
          <w:bCs/>
          <w:sz w:val="22"/>
          <w:szCs w:val="22"/>
        </w:rPr>
        <w:t>T</w:t>
      </w:r>
      <w:r w:rsidRPr="003466D0">
        <w:rPr>
          <w:rFonts w:ascii="Calibri" w:hAnsi="Calibri" w:cs="Calibri"/>
          <w:sz w:val="22"/>
          <w:szCs w:val="22"/>
        </w:rPr>
        <w:t xml:space="preserve">o receive the minutes of the Planning Committee meetings held on </w:t>
      </w:r>
      <w:r>
        <w:rPr>
          <w:rFonts w:ascii="Calibri" w:hAnsi="Calibri" w:cs="Calibri"/>
          <w:sz w:val="22"/>
          <w:szCs w:val="22"/>
        </w:rPr>
        <w:t>8</w:t>
      </w:r>
      <w:r w:rsidRPr="00AB23C7">
        <w:rPr>
          <w:rFonts w:ascii="Calibri" w:hAnsi="Calibri" w:cs="Calibri"/>
          <w:sz w:val="22"/>
          <w:szCs w:val="22"/>
          <w:vertAlign w:val="superscript"/>
        </w:rPr>
        <w:t>th</w:t>
      </w:r>
      <w:r>
        <w:rPr>
          <w:rFonts w:ascii="Calibri" w:hAnsi="Calibri" w:cs="Calibri"/>
          <w:sz w:val="22"/>
          <w:szCs w:val="22"/>
        </w:rPr>
        <w:t xml:space="preserve"> July 2024</w:t>
      </w:r>
      <w:r w:rsidRPr="003466D0">
        <w:rPr>
          <w:rFonts w:ascii="Calibri" w:hAnsi="Calibri" w:cs="Calibri"/>
          <w:b/>
          <w:bCs/>
          <w:sz w:val="22"/>
          <w:szCs w:val="22"/>
        </w:rPr>
        <w:br/>
      </w:r>
      <w:r w:rsidR="006E1DC8">
        <w:rPr>
          <w:rFonts w:ascii="Calibri" w:hAnsi="Calibri" w:cs="Calibri"/>
          <w:sz w:val="22"/>
          <w:szCs w:val="22"/>
        </w:rPr>
        <w:t xml:space="preserve">Councillors confirmed that they had received and read the approved Minutes. Cllr Swanston proposed accepting them as a true record, seconded by Cllr Egerton, all agreed. Resolved. </w:t>
      </w:r>
      <w:r>
        <w:rPr>
          <w:rFonts w:ascii="Calibri" w:hAnsi="Calibri" w:cs="Calibri"/>
          <w:b/>
          <w:bCs/>
          <w:sz w:val="22"/>
          <w:szCs w:val="22"/>
        </w:rPr>
        <w:br/>
      </w:r>
      <w:r w:rsidRPr="003466D0">
        <w:rPr>
          <w:rFonts w:ascii="Calibri" w:hAnsi="Calibri" w:cs="Calibri"/>
          <w:b/>
          <w:bCs/>
          <w:sz w:val="22"/>
          <w:szCs w:val="22"/>
        </w:rPr>
        <w:br/>
      </w:r>
      <w:r>
        <w:rPr>
          <w:rFonts w:ascii="Calibri" w:hAnsi="Calibri" w:cs="Calibri"/>
          <w:b/>
          <w:sz w:val="22"/>
          <w:szCs w:val="22"/>
        </w:rPr>
        <w:t>323</w:t>
      </w:r>
      <w:r w:rsidRPr="003466D0">
        <w:rPr>
          <w:rFonts w:ascii="Calibri" w:hAnsi="Calibri" w:cs="Calibri"/>
          <w:sz w:val="22"/>
          <w:szCs w:val="22"/>
        </w:rPr>
        <w:tab/>
      </w:r>
      <w:r w:rsidRPr="003466D0">
        <w:rPr>
          <w:rFonts w:ascii="Calibri" w:hAnsi="Calibri" w:cs="Calibri"/>
          <w:b/>
          <w:sz w:val="22"/>
          <w:szCs w:val="22"/>
        </w:rPr>
        <w:t>Street lighting</w:t>
      </w:r>
      <w:r>
        <w:rPr>
          <w:rFonts w:ascii="Calibri" w:hAnsi="Calibri" w:cs="Calibri"/>
          <w:sz w:val="22"/>
          <w:szCs w:val="22"/>
        </w:rPr>
        <w:t xml:space="preserve"> – to enable Cllrs to report any repairs/concerns</w:t>
      </w:r>
    </w:p>
    <w:p w14:paraId="6CF11A8B" w14:textId="53FF4580" w:rsidR="00F14F19" w:rsidRDefault="0020208F" w:rsidP="00F14F19">
      <w:pPr>
        <w:rPr>
          <w:rFonts w:ascii="Calibri" w:hAnsi="Calibri" w:cs="Calibri"/>
          <w:b/>
          <w:bCs/>
          <w:sz w:val="22"/>
          <w:szCs w:val="22"/>
        </w:rPr>
      </w:pPr>
      <w:r>
        <w:rPr>
          <w:rFonts w:ascii="Calibri" w:hAnsi="Calibri" w:cs="Calibri"/>
          <w:sz w:val="22"/>
          <w:szCs w:val="22"/>
        </w:rPr>
        <w:t xml:space="preserve">No concerns were raised. </w:t>
      </w:r>
      <w:r w:rsidR="00F14F19">
        <w:rPr>
          <w:rFonts w:ascii="Calibri" w:hAnsi="Calibri" w:cs="Calibri"/>
          <w:b/>
          <w:bCs/>
          <w:sz w:val="22"/>
          <w:szCs w:val="22"/>
        </w:rPr>
        <w:br/>
      </w:r>
    </w:p>
    <w:p w14:paraId="78943623" w14:textId="1CCCE118" w:rsidR="00F14F19" w:rsidRPr="00D44661" w:rsidRDefault="00F14F19" w:rsidP="00F14F19">
      <w:pPr>
        <w:rPr>
          <w:rFonts w:ascii="Calibri" w:hAnsi="Calibri" w:cs="Calibri"/>
          <w:sz w:val="22"/>
          <w:szCs w:val="22"/>
        </w:rPr>
      </w:pPr>
      <w:r>
        <w:rPr>
          <w:rFonts w:ascii="Calibri" w:hAnsi="Calibri" w:cs="Calibri"/>
          <w:b/>
          <w:bCs/>
          <w:sz w:val="22"/>
          <w:szCs w:val="22"/>
        </w:rPr>
        <w:t>324</w:t>
      </w:r>
      <w:r>
        <w:rPr>
          <w:rFonts w:ascii="Calibri" w:hAnsi="Calibri" w:cs="Calibri"/>
          <w:b/>
          <w:bCs/>
          <w:sz w:val="22"/>
          <w:szCs w:val="22"/>
        </w:rPr>
        <w:tab/>
      </w:r>
      <w:proofErr w:type="gramStart"/>
      <w:r>
        <w:rPr>
          <w:rFonts w:ascii="Calibri" w:hAnsi="Calibri" w:cs="Calibri"/>
          <w:b/>
          <w:bCs/>
          <w:sz w:val="22"/>
          <w:szCs w:val="22"/>
        </w:rPr>
        <w:t>Playground  -</w:t>
      </w:r>
      <w:proofErr w:type="gramEnd"/>
      <w:r>
        <w:rPr>
          <w:rFonts w:ascii="Calibri" w:hAnsi="Calibri" w:cs="Calibri"/>
          <w:b/>
          <w:bCs/>
          <w:sz w:val="22"/>
          <w:szCs w:val="22"/>
        </w:rPr>
        <w:t xml:space="preserve"> I</w:t>
      </w:r>
      <w:r>
        <w:rPr>
          <w:rFonts w:ascii="Calibri" w:hAnsi="Calibri" w:cs="Calibri"/>
          <w:sz w:val="22"/>
          <w:szCs w:val="22"/>
        </w:rPr>
        <w:t xml:space="preserve">nspection reports &amp; Annual Inspection report </w:t>
      </w:r>
    </w:p>
    <w:p w14:paraId="68EDCF6E" w14:textId="36F38CEA" w:rsidR="00F14F19" w:rsidRPr="003466D0" w:rsidRDefault="00690E14" w:rsidP="00F14F19">
      <w:pPr>
        <w:rPr>
          <w:rFonts w:ascii="Calibri" w:hAnsi="Calibri" w:cs="Calibri"/>
          <w:b/>
          <w:bCs/>
          <w:sz w:val="22"/>
          <w:szCs w:val="22"/>
        </w:rPr>
      </w:pPr>
      <w:r>
        <w:rPr>
          <w:rFonts w:ascii="Calibri" w:hAnsi="Calibri" w:cs="Calibri"/>
          <w:sz w:val="22"/>
          <w:szCs w:val="22"/>
        </w:rPr>
        <w:t xml:space="preserve">The annual inspection report was noted.  Cllr Egerton requested that the weeds are sprayed off. The equipment </w:t>
      </w:r>
      <w:proofErr w:type="gramStart"/>
      <w:r>
        <w:rPr>
          <w:rFonts w:ascii="Calibri" w:hAnsi="Calibri" w:cs="Calibri"/>
          <w:sz w:val="22"/>
          <w:szCs w:val="22"/>
        </w:rPr>
        <w:t>is in need of</w:t>
      </w:r>
      <w:proofErr w:type="gramEnd"/>
      <w:r>
        <w:rPr>
          <w:rFonts w:ascii="Calibri" w:hAnsi="Calibri" w:cs="Calibri"/>
          <w:sz w:val="22"/>
          <w:szCs w:val="22"/>
        </w:rPr>
        <w:t xml:space="preserve"> clean.</w:t>
      </w:r>
      <w:r w:rsidR="00F14F19">
        <w:rPr>
          <w:rFonts w:ascii="Calibri" w:hAnsi="Calibri" w:cs="Calibri"/>
          <w:b/>
          <w:bCs/>
          <w:sz w:val="22"/>
          <w:szCs w:val="22"/>
        </w:rPr>
        <w:br/>
      </w:r>
    </w:p>
    <w:p w14:paraId="063B8C66" w14:textId="5DB82947" w:rsidR="00F14F19" w:rsidRPr="003466D0" w:rsidRDefault="00F14F19" w:rsidP="00F14F19">
      <w:pPr>
        <w:rPr>
          <w:rFonts w:ascii="Calibri" w:hAnsi="Calibri" w:cs="Calibri"/>
          <w:b/>
          <w:sz w:val="22"/>
          <w:szCs w:val="22"/>
        </w:rPr>
      </w:pPr>
      <w:r>
        <w:rPr>
          <w:rFonts w:ascii="Calibri" w:hAnsi="Calibri" w:cs="Calibri"/>
          <w:b/>
          <w:sz w:val="22"/>
          <w:szCs w:val="22"/>
        </w:rPr>
        <w:t>325</w:t>
      </w:r>
      <w:r w:rsidRPr="003466D0">
        <w:rPr>
          <w:rFonts w:ascii="Calibri" w:hAnsi="Calibri" w:cs="Calibri"/>
          <w:b/>
          <w:sz w:val="22"/>
          <w:szCs w:val="22"/>
        </w:rPr>
        <w:tab/>
        <w:t xml:space="preserve">Ward Matters and Councillors reports </w:t>
      </w:r>
    </w:p>
    <w:p w14:paraId="5789B72D" w14:textId="77777777" w:rsidR="00F14F19" w:rsidRDefault="00F14F19" w:rsidP="00F14F19">
      <w:pPr>
        <w:rPr>
          <w:rFonts w:ascii="Calibri" w:hAnsi="Calibri" w:cs="Calibri"/>
          <w:sz w:val="22"/>
          <w:szCs w:val="22"/>
        </w:rPr>
      </w:pPr>
      <w:r w:rsidRPr="003466D0">
        <w:rPr>
          <w:rFonts w:ascii="Calibri" w:hAnsi="Calibri" w:cs="Calibri"/>
          <w:sz w:val="22"/>
          <w:szCs w:val="22"/>
        </w:rPr>
        <w:t>a</w:t>
      </w:r>
      <w:r w:rsidRPr="003466D0">
        <w:rPr>
          <w:rFonts w:ascii="Calibri" w:hAnsi="Calibri" w:cs="Calibri"/>
          <w:sz w:val="22"/>
          <w:szCs w:val="22"/>
        </w:rPr>
        <w:tab/>
      </w:r>
      <w:proofErr w:type="spellStart"/>
      <w:r w:rsidRPr="003466D0">
        <w:rPr>
          <w:rFonts w:ascii="Calibri" w:hAnsi="Calibri" w:cs="Calibri"/>
          <w:sz w:val="22"/>
          <w:szCs w:val="22"/>
        </w:rPr>
        <w:t>Dudleston</w:t>
      </w:r>
      <w:proofErr w:type="spellEnd"/>
      <w:r w:rsidRPr="003466D0">
        <w:rPr>
          <w:rFonts w:ascii="Calibri" w:hAnsi="Calibri" w:cs="Calibri"/>
          <w:sz w:val="22"/>
          <w:szCs w:val="22"/>
        </w:rPr>
        <w:t xml:space="preserve"> Heath</w:t>
      </w:r>
      <w:r w:rsidRPr="003466D0">
        <w:rPr>
          <w:rFonts w:ascii="Calibri" w:hAnsi="Calibri" w:cs="Calibri"/>
          <w:sz w:val="22"/>
          <w:szCs w:val="22"/>
        </w:rPr>
        <w:tab/>
      </w:r>
      <w:r w:rsidRPr="003466D0">
        <w:rPr>
          <w:rFonts w:ascii="Calibri" w:hAnsi="Calibri" w:cs="Calibri"/>
          <w:sz w:val="22"/>
          <w:szCs w:val="22"/>
        </w:rPr>
        <w:tab/>
      </w:r>
    </w:p>
    <w:p w14:paraId="4DE07D5D" w14:textId="77DF9752" w:rsidR="00F14F19" w:rsidRDefault="00AB3963" w:rsidP="00F14F19">
      <w:pPr>
        <w:rPr>
          <w:rFonts w:ascii="Calibri" w:hAnsi="Calibri" w:cs="Calibri"/>
          <w:sz w:val="22"/>
          <w:szCs w:val="22"/>
        </w:rPr>
      </w:pPr>
      <w:r>
        <w:rPr>
          <w:rFonts w:ascii="Calibri" w:hAnsi="Calibri" w:cs="Calibri"/>
          <w:sz w:val="22"/>
          <w:szCs w:val="22"/>
        </w:rPr>
        <w:t xml:space="preserve">Councillors reported that it has not been possible to undertake the improvements to the verge by the </w:t>
      </w:r>
      <w:proofErr w:type="gramStart"/>
      <w:r>
        <w:rPr>
          <w:rFonts w:ascii="Calibri" w:hAnsi="Calibri" w:cs="Calibri"/>
          <w:sz w:val="22"/>
          <w:szCs w:val="22"/>
        </w:rPr>
        <w:t>School</w:t>
      </w:r>
      <w:proofErr w:type="gramEnd"/>
      <w:r>
        <w:rPr>
          <w:rFonts w:ascii="Calibri" w:hAnsi="Calibri" w:cs="Calibri"/>
          <w:sz w:val="22"/>
          <w:szCs w:val="22"/>
        </w:rPr>
        <w:t xml:space="preserve"> but </w:t>
      </w:r>
      <w:r w:rsidR="00B1284B">
        <w:rPr>
          <w:rFonts w:ascii="Calibri" w:hAnsi="Calibri" w:cs="Calibri"/>
          <w:sz w:val="22"/>
          <w:szCs w:val="22"/>
        </w:rPr>
        <w:t xml:space="preserve">it should be possible to make improvements to the verge opposite. </w:t>
      </w:r>
      <w:r w:rsidR="00D56F5B">
        <w:rPr>
          <w:rFonts w:ascii="Calibri" w:hAnsi="Calibri" w:cs="Calibri"/>
          <w:sz w:val="22"/>
          <w:szCs w:val="22"/>
        </w:rPr>
        <w:t xml:space="preserve">Action: Councillors to review again and obtain a written quote.  </w:t>
      </w:r>
      <w:r w:rsidR="00D961F9">
        <w:rPr>
          <w:rFonts w:ascii="Calibri" w:hAnsi="Calibri" w:cs="Calibri"/>
          <w:sz w:val="22"/>
          <w:szCs w:val="22"/>
        </w:rPr>
        <w:t xml:space="preserve">Hill Park and surrounding areas have been sprayed for weeds. The road sweeper is required. </w:t>
      </w:r>
      <w:r w:rsidR="00FE23FD">
        <w:rPr>
          <w:rFonts w:ascii="Calibri" w:hAnsi="Calibri" w:cs="Calibri"/>
          <w:sz w:val="22"/>
          <w:szCs w:val="22"/>
        </w:rPr>
        <w:t xml:space="preserve">Cllr Waller-Davies reported that three red list species are now in evidence locally, voles, newts and otters.  </w:t>
      </w:r>
      <w:r w:rsidR="00ED37F4">
        <w:rPr>
          <w:rFonts w:ascii="Calibri" w:hAnsi="Calibri" w:cs="Calibri"/>
          <w:sz w:val="22"/>
          <w:szCs w:val="22"/>
        </w:rPr>
        <w:t xml:space="preserve">Councillors agreed that the conservation department should be made aware so that this can be factored into planning determinations. </w:t>
      </w:r>
      <w:r w:rsidR="0062684C">
        <w:rPr>
          <w:rFonts w:ascii="Calibri" w:hAnsi="Calibri" w:cs="Calibri"/>
          <w:sz w:val="22"/>
          <w:szCs w:val="22"/>
        </w:rPr>
        <w:t>Action: Clerk to report.</w:t>
      </w:r>
    </w:p>
    <w:p w14:paraId="5AEA410E" w14:textId="77777777" w:rsidR="00F14F19" w:rsidRDefault="00F14F19" w:rsidP="00F14F19">
      <w:pPr>
        <w:rPr>
          <w:rFonts w:ascii="Calibri" w:hAnsi="Calibri" w:cs="Calibri"/>
          <w:sz w:val="22"/>
          <w:szCs w:val="22"/>
        </w:rPr>
      </w:pPr>
    </w:p>
    <w:p w14:paraId="7BA4FB0F" w14:textId="77777777" w:rsidR="00F14F19" w:rsidRDefault="00F14F19" w:rsidP="00F14F19">
      <w:pPr>
        <w:rPr>
          <w:rFonts w:ascii="Calibri" w:hAnsi="Calibri" w:cs="Calibri"/>
          <w:sz w:val="22"/>
          <w:szCs w:val="22"/>
        </w:rPr>
      </w:pPr>
      <w:r w:rsidRPr="003466D0">
        <w:rPr>
          <w:rFonts w:ascii="Calibri" w:hAnsi="Calibri" w:cs="Calibri"/>
          <w:sz w:val="22"/>
          <w:szCs w:val="22"/>
        </w:rPr>
        <w:t>b</w:t>
      </w:r>
      <w:r w:rsidRPr="003466D0">
        <w:rPr>
          <w:rFonts w:ascii="Calibri" w:hAnsi="Calibri" w:cs="Calibri"/>
          <w:sz w:val="22"/>
          <w:szCs w:val="22"/>
        </w:rPr>
        <w:tab/>
      </w:r>
      <w:proofErr w:type="spellStart"/>
      <w:r w:rsidRPr="003466D0">
        <w:rPr>
          <w:rFonts w:ascii="Calibri" w:hAnsi="Calibri" w:cs="Calibri"/>
          <w:sz w:val="22"/>
          <w:szCs w:val="22"/>
        </w:rPr>
        <w:t>Dudleston</w:t>
      </w:r>
      <w:proofErr w:type="spellEnd"/>
      <w:r w:rsidRPr="003466D0">
        <w:rPr>
          <w:rFonts w:ascii="Calibri" w:hAnsi="Calibri" w:cs="Calibri"/>
          <w:sz w:val="22"/>
          <w:szCs w:val="22"/>
        </w:rPr>
        <w:tab/>
      </w:r>
      <w:r w:rsidRPr="003466D0">
        <w:rPr>
          <w:rFonts w:ascii="Calibri" w:hAnsi="Calibri" w:cs="Calibri"/>
          <w:sz w:val="22"/>
          <w:szCs w:val="22"/>
        </w:rPr>
        <w:tab/>
      </w:r>
    </w:p>
    <w:p w14:paraId="579768CC" w14:textId="39C53904" w:rsidR="00F14F19" w:rsidRDefault="00BB2B65" w:rsidP="00F14F19">
      <w:pPr>
        <w:rPr>
          <w:rFonts w:ascii="Calibri" w:hAnsi="Calibri" w:cs="Calibri"/>
          <w:sz w:val="22"/>
          <w:szCs w:val="22"/>
        </w:rPr>
      </w:pPr>
      <w:r>
        <w:rPr>
          <w:rFonts w:ascii="Calibri" w:hAnsi="Calibri" w:cs="Calibri"/>
          <w:sz w:val="22"/>
          <w:szCs w:val="22"/>
        </w:rPr>
        <w:t xml:space="preserve">Cllr Egerton reported that no repairs have been undertaken to </w:t>
      </w:r>
      <w:proofErr w:type="spellStart"/>
      <w:r>
        <w:rPr>
          <w:rFonts w:ascii="Calibri" w:hAnsi="Calibri" w:cs="Calibri"/>
          <w:sz w:val="22"/>
          <w:szCs w:val="22"/>
        </w:rPr>
        <w:t>Kilhendre</w:t>
      </w:r>
      <w:proofErr w:type="spellEnd"/>
      <w:r>
        <w:rPr>
          <w:rFonts w:ascii="Calibri" w:hAnsi="Calibri" w:cs="Calibri"/>
          <w:sz w:val="22"/>
          <w:szCs w:val="22"/>
        </w:rPr>
        <w:t xml:space="preserve"> Bridge.  The signage has been abandoned in the hedge</w:t>
      </w:r>
      <w:r w:rsidR="00F61BA2">
        <w:rPr>
          <w:rFonts w:ascii="Calibri" w:hAnsi="Calibri" w:cs="Calibri"/>
          <w:sz w:val="22"/>
          <w:szCs w:val="22"/>
        </w:rPr>
        <w:t xml:space="preserve"> and the report has been removed from </w:t>
      </w:r>
      <w:proofErr w:type="spellStart"/>
      <w:r w:rsidR="00F61BA2">
        <w:rPr>
          <w:rFonts w:ascii="Calibri" w:hAnsi="Calibri" w:cs="Calibri"/>
          <w:sz w:val="22"/>
          <w:szCs w:val="22"/>
        </w:rPr>
        <w:t>FixMyStreet</w:t>
      </w:r>
      <w:proofErr w:type="spellEnd"/>
      <w:r w:rsidR="00F61BA2">
        <w:rPr>
          <w:rFonts w:ascii="Calibri" w:hAnsi="Calibri" w:cs="Calibri"/>
          <w:sz w:val="22"/>
          <w:szCs w:val="22"/>
        </w:rPr>
        <w:t xml:space="preserve"> despite no action having been taken</w:t>
      </w:r>
      <w:r>
        <w:rPr>
          <w:rFonts w:ascii="Calibri" w:hAnsi="Calibri" w:cs="Calibri"/>
          <w:sz w:val="22"/>
          <w:szCs w:val="22"/>
        </w:rPr>
        <w:t xml:space="preserve">. Action: Clerk to raise. </w:t>
      </w:r>
    </w:p>
    <w:p w14:paraId="3F348D79" w14:textId="758874D1" w:rsidR="009E3CCB" w:rsidRDefault="009E3CCB" w:rsidP="00F14F19">
      <w:pPr>
        <w:rPr>
          <w:rFonts w:ascii="Calibri" w:hAnsi="Calibri" w:cs="Calibri"/>
          <w:sz w:val="22"/>
          <w:szCs w:val="22"/>
        </w:rPr>
      </w:pPr>
      <w:r>
        <w:rPr>
          <w:rFonts w:ascii="Calibri" w:hAnsi="Calibri" w:cs="Calibri"/>
          <w:sz w:val="22"/>
          <w:szCs w:val="22"/>
        </w:rPr>
        <w:t xml:space="preserve">Cllr Egerton further repeated concerns about inadequate signage at Pentre Morgan Corner. She requested a site visit with Shropshire Council and the Police.  </w:t>
      </w:r>
      <w:r w:rsidR="00D11F97">
        <w:rPr>
          <w:rFonts w:ascii="Calibri" w:hAnsi="Calibri" w:cs="Calibri"/>
          <w:sz w:val="22"/>
          <w:szCs w:val="22"/>
        </w:rPr>
        <w:t>Action: Clerk to request/arrange.</w:t>
      </w:r>
    </w:p>
    <w:p w14:paraId="215DB375" w14:textId="77777777" w:rsidR="00D11F97" w:rsidRDefault="00D11F97" w:rsidP="00F14F19">
      <w:pPr>
        <w:rPr>
          <w:rFonts w:ascii="Calibri" w:hAnsi="Calibri" w:cs="Calibri"/>
          <w:sz w:val="22"/>
          <w:szCs w:val="22"/>
        </w:rPr>
      </w:pPr>
    </w:p>
    <w:p w14:paraId="3585EBF0" w14:textId="37BA3487" w:rsidR="00F14F19" w:rsidRPr="003466D0" w:rsidRDefault="00F14F19" w:rsidP="00F14F19">
      <w:pPr>
        <w:rPr>
          <w:rFonts w:ascii="Calibri" w:hAnsi="Calibri" w:cs="Calibri"/>
          <w:sz w:val="22"/>
          <w:szCs w:val="22"/>
        </w:rPr>
      </w:pPr>
      <w:r w:rsidRPr="003466D0">
        <w:rPr>
          <w:rFonts w:ascii="Calibri" w:hAnsi="Calibri" w:cs="Calibri"/>
          <w:sz w:val="22"/>
          <w:szCs w:val="22"/>
        </w:rPr>
        <w:t>c</w:t>
      </w:r>
      <w:r w:rsidRPr="003466D0">
        <w:rPr>
          <w:rFonts w:ascii="Calibri" w:hAnsi="Calibri" w:cs="Calibri"/>
          <w:sz w:val="22"/>
          <w:szCs w:val="22"/>
        </w:rPr>
        <w:tab/>
        <w:t xml:space="preserve"> </w:t>
      </w:r>
      <w:proofErr w:type="spellStart"/>
      <w:r w:rsidRPr="003466D0">
        <w:rPr>
          <w:rFonts w:ascii="Calibri" w:hAnsi="Calibri" w:cs="Calibri"/>
          <w:sz w:val="22"/>
          <w:szCs w:val="22"/>
        </w:rPr>
        <w:t>Tetchill</w:t>
      </w:r>
      <w:proofErr w:type="spellEnd"/>
    </w:p>
    <w:p w14:paraId="34B5ED8E" w14:textId="53904AD0" w:rsidR="00F14F19" w:rsidRDefault="00D11F97" w:rsidP="00F14F19">
      <w:pPr>
        <w:rPr>
          <w:rFonts w:ascii="Calibri" w:hAnsi="Calibri" w:cs="Calibri"/>
          <w:sz w:val="22"/>
          <w:szCs w:val="22"/>
        </w:rPr>
      </w:pPr>
      <w:r>
        <w:rPr>
          <w:rFonts w:ascii="Calibri" w:hAnsi="Calibri" w:cs="Calibri"/>
          <w:sz w:val="22"/>
          <w:szCs w:val="22"/>
        </w:rPr>
        <w:t>Nothing to report.</w:t>
      </w:r>
    </w:p>
    <w:p w14:paraId="30CE6DC8" w14:textId="77777777" w:rsidR="00D11F97" w:rsidRDefault="00D11F97" w:rsidP="00F14F19">
      <w:pPr>
        <w:rPr>
          <w:rFonts w:ascii="Calibri" w:hAnsi="Calibri" w:cs="Calibri"/>
          <w:sz w:val="22"/>
          <w:szCs w:val="22"/>
        </w:rPr>
      </w:pPr>
    </w:p>
    <w:p w14:paraId="50D51FB1" w14:textId="3955EF69" w:rsidR="00F14F19" w:rsidRDefault="00F14F19" w:rsidP="00F14F19">
      <w:pPr>
        <w:rPr>
          <w:rFonts w:ascii="Calibri" w:hAnsi="Calibri" w:cs="Calibri"/>
          <w:sz w:val="22"/>
          <w:szCs w:val="22"/>
        </w:rPr>
      </w:pPr>
      <w:r w:rsidRPr="003466D0">
        <w:rPr>
          <w:rFonts w:ascii="Calibri" w:hAnsi="Calibri" w:cs="Calibri"/>
          <w:sz w:val="22"/>
          <w:szCs w:val="22"/>
        </w:rPr>
        <w:t>d</w:t>
      </w:r>
      <w:r w:rsidRPr="003466D0">
        <w:rPr>
          <w:rFonts w:ascii="Calibri" w:hAnsi="Calibri" w:cs="Calibri"/>
          <w:sz w:val="22"/>
          <w:szCs w:val="22"/>
        </w:rPr>
        <w:tab/>
        <w:t>Lee</w:t>
      </w:r>
      <w:r w:rsidRPr="003466D0">
        <w:rPr>
          <w:rFonts w:ascii="Calibri" w:hAnsi="Calibri" w:cs="Calibri"/>
          <w:sz w:val="22"/>
          <w:szCs w:val="22"/>
        </w:rPr>
        <w:tab/>
      </w:r>
      <w:r w:rsidRPr="003466D0">
        <w:rPr>
          <w:rFonts w:ascii="Calibri" w:hAnsi="Calibri" w:cs="Calibri"/>
          <w:sz w:val="22"/>
          <w:szCs w:val="22"/>
        </w:rPr>
        <w:tab/>
      </w:r>
      <w:r w:rsidRPr="003466D0">
        <w:rPr>
          <w:rFonts w:ascii="Calibri" w:hAnsi="Calibri" w:cs="Calibri"/>
          <w:sz w:val="22"/>
          <w:szCs w:val="22"/>
        </w:rPr>
        <w:tab/>
      </w:r>
      <w:r w:rsidRPr="003466D0">
        <w:rPr>
          <w:rFonts w:ascii="Calibri" w:hAnsi="Calibri" w:cs="Calibri"/>
          <w:sz w:val="22"/>
          <w:szCs w:val="22"/>
        </w:rPr>
        <w:tab/>
      </w:r>
    </w:p>
    <w:p w14:paraId="40B5EF4D" w14:textId="4F2F9C27" w:rsidR="00F14F19" w:rsidRDefault="00D11F97" w:rsidP="00F14F19">
      <w:pPr>
        <w:rPr>
          <w:rFonts w:ascii="Calibri" w:hAnsi="Calibri" w:cs="Calibri"/>
          <w:sz w:val="22"/>
          <w:szCs w:val="22"/>
        </w:rPr>
      </w:pPr>
      <w:r>
        <w:rPr>
          <w:rFonts w:ascii="Calibri" w:hAnsi="Calibri" w:cs="Calibri"/>
          <w:sz w:val="22"/>
          <w:szCs w:val="22"/>
        </w:rPr>
        <w:t>Nothing to report.</w:t>
      </w:r>
    </w:p>
    <w:p w14:paraId="6E16414B" w14:textId="77777777" w:rsidR="00D11F97" w:rsidRDefault="00D11F97" w:rsidP="00F14F19">
      <w:pPr>
        <w:rPr>
          <w:rFonts w:ascii="Calibri" w:hAnsi="Calibri" w:cs="Calibri"/>
          <w:sz w:val="22"/>
          <w:szCs w:val="22"/>
        </w:rPr>
      </w:pPr>
    </w:p>
    <w:p w14:paraId="55B9C953" w14:textId="6A3E292B" w:rsidR="00F14F19" w:rsidRDefault="00F14F19" w:rsidP="00F14F19">
      <w:pPr>
        <w:rPr>
          <w:rFonts w:ascii="Calibri" w:hAnsi="Calibri" w:cs="Calibri"/>
          <w:sz w:val="22"/>
          <w:szCs w:val="22"/>
        </w:rPr>
      </w:pPr>
      <w:r w:rsidRPr="003466D0">
        <w:rPr>
          <w:rFonts w:ascii="Calibri" w:hAnsi="Calibri" w:cs="Calibri"/>
          <w:sz w:val="22"/>
          <w:szCs w:val="22"/>
        </w:rPr>
        <w:t>e</w:t>
      </w:r>
      <w:r w:rsidRPr="003466D0">
        <w:rPr>
          <w:rFonts w:ascii="Calibri" w:hAnsi="Calibri" w:cs="Calibri"/>
          <w:sz w:val="22"/>
          <w:szCs w:val="22"/>
        </w:rPr>
        <w:tab/>
      </w:r>
      <w:r>
        <w:rPr>
          <w:rFonts w:ascii="Calibri" w:hAnsi="Calibri" w:cs="Calibri"/>
          <w:sz w:val="22"/>
          <w:szCs w:val="22"/>
        </w:rPr>
        <w:t xml:space="preserve">Welsh Frankton </w:t>
      </w:r>
      <w:r>
        <w:rPr>
          <w:rFonts w:ascii="Calibri" w:hAnsi="Calibri" w:cs="Calibri"/>
          <w:sz w:val="22"/>
          <w:szCs w:val="22"/>
        </w:rPr>
        <w:tab/>
      </w:r>
    </w:p>
    <w:p w14:paraId="3732EF90" w14:textId="29626F98" w:rsidR="00D11F97" w:rsidRDefault="00D11F97" w:rsidP="00F14F19">
      <w:pPr>
        <w:rPr>
          <w:rFonts w:ascii="Calibri" w:hAnsi="Calibri" w:cs="Calibri"/>
          <w:sz w:val="22"/>
          <w:szCs w:val="22"/>
        </w:rPr>
      </w:pPr>
      <w:r>
        <w:rPr>
          <w:rFonts w:ascii="Calibri" w:hAnsi="Calibri" w:cs="Calibri"/>
          <w:sz w:val="22"/>
          <w:szCs w:val="22"/>
        </w:rPr>
        <w:t>Nothing to report.</w:t>
      </w:r>
    </w:p>
    <w:p w14:paraId="6C7C2902" w14:textId="77777777" w:rsidR="00F14F19" w:rsidRDefault="00F14F19" w:rsidP="00F14F19">
      <w:pPr>
        <w:rPr>
          <w:rFonts w:ascii="Calibri" w:hAnsi="Calibri" w:cs="Calibri"/>
          <w:sz w:val="22"/>
          <w:szCs w:val="22"/>
        </w:rPr>
      </w:pPr>
    </w:p>
    <w:p w14:paraId="5393314C" w14:textId="77777777" w:rsidR="00F14F19" w:rsidRDefault="00F14F19" w:rsidP="00F14F19">
      <w:pPr>
        <w:rPr>
          <w:rFonts w:ascii="Calibri" w:hAnsi="Calibri" w:cs="Calibri"/>
          <w:sz w:val="22"/>
          <w:szCs w:val="22"/>
        </w:rPr>
      </w:pPr>
      <w:r>
        <w:rPr>
          <w:rFonts w:ascii="Calibri" w:hAnsi="Calibri" w:cs="Calibri"/>
          <w:sz w:val="22"/>
          <w:szCs w:val="22"/>
        </w:rPr>
        <w:t>f</w:t>
      </w:r>
      <w:r>
        <w:rPr>
          <w:rFonts w:ascii="Calibri" w:hAnsi="Calibri" w:cs="Calibri"/>
          <w:sz w:val="22"/>
          <w:szCs w:val="22"/>
        </w:rPr>
        <w:tab/>
      </w:r>
      <w:proofErr w:type="spellStart"/>
      <w:r>
        <w:rPr>
          <w:rFonts w:ascii="Calibri" w:hAnsi="Calibri" w:cs="Calibri"/>
          <w:sz w:val="22"/>
          <w:szCs w:val="22"/>
        </w:rPr>
        <w:t>Criftins</w:t>
      </w:r>
      <w:proofErr w:type="spellEnd"/>
      <w:r>
        <w:rPr>
          <w:rFonts w:ascii="Calibri" w:hAnsi="Calibri" w:cs="Calibri"/>
          <w:sz w:val="22"/>
          <w:szCs w:val="22"/>
        </w:rPr>
        <w:t xml:space="preserve"> School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67705026" w14:textId="1F99D364" w:rsidR="00F14F19" w:rsidRDefault="00B97E6E" w:rsidP="00F14F19">
      <w:pPr>
        <w:rPr>
          <w:rFonts w:ascii="Calibri" w:hAnsi="Calibri" w:cs="Calibri"/>
          <w:sz w:val="22"/>
          <w:szCs w:val="22"/>
        </w:rPr>
      </w:pPr>
      <w:r>
        <w:rPr>
          <w:rFonts w:ascii="Calibri" w:hAnsi="Calibri" w:cs="Calibri"/>
          <w:sz w:val="22"/>
          <w:szCs w:val="22"/>
        </w:rPr>
        <w:t>Cllr Gargiulo reported that the Academy status will be from March.</w:t>
      </w:r>
    </w:p>
    <w:p w14:paraId="097718EB" w14:textId="77777777" w:rsidR="00F14F19" w:rsidRDefault="00F14F19" w:rsidP="00F14F19">
      <w:pPr>
        <w:rPr>
          <w:rFonts w:ascii="Calibri" w:hAnsi="Calibri" w:cs="Calibri"/>
          <w:sz w:val="22"/>
          <w:szCs w:val="22"/>
        </w:rPr>
      </w:pPr>
    </w:p>
    <w:p w14:paraId="5DF254D4" w14:textId="77777777" w:rsidR="00F14F19" w:rsidRDefault="00F14F19" w:rsidP="00F14F19">
      <w:pPr>
        <w:rPr>
          <w:rFonts w:ascii="Calibri" w:hAnsi="Calibri" w:cs="Calibri"/>
          <w:sz w:val="22"/>
          <w:szCs w:val="22"/>
        </w:rPr>
      </w:pPr>
    </w:p>
    <w:p w14:paraId="711EFD3A" w14:textId="77777777" w:rsidR="00F14F19" w:rsidRDefault="00F14F19" w:rsidP="00F14F19">
      <w:pPr>
        <w:rPr>
          <w:rFonts w:ascii="Calibri" w:hAnsi="Calibri" w:cs="Calibri"/>
          <w:sz w:val="22"/>
          <w:szCs w:val="22"/>
        </w:rPr>
      </w:pPr>
    </w:p>
    <w:p w14:paraId="737D1956" w14:textId="4CE599D3" w:rsidR="00F14F19" w:rsidRDefault="00F14F19" w:rsidP="00F14F19">
      <w:pPr>
        <w:rPr>
          <w:rFonts w:ascii="Calibri" w:hAnsi="Calibri" w:cs="Calibri"/>
          <w:sz w:val="22"/>
          <w:szCs w:val="22"/>
        </w:rPr>
      </w:pPr>
      <w:r>
        <w:rPr>
          <w:rFonts w:ascii="Calibri" w:hAnsi="Calibri" w:cs="Calibri"/>
          <w:sz w:val="22"/>
          <w:szCs w:val="22"/>
        </w:rPr>
        <w:lastRenderedPageBreak/>
        <w:t>g</w:t>
      </w:r>
      <w:r>
        <w:rPr>
          <w:rFonts w:ascii="Calibri" w:hAnsi="Calibri" w:cs="Calibri"/>
          <w:sz w:val="22"/>
          <w:szCs w:val="22"/>
        </w:rPr>
        <w:tab/>
        <w:t>Community policing</w:t>
      </w:r>
      <w:r>
        <w:rPr>
          <w:rFonts w:ascii="Calibri" w:hAnsi="Calibri" w:cs="Calibri"/>
          <w:sz w:val="22"/>
          <w:szCs w:val="22"/>
        </w:rPr>
        <w:tab/>
      </w:r>
      <w:r>
        <w:rPr>
          <w:rFonts w:ascii="Calibri" w:hAnsi="Calibri" w:cs="Calibri"/>
          <w:sz w:val="22"/>
          <w:szCs w:val="22"/>
        </w:rPr>
        <w:tab/>
      </w:r>
    </w:p>
    <w:p w14:paraId="597C5097" w14:textId="6AB9CB0C" w:rsidR="00F14F19" w:rsidRDefault="00E244C6" w:rsidP="00F14F19">
      <w:pPr>
        <w:rPr>
          <w:rFonts w:ascii="Calibri" w:hAnsi="Calibri" w:cs="Calibri"/>
          <w:sz w:val="22"/>
          <w:szCs w:val="22"/>
        </w:rPr>
      </w:pPr>
      <w:r>
        <w:rPr>
          <w:rFonts w:ascii="Calibri" w:hAnsi="Calibri" w:cs="Calibri"/>
          <w:sz w:val="22"/>
          <w:szCs w:val="22"/>
        </w:rPr>
        <w:t>Recent information sent through has been uploaded onto the Parish Council Facebook page.</w:t>
      </w:r>
    </w:p>
    <w:p w14:paraId="75083DE0" w14:textId="77777777" w:rsidR="00F14F19" w:rsidRDefault="00F14F19" w:rsidP="00F14F19">
      <w:pPr>
        <w:rPr>
          <w:rFonts w:ascii="Calibri" w:hAnsi="Calibri" w:cs="Calibri"/>
          <w:sz w:val="22"/>
          <w:szCs w:val="22"/>
        </w:rPr>
      </w:pPr>
    </w:p>
    <w:p w14:paraId="5FC6F4ED" w14:textId="77777777" w:rsidR="00F14F19" w:rsidRDefault="00F14F19" w:rsidP="00F14F19">
      <w:pPr>
        <w:rPr>
          <w:rFonts w:ascii="Calibri" w:hAnsi="Calibri" w:cs="Calibri"/>
          <w:sz w:val="22"/>
          <w:szCs w:val="22"/>
        </w:rPr>
      </w:pPr>
      <w:r>
        <w:rPr>
          <w:rFonts w:ascii="Calibri" w:hAnsi="Calibri" w:cs="Calibri"/>
          <w:sz w:val="22"/>
          <w:szCs w:val="22"/>
        </w:rPr>
        <w:t>h</w:t>
      </w:r>
      <w:r>
        <w:rPr>
          <w:rFonts w:ascii="Calibri" w:hAnsi="Calibri" w:cs="Calibri"/>
          <w:sz w:val="22"/>
          <w:szCs w:val="22"/>
        </w:rPr>
        <w:tab/>
        <w:t>Footpaths</w:t>
      </w:r>
      <w:r>
        <w:rPr>
          <w:rFonts w:ascii="Calibri" w:hAnsi="Calibri" w:cs="Calibri"/>
          <w:sz w:val="22"/>
          <w:szCs w:val="22"/>
        </w:rPr>
        <w:tab/>
      </w:r>
      <w:r>
        <w:rPr>
          <w:rFonts w:ascii="Calibri" w:hAnsi="Calibri" w:cs="Calibri"/>
          <w:sz w:val="22"/>
          <w:szCs w:val="22"/>
        </w:rPr>
        <w:tab/>
      </w:r>
    </w:p>
    <w:p w14:paraId="40D233E1" w14:textId="3E1FC8C2" w:rsidR="00F14F19" w:rsidRDefault="00C33135" w:rsidP="00F14F19">
      <w:pPr>
        <w:rPr>
          <w:rFonts w:ascii="Calibri" w:hAnsi="Calibri" w:cs="Calibri"/>
          <w:sz w:val="22"/>
          <w:szCs w:val="22"/>
        </w:rPr>
      </w:pPr>
      <w:r>
        <w:rPr>
          <w:rFonts w:ascii="Calibri" w:hAnsi="Calibri" w:cs="Calibri"/>
          <w:sz w:val="22"/>
          <w:szCs w:val="22"/>
        </w:rPr>
        <w:t xml:space="preserve">Cllr Swanston reported that some signage has gone missing in </w:t>
      </w:r>
      <w:proofErr w:type="spellStart"/>
      <w:r>
        <w:rPr>
          <w:rFonts w:ascii="Calibri" w:hAnsi="Calibri" w:cs="Calibri"/>
          <w:sz w:val="22"/>
          <w:szCs w:val="22"/>
        </w:rPr>
        <w:t>Tetchill</w:t>
      </w:r>
      <w:proofErr w:type="spellEnd"/>
      <w:r>
        <w:rPr>
          <w:rFonts w:ascii="Calibri" w:hAnsi="Calibri" w:cs="Calibri"/>
          <w:sz w:val="22"/>
          <w:szCs w:val="22"/>
        </w:rPr>
        <w:t xml:space="preserve">. She will report this on </w:t>
      </w:r>
      <w:proofErr w:type="spellStart"/>
      <w:r>
        <w:rPr>
          <w:rFonts w:ascii="Calibri" w:hAnsi="Calibri" w:cs="Calibri"/>
          <w:sz w:val="22"/>
          <w:szCs w:val="22"/>
        </w:rPr>
        <w:t>FixMyStreet</w:t>
      </w:r>
      <w:proofErr w:type="spellEnd"/>
      <w:r>
        <w:rPr>
          <w:rFonts w:ascii="Calibri" w:hAnsi="Calibri" w:cs="Calibri"/>
          <w:sz w:val="22"/>
          <w:szCs w:val="22"/>
        </w:rPr>
        <w:t>.</w:t>
      </w:r>
    </w:p>
    <w:p w14:paraId="044ACE34" w14:textId="77777777" w:rsidR="00F14F19" w:rsidRDefault="00F14F19" w:rsidP="00F14F19">
      <w:pPr>
        <w:rPr>
          <w:rFonts w:ascii="Calibri" w:hAnsi="Calibri" w:cs="Calibri"/>
          <w:sz w:val="22"/>
          <w:szCs w:val="22"/>
        </w:rPr>
      </w:pPr>
    </w:p>
    <w:p w14:paraId="2141DAC6" w14:textId="5B1D0B63" w:rsidR="00F14F19" w:rsidRDefault="00F14F19" w:rsidP="00F14F19">
      <w:pPr>
        <w:rPr>
          <w:rFonts w:ascii="Calibri" w:hAnsi="Calibri" w:cs="Calibri"/>
          <w:sz w:val="22"/>
          <w:szCs w:val="22"/>
        </w:rPr>
      </w:pPr>
      <w:proofErr w:type="spellStart"/>
      <w:r>
        <w:rPr>
          <w:rFonts w:ascii="Calibri" w:hAnsi="Calibri" w:cs="Calibri"/>
          <w:sz w:val="22"/>
          <w:szCs w:val="22"/>
        </w:rPr>
        <w:t>i</w:t>
      </w:r>
      <w:proofErr w:type="spellEnd"/>
      <w:r>
        <w:rPr>
          <w:rFonts w:ascii="Calibri" w:hAnsi="Calibri" w:cs="Calibri"/>
          <w:sz w:val="22"/>
          <w:szCs w:val="22"/>
        </w:rPr>
        <w:tab/>
        <w:t>Bus stops</w:t>
      </w:r>
    </w:p>
    <w:p w14:paraId="7672B25F" w14:textId="4C03EEA5" w:rsidR="00F14F19" w:rsidRPr="00C33135" w:rsidRDefault="00C33135" w:rsidP="00F14F19">
      <w:pPr>
        <w:rPr>
          <w:rFonts w:ascii="Calibri" w:hAnsi="Calibri" w:cs="Calibri"/>
          <w:bCs/>
          <w:sz w:val="22"/>
          <w:szCs w:val="22"/>
        </w:rPr>
      </w:pPr>
      <w:r>
        <w:rPr>
          <w:rFonts w:ascii="Calibri" w:hAnsi="Calibri" w:cs="Calibri"/>
          <w:bCs/>
          <w:sz w:val="22"/>
          <w:szCs w:val="22"/>
        </w:rPr>
        <w:t xml:space="preserve">No update. </w:t>
      </w:r>
      <w:r w:rsidR="009E62F0">
        <w:rPr>
          <w:rFonts w:ascii="Calibri" w:hAnsi="Calibri" w:cs="Calibri"/>
          <w:bCs/>
          <w:sz w:val="22"/>
          <w:szCs w:val="22"/>
        </w:rPr>
        <w:t>Action: Clerk to request update again.</w:t>
      </w:r>
    </w:p>
    <w:p w14:paraId="467732CE" w14:textId="77777777" w:rsidR="00F14F19" w:rsidRDefault="00F14F19" w:rsidP="00F14F19">
      <w:pPr>
        <w:rPr>
          <w:rFonts w:ascii="Calibri" w:hAnsi="Calibri" w:cs="Calibri"/>
          <w:b/>
          <w:sz w:val="22"/>
          <w:szCs w:val="22"/>
        </w:rPr>
      </w:pPr>
    </w:p>
    <w:p w14:paraId="2931DB8D" w14:textId="4A79AA9C" w:rsidR="00F14F19" w:rsidRPr="003466D0" w:rsidRDefault="00F14F19" w:rsidP="00F14F19">
      <w:pPr>
        <w:rPr>
          <w:rFonts w:ascii="Calibri" w:hAnsi="Calibri" w:cs="Calibri"/>
          <w:b/>
          <w:sz w:val="22"/>
          <w:szCs w:val="22"/>
        </w:rPr>
      </w:pPr>
      <w:r>
        <w:rPr>
          <w:rFonts w:ascii="Calibri" w:hAnsi="Calibri" w:cs="Calibri"/>
          <w:b/>
          <w:sz w:val="22"/>
          <w:szCs w:val="22"/>
        </w:rPr>
        <w:t>326</w:t>
      </w:r>
      <w:r w:rsidRPr="003466D0">
        <w:rPr>
          <w:rFonts w:ascii="Calibri" w:hAnsi="Calibri" w:cs="Calibri"/>
          <w:b/>
          <w:sz w:val="22"/>
          <w:szCs w:val="22"/>
        </w:rPr>
        <w:tab/>
        <w:t xml:space="preserve">The Gravel Hole </w:t>
      </w:r>
      <w:r>
        <w:rPr>
          <w:rFonts w:ascii="Calibri" w:hAnsi="Calibri" w:cs="Calibri"/>
          <w:b/>
          <w:sz w:val="22"/>
          <w:szCs w:val="22"/>
        </w:rPr>
        <w:t xml:space="preserve">- </w:t>
      </w:r>
      <w:r w:rsidRPr="00215255">
        <w:rPr>
          <w:rFonts w:ascii="Calibri" w:hAnsi="Calibri" w:cs="Calibri"/>
          <w:bCs/>
          <w:sz w:val="22"/>
          <w:szCs w:val="22"/>
        </w:rPr>
        <w:t>update</w:t>
      </w:r>
      <w:r>
        <w:rPr>
          <w:rFonts w:ascii="Calibri" w:hAnsi="Calibri" w:cs="Calibri"/>
          <w:bCs/>
          <w:sz w:val="22"/>
          <w:szCs w:val="22"/>
        </w:rPr>
        <w:t xml:space="preserve"> on possessory title claim/maintenance  </w:t>
      </w:r>
    </w:p>
    <w:p w14:paraId="126BABF8" w14:textId="0EC93BE9" w:rsidR="00F14F19" w:rsidRDefault="00A15BB3" w:rsidP="00F14F19">
      <w:pPr>
        <w:rPr>
          <w:rFonts w:ascii="Calibri" w:hAnsi="Calibri" w:cs="Calibri"/>
          <w:b/>
          <w:sz w:val="22"/>
          <w:szCs w:val="22"/>
        </w:rPr>
      </w:pPr>
      <w:r>
        <w:rPr>
          <w:rFonts w:ascii="Calibri" w:hAnsi="Calibri" w:cs="Calibri"/>
          <w:bCs/>
          <w:sz w:val="22"/>
          <w:szCs w:val="22"/>
        </w:rPr>
        <w:t xml:space="preserve">The Clerk reported that she has responded to a recent request for further information following a visit to the area by the Land Registry. </w:t>
      </w:r>
    </w:p>
    <w:p w14:paraId="6D62ECDD" w14:textId="77777777" w:rsidR="00F14F19" w:rsidRDefault="00F14F19" w:rsidP="00F14F19">
      <w:pPr>
        <w:rPr>
          <w:rFonts w:ascii="Calibri" w:hAnsi="Calibri" w:cs="Calibri"/>
          <w:b/>
          <w:sz w:val="22"/>
          <w:szCs w:val="22"/>
        </w:rPr>
      </w:pPr>
    </w:p>
    <w:p w14:paraId="0BEAEB98" w14:textId="47B106E9" w:rsidR="00F14F19" w:rsidRDefault="00F14F19" w:rsidP="00F14F19">
      <w:pPr>
        <w:rPr>
          <w:rFonts w:ascii="Calibri" w:hAnsi="Calibri" w:cs="Calibri"/>
          <w:b/>
          <w:sz w:val="22"/>
          <w:szCs w:val="22"/>
        </w:rPr>
      </w:pPr>
      <w:r>
        <w:rPr>
          <w:rFonts w:ascii="Calibri" w:hAnsi="Calibri" w:cs="Calibri"/>
          <w:b/>
          <w:sz w:val="22"/>
          <w:szCs w:val="22"/>
        </w:rPr>
        <w:t>327</w:t>
      </w:r>
      <w:r w:rsidRPr="003466D0">
        <w:rPr>
          <w:rFonts w:ascii="Calibri" w:hAnsi="Calibri" w:cs="Calibri"/>
          <w:b/>
          <w:sz w:val="22"/>
          <w:szCs w:val="22"/>
        </w:rPr>
        <w:tab/>
      </w:r>
      <w:r>
        <w:rPr>
          <w:rFonts w:ascii="Calibri" w:hAnsi="Calibri" w:cs="Calibri"/>
          <w:b/>
          <w:sz w:val="22"/>
          <w:szCs w:val="22"/>
        </w:rPr>
        <w:t xml:space="preserve">CWG </w:t>
      </w:r>
      <w:r>
        <w:rPr>
          <w:rFonts w:ascii="Calibri" w:hAnsi="Calibri" w:cs="Calibri"/>
          <w:b/>
          <w:sz w:val="22"/>
          <w:szCs w:val="22"/>
        </w:rPr>
        <w:tab/>
      </w:r>
    </w:p>
    <w:p w14:paraId="4D6D7682" w14:textId="77777777" w:rsidR="00F14F19" w:rsidRDefault="00F14F19" w:rsidP="00F14F19">
      <w:pPr>
        <w:rPr>
          <w:rFonts w:ascii="Calibri" w:hAnsi="Calibri" w:cs="Calibri"/>
          <w:bCs/>
          <w:sz w:val="22"/>
          <w:szCs w:val="22"/>
        </w:rPr>
      </w:pPr>
      <w:proofErr w:type="spellStart"/>
      <w:r>
        <w:rPr>
          <w:rFonts w:ascii="Calibri" w:hAnsi="Calibri" w:cs="Calibri"/>
          <w:bCs/>
          <w:sz w:val="22"/>
          <w:szCs w:val="22"/>
        </w:rPr>
        <w:t>a</w:t>
      </w:r>
      <w:proofErr w:type="spellEnd"/>
      <w:r>
        <w:rPr>
          <w:rFonts w:ascii="Calibri" w:hAnsi="Calibri" w:cs="Calibri"/>
          <w:bCs/>
          <w:sz w:val="22"/>
          <w:szCs w:val="22"/>
        </w:rPr>
        <w:tab/>
      </w:r>
      <w:proofErr w:type="gramStart"/>
      <w:r>
        <w:rPr>
          <w:rFonts w:ascii="Calibri" w:hAnsi="Calibri" w:cs="Calibri"/>
          <w:bCs/>
          <w:sz w:val="22"/>
          <w:szCs w:val="22"/>
        </w:rPr>
        <w:t>To</w:t>
      </w:r>
      <w:proofErr w:type="gramEnd"/>
      <w:r>
        <w:rPr>
          <w:rFonts w:ascii="Calibri" w:hAnsi="Calibri" w:cs="Calibri"/>
          <w:bCs/>
          <w:sz w:val="22"/>
          <w:szCs w:val="22"/>
        </w:rPr>
        <w:t xml:space="preserve"> acknowledge accounts</w:t>
      </w:r>
      <w:r>
        <w:rPr>
          <w:rFonts w:ascii="Calibri" w:hAnsi="Calibri" w:cs="Calibri"/>
          <w:bCs/>
          <w:sz w:val="22"/>
          <w:szCs w:val="22"/>
        </w:rPr>
        <w:tab/>
      </w:r>
    </w:p>
    <w:p w14:paraId="1B5C67E8" w14:textId="5AE0A88F" w:rsidR="00F14F19" w:rsidRDefault="00AA3F72" w:rsidP="00F14F19">
      <w:pPr>
        <w:rPr>
          <w:rFonts w:ascii="Calibri" w:hAnsi="Calibri" w:cs="Calibri"/>
          <w:bCs/>
          <w:sz w:val="22"/>
          <w:szCs w:val="22"/>
        </w:rPr>
      </w:pPr>
      <w:r>
        <w:rPr>
          <w:rFonts w:ascii="Calibri" w:hAnsi="Calibri" w:cs="Calibri"/>
          <w:bCs/>
          <w:sz w:val="22"/>
          <w:szCs w:val="22"/>
        </w:rPr>
        <w:t xml:space="preserve">Noted. </w:t>
      </w:r>
    </w:p>
    <w:p w14:paraId="16A97B9F" w14:textId="77777777" w:rsidR="00F14F19" w:rsidRDefault="00F14F19" w:rsidP="00F14F19">
      <w:pPr>
        <w:rPr>
          <w:rFonts w:ascii="Calibri" w:hAnsi="Calibri" w:cs="Calibri"/>
          <w:bCs/>
          <w:sz w:val="22"/>
          <w:szCs w:val="22"/>
        </w:rPr>
      </w:pPr>
    </w:p>
    <w:p w14:paraId="1508DF88" w14:textId="77777777" w:rsidR="00F14F19" w:rsidRDefault="00F14F19" w:rsidP="00F14F19">
      <w:pPr>
        <w:rPr>
          <w:rFonts w:ascii="Calibri" w:hAnsi="Calibri" w:cs="Calibri"/>
          <w:bCs/>
          <w:sz w:val="22"/>
          <w:szCs w:val="22"/>
        </w:rPr>
      </w:pPr>
      <w:r>
        <w:rPr>
          <w:rFonts w:ascii="Calibri" w:hAnsi="Calibri" w:cs="Calibri"/>
          <w:bCs/>
          <w:sz w:val="22"/>
          <w:szCs w:val="22"/>
        </w:rPr>
        <w:t>b</w:t>
      </w:r>
      <w:r>
        <w:rPr>
          <w:rFonts w:ascii="Calibri" w:hAnsi="Calibri" w:cs="Calibri"/>
          <w:bCs/>
          <w:sz w:val="22"/>
          <w:szCs w:val="22"/>
        </w:rPr>
        <w:tab/>
      </w:r>
      <w:r w:rsidRPr="002229F1">
        <w:rPr>
          <w:rFonts w:ascii="Calibri" w:hAnsi="Calibri" w:cs="Calibri"/>
          <w:b/>
          <w:sz w:val="22"/>
          <w:szCs w:val="22"/>
        </w:rPr>
        <w:t>Meeting feedback</w:t>
      </w:r>
      <w:r>
        <w:rPr>
          <w:rFonts w:ascii="Calibri" w:hAnsi="Calibri" w:cs="Calibri"/>
          <w:bCs/>
          <w:sz w:val="22"/>
          <w:szCs w:val="22"/>
        </w:rPr>
        <w:tab/>
      </w:r>
      <w:r>
        <w:rPr>
          <w:rFonts w:ascii="Calibri" w:hAnsi="Calibri" w:cs="Calibri"/>
          <w:bCs/>
          <w:sz w:val="22"/>
          <w:szCs w:val="22"/>
        </w:rPr>
        <w:tab/>
      </w:r>
    </w:p>
    <w:p w14:paraId="5C0685EA" w14:textId="7935176E" w:rsidR="00F14F19" w:rsidRDefault="00AA3F72" w:rsidP="00F14F19">
      <w:pPr>
        <w:rPr>
          <w:rFonts w:ascii="Calibri" w:hAnsi="Calibri" w:cs="Calibri"/>
          <w:bCs/>
          <w:sz w:val="22"/>
          <w:szCs w:val="22"/>
        </w:rPr>
      </w:pPr>
      <w:r>
        <w:rPr>
          <w:rFonts w:ascii="Calibri" w:hAnsi="Calibri" w:cs="Calibri"/>
          <w:bCs/>
          <w:sz w:val="22"/>
          <w:szCs w:val="22"/>
        </w:rPr>
        <w:t xml:space="preserve">The Councillors discussed the recent findings in relation to </w:t>
      </w:r>
      <w:r w:rsidR="009E7A32">
        <w:rPr>
          <w:rFonts w:ascii="Calibri" w:hAnsi="Calibri" w:cs="Calibri"/>
          <w:bCs/>
          <w:sz w:val="22"/>
          <w:szCs w:val="22"/>
        </w:rPr>
        <w:t xml:space="preserve">burial tests undertaken to establish where any available spaces might be. </w:t>
      </w:r>
      <w:r w:rsidR="00926DE2">
        <w:rPr>
          <w:rFonts w:ascii="Calibri" w:hAnsi="Calibri" w:cs="Calibri"/>
          <w:bCs/>
          <w:sz w:val="22"/>
          <w:szCs w:val="22"/>
        </w:rPr>
        <w:t>They further discussed the possibility of compulsory purchase of land</w:t>
      </w:r>
      <w:r w:rsidR="00DE4B0E">
        <w:rPr>
          <w:rFonts w:ascii="Calibri" w:hAnsi="Calibri" w:cs="Calibri"/>
          <w:bCs/>
          <w:sz w:val="22"/>
          <w:szCs w:val="22"/>
        </w:rPr>
        <w:t xml:space="preserve"> if some becomes available and the current value of agricultural land per acre</w:t>
      </w:r>
      <w:r w:rsidR="00CC2C99">
        <w:rPr>
          <w:rFonts w:ascii="Calibri" w:hAnsi="Calibri" w:cs="Calibri"/>
          <w:bCs/>
          <w:sz w:val="22"/>
          <w:szCs w:val="22"/>
        </w:rPr>
        <w:t xml:space="preserve">. </w:t>
      </w:r>
    </w:p>
    <w:p w14:paraId="64C623D2" w14:textId="77777777" w:rsidR="00F14F19" w:rsidRDefault="00F14F19" w:rsidP="00F14F19">
      <w:pPr>
        <w:rPr>
          <w:rFonts w:ascii="Calibri" w:hAnsi="Calibri" w:cs="Calibri"/>
          <w:bCs/>
          <w:sz w:val="22"/>
          <w:szCs w:val="22"/>
        </w:rPr>
      </w:pPr>
    </w:p>
    <w:p w14:paraId="4E5CDAE5" w14:textId="014C3CD3" w:rsidR="00F14F19" w:rsidRPr="002229F1" w:rsidRDefault="00F14F19" w:rsidP="00F14F19">
      <w:pPr>
        <w:rPr>
          <w:rFonts w:ascii="Calibri" w:hAnsi="Calibri" w:cs="Calibri"/>
          <w:b/>
          <w:sz w:val="22"/>
          <w:szCs w:val="22"/>
        </w:rPr>
      </w:pPr>
      <w:r>
        <w:rPr>
          <w:rFonts w:ascii="Calibri" w:hAnsi="Calibri" w:cs="Calibri"/>
          <w:bCs/>
          <w:sz w:val="22"/>
          <w:szCs w:val="22"/>
        </w:rPr>
        <w:t xml:space="preserve">c </w:t>
      </w:r>
      <w:r>
        <w:rPr>
          <w:rFonts w:ascii="Calibri" w:hAnsi="Calibri" w:cs="Calibri"/>
          <w:bCs/>
          <w:sz w:val="22"/>
          <w:szCs w:val="22"/>
        </w:rPr>
        <w:tab/>
      </w:r>
      <w:r w:rsidRPr="002229F1">
        <w:rPr>
          <w:rFonts w:ascii="Calibri" w:hAnsi="Calibri" w:cs="Calibri"/>
          <w:b/>
          <w:sz w:val="22"/>
          <w:szCs w:val="22"/>
        </w:rPr>
        <w:t>Correspondence</w:t>
      </w:r>
    </w:p>
    <w:p w14:paraId="5B465144" w14:textId="3E67A59A" w:rsidR="00F14F19" w:rsidRPr="00CC2C99" w:rsidRDefault="00CC2C99" w:rsidP="00F14F19">
      <w:pPr>
        <w:rPr>
          <w:rFonts w:ascii="Calibri" w:hAnsi="Calibri" w:cs="Calibri"/>
          <w:bCs/>
          <w:sz w:val="22"/>
          <w:szCs w:val="22"/>
        </w:rPr>
      </w:pPr>
      <w:r w:rsidRPr="00CC2C99">
        <w:rPr>
          <w:rFonts w:ascii="Calibri" w:hAnsi="Calibri" w:cs="Calibri"/>
          <w:bCs/>
          <w:sz w:val="22"/>
          <w:szCs w:val="22"/>
        </w:rPr>
        <w:t xml:space="preserve">Covered. </w:t>
      </w:r>
    </w:p>
    <w:p w14:paraId="794BE177" w14:textId="77777777" w:rsidR="00F14F19" w:rsidRDefault="00F14F19" w:rsidP="00F14F19">
      <w:pPr>
        <w:rPr>
          <w:rFonts w:ascii="Calibri" w:hAnsi="Calibri" w:cs="Calibri"/>
          <w:b/>
          <w:sz w:val="22"/>
          <w:szCs w:val="22"/>
        </w:rPr>
      </w:pPr>
    </w:p>
    <w:p w14:paraId="33A881E2" w14:textId="3353B167" w:rsidR="00F14F19" w:rsidRDefault="00F14F19" w:rsidP="00F14F19">
      <w:pPr>
        <w:rPr>
          <w:rFonts w:ascii="Calibri" w:hAnsi="Calibri" w:cs="Calibri"/>
          <w:b/>
          <w:sz w:val="22"/>
          <w:szCs w:val="22"/>
        </w:rPr>
      </w:pPr>
      <w:r>
        <w:rPr>
          <w:rFonts w:ascii="Calibri" w:hAnsi="Calibri" w:cs="Calibri"/>
          <w:b/>
          <w:sz w:val="22"/>
          <w:szCs w:val="22"/>
        </w:rPr>
        <w:t>328</w:t>
      </w:r>
      <w:r>
        <w:rPr>
          <w:rFonts w:ascii="Calibri" w:hAnsi="Calibri" w:cs="Calibri"/>
          <w:b/>
          <w:sz w:val="22"/>
          <w:szCs w:val="22"/>
        </w:rPr>
        <w:tab/>
      </w:r>
      <w:r w:rsidRPr="003466D0">
        <w:rPr>
          <w:rFonts w:ascii="Calibri" w:hAnsi="Calibri" w:cs="Calibri"/>
          <w:b/>
          <w:sz w:val="22"/>
          <w:szCs w:val="22"/>
        </w:rPr>
        <w:t xml:space="preserve">Correspondence (circulated by email) to </w:t>
      </w:r>
      <w:proofErr w:type="spellStart"/>
      <w:r w:rsidRPr="003466D0">
        <w:rPr>
          <w:rFonts w:ascii="Calibri" w:hAnsi="Calibri" w:cs="Calibri"/>
          <w:b/>
          <w:sz w:val="22"/>
          <w:szCs w:val="22"/>
        </w:rPr>
        <w:t>inc</w:t>
      </w:r>
      <w:proofErr w:type="spellEnd"/>
      <w:r w:rsidRPr="003466D0">
        <w:rPr>
          <w:rFonts w:ascii="Calibri" w:hAnsi="Calibri" w:cs="Calibri"/>
          <w:b/>
          <w:sz w:val="22"/>
          <w:szCs w:val="22"/>
        </w:rPr>
        <w:t xml:space="preserve"> SALC/NALC bulletins</w:t>
      </w:r>
    </w:p>
    <w:p w14:paraId="628B8F52" w14:textId="77777777" w:rsidR="00F14F19" w:rsidRPr="00D73E09" w:rsidRDefault="00F14F19" w:rsidP="00F14F19">
      <w:pPr>
        <w:rPr>
          <w:rFonts w:ascii="Calibri" w:hAnsi="Calibri" w:cs="Calibri"/>
          <w:bCs/>
          <w:sz w:val="22"/>
          <w:szCs w:val="22"/>
        </w:rPr>
      </w:pPr>
      <w:r>
        <w:rPr>
          <w:rFonts w:ascii="Calibri" w:hAnsi="Calibri" w:cs="Calibri"/>
          <w:bCs/>
          <w:sz w:val="22"/>
          <w:szCs w:val="22"/>
        </w:rPr>
        <w:t xml:space="preserve">Tree packs; Garden waste subscriptions; Broadband infrastructure briefing note; Neighbourhood matters updates; Fly tipping briefing; Restoring Green Britain note; </w:t>
      </w:r>
      <w:proofErr w:type="spellStart"/>
      <w:r>
        <w:rPr>
          <w:rFonts w:ascii="Calibri" w:hAnsi="Calibri" w:cs="Calibri"/>
          <w:bCs/>
          <w:sz w:val="22"/>
          <w:szCs w:val="22"/>
        </w:rPr>
        <w:t>SaTH</w:t>
      </w:r>
      <w:proofErr w:type="spellEnd"/>
      <w:r>
        <w:rPr>
          <w:rFonts w:ascii="Calibri" w:hAnsi="Calibri" w:cs="Calibri"/>
          <w:bCs/>
          <w:sz w:val="22"/>
          <w:szCs w:val="22"/>
        </w:rPr>
        <w:t xml:space="preserve"> AGM; Letter from SC’s </w:t>
      </w:r>
      <w:proofErr w:type="gramStart"/>
      <w:r>
        <w:rPr>
          <w:rFonts w:ascii="Calibri" w:hAnsi="Calibri" w:cs="Calibri"/>
          <w:bCs/>
          <w:sz w:val="22"/>
          <w:szCs w:val="22"/>
        </w:rPr>
        <w:t>Leader;</w:t>
      </w:r>
      <w:proofErr w:type="gramEnd"/>
      <w:r>
        <w:rPr>
          <w:rFonts w:ascii="Calibri" w:hAnsi="Calibri" w:cs="Calibri"/>
          <w:bCs/>
          <w:sz w:val="22"/>
          <w:szCs w:val="22"/>
        </w:rPr>
        <w:t xml:space="preserve"> </w:t>
      </w:r>
    </w:p>
    <w:p w14:paraId="1F061CED" w14:textId="7A4FA153" w:rsidR="00F14F19" w:rsidRDefault="00E6113D" w:rsidP="00F14F19">
      <w:pPr>
        <w:rPr>
          <w:rFonts w:ascii="Calibri" w:hAnsi="Calibri" w:cs="Calibri"/>
          <w:bCs/>
          <w:sz w:val="22"/>
          <w:szCs w:val="22"/>
        </w:rPr>
      </w:pPr>
      <w:r>
        <w:rPr>
          <w:rFonts w:ascii="Calibri" w:hAnsi="Calibri" w:cs="Calibri"/>
          <w:bCs/>
          <w:sz w:val="22"/>
          <w:szCs w:val="22"/>
        </w:rPr>
        <w:t xml:space="preserve">Councillors noted proposed changes to the NPPF. To </w:t>
      </w:r>
      <w:r w:rsidR="00FE5026">
        <w:rPr>
          <w:rFonts w:ascii="Calibri" w:hAnsi="Calibri" w:cs="Calibri"/>
          <w:bCs/>
          <w:sz w:val="22"/>
          <w:szCs w:val="22"/>
        </w:rPr>
        <w:t xml:space="preserve">follow any changes/updates. </w:t>
      </w:r>
    </w:p>
    <w:p w14:paraId="29D67F31" w14:textId="671CFB98" w:rsidR="00FE5026" w:rsidRPr="00E6113D" w:rsidRDefault="00FE5026" w:rsidP="00F14F19">
      <w:pPr>
        <w:rPr>
          <w:rFonts w:ascii="Calibri" w:hAnsi="Calibri" w:cs="Calibri"/>
          <w:bCs/>
          <w:sz w:val="22"/>
          <w:szCs w:val="22"/>
        </w:rPr>
      </w:pPr>
      <w:r>
        <w:rPr>
          <w:rFonts w:ascii="Calibri" w:hAnsi="Calibri" w:cs="Calibri"/>
          <w:bCs/>
          <w:sz w:val="22"/>
          <w:szCs w:val="22"/>
        </w:rPr>
        <w:t xml:space="preserve">Gov.uk domain names for websites and email addresses offered by the website provider were noted. </w:t>
      </w:r>
      <w:r w:rsidR="00DA2FE7">
        <w:rPr>
          <w:rFonts w:ascii="Calibri" w:hAnsi="Calibri" w:cs="Calibri"/>
          <w:bCs/>
          <w:sz w:val="22"/>
          <w:szCs w:val="22"/>
        </w:rPr>
        <w:t>Clerk to make enquiries about the cost/implications of obtaining email addresses through the website provider.</w:t>
      </w:r>
    </w:p>
    <w:p w14:paraId="71DFA16D" w14:textId="77777777" w:rsidR="00F14F19" w:rsidRDefault="00F14F19" w:rsidP="00F14F19">
      <w:pPr>
        <w:rPr>
          <w:rFonts w:ascii="Calibri" w:hAnsi="Calibri" w:cs="Calibri"/>
          <w:b/>
          <w:sz w:val="22"/>
          <w:szCs w:val="22"/>
        </w:rPr>
      </w:pPr>
    </w:p>
    <w:p w14:paraId="4890654C" w14:textId="32A5D19E" w:rsidR="00F14F19" w:rsidRPr="007A0924" w:rsidRDefault="00F14F19" w:rsidP="00F14F19">
      <w:pPr>
        <w:rPr>
          <w:rFonts w:ascii="Calibri" w:hAnsi="Calibri" w:cs="Calibri"/>
          <w:b/>
          <w:sz w:val="22"/>
          <w:szCs w:val="22"/>
        </w:rPr>
      </w:pPr>
      <w:r>
        <w:rPr>
          <w:rFonts w:ascii="Calibri" w:hAnsi="Calibri" w:cs="Calibri"/>
          <w:b/>
          <w:sz w:val="22"/>
          <w:szCs w:val="22"/>
        </w:rPr>
        <w:t>329</w:t>
      </w:r>
      <w:r w:rsidRPr="003466D0">
        <w:rPr>
          <w:rFonts w:ascii="Calibri" w:hAnsi="Calibri" w:cs="Calibri"/>
          <w:b/>
          <w:sz w:val="22"/>
          <w:szCs w:val="22"/>
        </w:rPr>
        <w:tab/>
        <w:t xml:space="preserve">Housekeeping </w:t>
      </w:r>
    </w:p>
    <w:p w14:paraId="668AED19" w14:textId="77777777" w:rsidR="00F14F19" w:rsidRDefault="00F14F19" w:rsidP="00F14F19">
      <w:pPr>
        <w:pStyle w:val="NormalWeb"/>
        <w:shd w:val="clear" w:color="auto" w:fill="FFFFFF"/>
        <w:spacing w:before="0" w:beforeAutospacing="0" w:after="0" w:afterAutospacing="0"/>
        <w:rPr>
          <w:rFonts w:ascii="Calibri" w:hAnsi="Calibri" w:cs="Calibri"/>
          <w:sz w:val="22"/>
          <w:szCs w:val="22"/>
        </w:rPr>
      </w:pPr>
      <w:r w:rsidRPr="007A0924">
        <w:rPr>
          <w:rFonts w:ascii="Calibri" w:hAnsi="Calibri" w:cs="Calibri"/>
          <w:sz w:val="22"/>
          <w:szCs w:val="22"/>
        </w:rPr>
        <w:t>a</w:t>
      </w:r>
      <w:r w:rsidRPr="007A0924">
        <w:rPr>
          <w:rFonts w:ascii="Calibri" w:hAnsi="Calibri" w:cs="Calibri"/>
          <w:sz w:val="22"/>
          <w:szCs w:val="22"/>
        </w:rPr>
        <w:tab/>
      </w:r>
      <w:r>
        <w:rPr>
          <w:rFonts w:ascii="Calibri" w:hAnsi="Calibri" w:cs="Calibri"/>
          <w:sz w:val="22"/>
          <w:szCs w:val="22"/>
        </w:rPr>
        <w:t>Community engagement – feedback from the Facebook page</w:t>
      </w:r>
    </w:p>
    <w:p w14:paraId="1FA8D4C2" w14:textId="099A34CD" w:rsidR="00F14F19" w:rsidRDefault="00163808" w:rsidP="00F14F19">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Positive feedback received.</w:t>
      </w:r>
    </w:p>
    <w:p w14:paraId="5C491DCC" w14:textId="77777777" w:rsidR="00F14F19" w:rsidRDefault="00F14F19" w:rsidP="00F14F19">
      <w:pPr>
        <w:pStyle w:val="NormalWeb"/>
        <w:shd w:val="clear" w:color="auto" w:fill="FFFFFF"/>
        <w:spacing w:before="0" w:beforeAutospacing="0" w:after="0" w:afterAutospacing="0"/>
        <w:rPr>
          <w:rFonts w:ascii="Calibri" w:hAnsi="Calibri" w:cs="Calibri"/>
          <w:sz w:val="22"/>
          <w:szCs w:val="22"/>
        </w:rPr>
      </w:pPr>
    </w:p>
    <w:p w14:paraId="7AB6C5C6" w14:textId="2AF6E202" w:rsidR="00F14F19" w:rsidRDefault="00F14F19" w:rsidP="00F14F19">
      <w:pPr>
        <w:pStyle w:val="NormalWeb"/>
        <w:shd w:val="clear" w:color="auto" w:fill="FFFFFF"/>
        <w:spacing w:before="0" w:beforeAutospacing="0" w:after="0" w:afterAutospacing="0"/>
        <w:rPr>
          <w:rFonts w:ascii="Calibri" w:hAnsi="Calibri" w:cs="Calibri"/>
          <w:bCs/>
          <w:sz w:val="22"/>
          <w:szCs w:val="22"/>
        </w:rPr>
      </w:pPr>
      <w:r>
        <w:rPr>
          <w:rFonts w:ascii="Calibri" w:hAnsi="Calibri" w:cs="Calibri"/>
          <w:sz w:val="22"/>
          <w:szCs w:val="22"/>
        </w:rPr>
        <w:t>b</w:t>
      </w:r>
      <w:r>
        <w:rPr>
          <w:rFonts w:ascii="Calibri" w:hAnsi="Calibri" w:cs="Calibri"/>
          <w:sz w:val="22"/>
          <w:szCs w:val="22"/>
        </w:rPr>
        <w:tab/>
      </w:r>
      <w:r w:rsidRPr="002229F1">
        <w:rPr>
          <w:rFonts w:ascii="Calibri" w:hAnsi="Calibri" w:cs="Calibri"/>
          <w:b/>
          <w:sz w:val="22"/>
          <w:szCs w:val="22"/>
        </w:rPr>
        <w:t>Defibrillators – checks</w:t>
      </w:r>
      <w:r>
        <w:rPr>
          <w:rFonts w:ascii="Calibri" w:hAnsi="Calibri" w:cs="Calibri"/>
          <w:bCs/>
          <w:sz w:val="22"/>
          <w:szCs w:val="22"/>
        </w:rPr>
        <w:t xml:space="preserve"> </w:t>
      </w:r>
    </w:p>
    <w:p w14:paraId="01925E75" w14:textId="773C4B7C" w:rsidR="00F14F19" w:rsidRDefault="00BA33C2" w:rsidP="00F14F19">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Cllr Evans proposed the purchase of x7 bleed kits </w:t>
      </w:r>
      <w:r w:rsidR="00252EF3">
        <w:rPr>
          <w:rFonts w:ascii="Calibri" w:hAnsi="Calibri" w:cs="Calibri"/>
          <w:bCs/>
          <w:sz w:val="22"/>
          <w:szCs w:val="22"/>
        </w:rPr>
        <w:t xml:space="preserve">(at £89 + £5 for external cabinet </w:t>
      </w:r>
      <w:proofErr w:type="gramStart"/>
      <w:r w:rsidR="00252EF3">
        <w:rPr>
          <w:rFonts w:ascii="Calibri" w:hAnsi="Calibri" w:cs="Calibri"/>
          <w:bCs/>
          <w:sz w:val="22"/>
          <w:szCs w:val="22"/>
        </w:rPr>
        <w:t>stickers)</w:t>
      </w:r>
      <w:r>
        <w:rPr>
          <w:rFonts w:ascii="Calibri" w:hAnsi="Calibri" w:cs="Calibri"/>
          <w:bCs/>
          <w:sz w:val="22"/>
          <w:szCs w:val="22"/>
        </w:rPr>
        <w:t>to</w:t>
      </w:r>
      <w:proofErr w:type="gramEnd"/>
      <w:r>
        <w:rPr>
          <w:rFonts w:ascii="Calibri" w:hAnsi="Calibri" w:cs="Calibri"/>
          <w:bCs/>
          <w:sz w:val="22"/>
          <w:szCs w:val="22"/>
        </w:rPr>
        <w:t xml:space="preserve"> be kept in the defibrillator cabinets, seconded by Cllr </w:t>
      </w:r>
      <w:r w:rsidR="00503676">
        <w:rPr>
          <w:rFonts w:ascii="Calibri" w:hAnsi="Calibri" w:cs="Calibri"/>
          <w:bCs/>
          <w:sz w:val="22"/>
          <w:szCs w:val="22"/>
        </w:rPr>
        <w:t>Baker, all agreed. Resolved. Action: Clerk to order.</w:t>
      </w:r>
    </w:p>
    <w:p w14:paraId="2D0355F2" w14:textId="7D07FC48" w:rsidR="00503676" w:rsidRDefault="00503676" w:rsidP="00F14F19">
      <w:pPr>
        <w:pStyle w:val="NormalWeb"/>
        <w:shd w:val="clear" w:color="auto" w:fill="FFFFFF"/>
        <w:spacing w:before="0" w:beforeAutospacing="0" w:after="0" w:afterAutospacing="0"/>
        <w:rPr>
          <w:rFonts w:ascii="Calibri" w:hAnsi="Calibri" w:cs="Calibri"/>
          <w:bCs/>
          <w:sz w:val="22"/>
          <w:szCs w:val="22"/>
        </w:rPr>
      </w:pPr>
      <w:proofErr w:type="spellStart"/>
      <w:r>
        <w:rPr>
          <w:rFonts w:ascii="Calibri" w:hAnsi="Calibri" w:cs="Calibri"/>
          <w:bCs/>
          <w:sz w:val="22"/>
          <w:szCs w:val="22"/>
        </w:rPr>
        <w:t>MedUK</w:t>
      </w:r>
      <w:proofErr w:type="spellEnd"/>
      <w:r>
        <w:rPr>
          <w:rFonts w:ascii="Calibri" w:hAnsi="Calibri" w:cs="Calibri"/>
          <w:bCs/>
          <w:sz w:val="22"/>
          <w:szCs w:val="22"/>
        </w:rPr>
        <w:t xml:space="preserve"> to be asked to undertake annual checks and to change the pads if required. </w:t>
      </w:r>
    </w:p>
    <w:p w14:paraId="3A2CFB27" w14:textId="77777777" w:rsidR="00F14F19" w:rsidRDefault="00F14F19" w:rsidP="00F14F19">
      <w:pPr>
        <w:pStyle w:val="NormalWeb"/>
        <w:shd w:val="clear" w:color="auto" w:fill="FFFFFF"/>
        <w:spacing w:before="0" w:beforeAutospacing="0" w:after="0" w:afterAutospacing="0"/>
        <w:rPr>
          <w:rFonts w:ascii="Calibri" w:hAnsi="Calibri" w:cs="Calibri"/>
          <w:bCs/>
          <w:sz w:val="22"/>
          <w:szCs w:val="22"/>
        </w:rPr>
      </w:pPr>
    </w:p>
    <w:p w14:paraId="50CE3A22" w14:textId="01126803" w:rsidR="00F14F19" w:rsidRPr="002229F1" w:rsidRDefault="00F14F19" w:rsidP="00F14F19">
      <w:pPr>
        <w:pStyle w:val="NormalWeb"/>
        <w:shd w:val="clear" w:color="auto" w:fill="FFFFFF"/>
        <w:spacing w:before="0" w:beforeAutospacing="0" w:after="0" w:afterAutospacing="0"/>
        <w:rPr>
          <w:rFonts w:ascii="Calibri" w:hAnsi="Calibri" w:cs="Calibri"/>
          <w:b/>
          <w:sz w:val="22"/>
          <w:szCs w:val="22"/>
        </w:rPr>
      </w:pPr>
      <w:r>
        <w:rPr>
          <w:rFonts w:ascii="Calibri" w:hAnsi="Calibri" w:cs="Calibri"/>
          <w:bCs/>
          <w:sz w:val="22"/>
          <w:szCs w:val="22"/>
        </w:rPr>
        <w:t>c</w:t>
      </w:r>
      <w:r>
        <w:rPr>
          <w:rFonts w:ascii="Calibri" w:hAnsi="Calibri" w:cs="Calibri"/>
          <w:bCs/>
          <w:sz w:val="22"/>
          <w:szCs w:val="22"/>
        </w:rPr>
        <w:tab/>
      </w:r>
      <w:proofErr w:type="spellStart"/>
      <w:r w:rsidRPr="002229F1">
        <w:rPr>
          <w:rFonts w:ascii="Calibri" w:hAnsi="Calibri" w:cs="Calibri"/>
          <w:b/>
          <w:sz w:val="22"/>
          <w:szCs w:val="22"/>
        </w:rPr>
        <w:t>Tetchill</w:t>
      </w:r>
      <w:proofErr w:type="spellEnd"/>
      <w:r w:rsidRPr="002229F1">
        <w:rPr>
          <w:rFonts w:ascii="Calibri" w:hAnsi="Calibri" w:cs="Calibri"/>
          <w:b/>
          <w:sz w:val="22"/>
          <w:szCs w:val="22"/>
        </w:rPr>
        <w:t xml:space="preserve"> Brook mapping </w:t>
      </w:r>
    </w:p>
    <w:p w14:paraId="60A172D1" w14:textId="152116DB" w:rsidR="00F14F19" w:rsidRDefault="007C4CA8" w:rsidP="00F14F19">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Cllr Swanston reported that she purchased the necessary software and has now mapped the path of the Brook. </w:t>
      </w:r>
      <w:r w:rsidR="00313B86">
        <w:rPr>
          <w:rFonts w:ascii="Calibri" w:hAnsi="Calibri" w:cs="Calibri"/>
          <w:bCs/>
          <w:sz w:val="22"/>
          <w:szCs w:val="22"/>
        </w:rPr>
        <w:t xml:space="preserve">She will now progress to identifying the landowners in each area.  The EA were supposed to measure the depth of the Brook a year </w:t>
      </w:r>
      <w:proofErr w:type="gramStart"/>
      <w:r w:rsidR="00313B86">
        <w:rPr>
          <w:rFonts w:ascii="Calibri" w:hAnsi="Calibri" w:cs="Calibri"/>
          <w:bCs/>
          <w:sz w:val="22"/>
          <w:szCs w:val="22"/>
        </w:rPr>
        <w:t>ago</w:t>
      </w:r>
      <w:proofErr w:type="gramEnd"/>
      <w:r w:rsidR="00313B86">
        <w:rPr>
          <w:rFonts w:ascii="Calibri" w:hAnsi="Calibri" w:cs="Calibri"/>
          <w:bCs/>
          <w:sz w:val="22"/>
          <w:szCs w:val="22"/>
        </w:rPr>
        <w:t xml:space="preserve"> but no action seems to have been taken to progress this.  </w:t>
      </w:r>
      <w:r w:rsidR="00F3659D">
        <w:rPr>
          <w:rFonts w:ascii="Calibri" w:hAnsi="Calibri" w:cs="Calibri"/>
          <w:bCs/>
          <w:sz w:val="22"/>
          <w:szCs w:val="22"/>
        </w:rPr>
        <w:t xml:space="preserve">This needs to be done from the Brook to the Perry. </w:t>
      </w:r>
      <w:r w:rsidR="00B2299F">
        <w:rPr>
          <w:rFonts w:ascii="Calibri" w:hAnsi="Calibri" w:cs="Calibri"/>
          <w:bCs/>
          <w:sz w:val="22"/>
          <w:szCs w:val="22"/>
        </w:rPr>
        <w:t xml:space="preserve">Cllr Swanston aims to film the length of the Brook by drone </w:t>
      </w:r>
      <w:proofErr w:type="gramStart"/>
      <w:r w:rsidR="00B2299F">
        <w:rPr>
          <w:rFonts w:ascii="Calibri" w:hAnsi="Calibri" w:cs="Calibri"/>
          <w:bCs/>
          <w:sz w:val="22"/>
          <w:szCs w:val="22"/>
        </w:rPr>
        <w:t>in order to</w:t>
      </w:r>
      <w:proofErr w:type="gramEnd"/>
      <w:r w:rsidR="00B2299F">
        <w:rPr>
          <w:rFonts w:ascii="Calibri" w:hAnsi="Calibri" w:cs="Calibri"/>
          <w:bCs/>
          <w:sz w:val="22"/>
          <w:szCs w:val="22"/>
        </w:rPr>
        <w:t xml:space="preserve"> get a complete picture of where any problem areas lie.  </w:t>
      </w:r>
    </w:p>
    <w:p w14:paraId="29968D11" w14:textId="28554F89" w:rsidR="00F3659D" w:rsidRDefault="00F3659D" w:rsidP="00F14F19">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The </w:t>
      </w:r>
      <w:proofErr w:type="spellStart"/>
      <w:r>
        <w:rPr>
          <w:rFonts w:ascii="Calibri" w:hAnsi="Calibri" w:cs="Calibri"/>
          <w:bCs/>
          <w:sz w:val="22"/>
          <w:szCs w:val="22"/>
        </w:rPr>
        <w:t>Councillors</w:t>
      </w:r>
      <w:proofErr w:type="spellEnd"/>
      <w:r>
        <w:rPr>
          <w:rFonts w:ascii="Calibri" w:hAnsi="Calibri" w:cs="Calibri"/>
          <w:bCs/>
          <w:sz w:val="22"/>
          <w:szCs w:val="22"/>
        </w:rPr>
        <w:t xml:space="preserve"> agreed to </w:t>
      </w:r>
      <w:proofErr w:type="gramStart"/>
      <w:r>
        <w:rPr>
          <w:rFonts w:ascii="Calibri" w:hAnsi="Calibri" w:cs="Calibri"/>
          <w:bCs/>
          <w:sz w:val="22"/>
          <w:szCs w:val="22"/>
        </w:rPr>
        <w:t>look into</w:t>
      </w:r>
      <w:proofErr w:type="gramEnd"/>
      <w:r>
        <w:rPr>
          <w:rFonts w:ascii="Calibri" w:hAnsi="Calibri" w:cs="Calibri"/>
          <w:bCs/>
          <w:sz w:val="22"/>
          <w:szCs w:val="22"/>
        </w:rPr>
        <w:t xml:space="preserve"> how to set up/manage an Internal Drainage Board.</w:t>
      </w:r>
    </w:p>
    <w:p w14:paraId="12991846" w14:textId="77777777" w:rsidR="00F14F19" w:rsidRDefault="00F14F19" w:rsidP="00F14F19">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lastRenderedPageBreak/>
        <w:t>d</w:t>
      </w:r>
      <w:r>
        <w:rPr>
          <w:rFonts w:ascii="Calibri" w:hAnsi="Calibri" w:cs="Calibri"/>
          <w:bCs/>
          <w:sz w:val="22"/>
          <w:szCs w:val="22"/>
        </w:rPr>
        <w:tab/>
        <w:t>Annual Joint Dinner – to discuss</w:t>
      </w:r>
    </w:p>
    <w:p w14:paraId="4D10B441" w14:textId="32395D5F" w:rsidR="00F14F19" w:rsidRDefault="00C53DDE" w:rsidP="00F14F19">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The Clerk reported that the Town </w:t>
      </w:r>
      <w:proofErr w:type="spellStart"/>
      <w:r>
        <w:rPr>
          <w:rFonts w:ascii="Calibri" w:hAnsi="Calibri" w:cs="Calibri"/>
          <w:bCs/>
          <w:sz w:val="22"/>
          <w:szCs w:val="22"/>
        </w:rPr>
        <w:t>Councillors</w:t>
      </w:r>
      <w:proofErr w:type="spellEnd"/>
      <w:r>
        <w:rPr>
          <w:rFonts w:ascii="Calibri" w:hAnsi="Calibri" w:cs="Calibri"/>
          <w:bCs/>
          <w:sz w:val="22"/>
          <w:szCs w:val="22"/>
        </w:rPr>
        <w:t xml:space="preserve"> are keen to meet for an annual joint dinner (at </w:t>
      </w:r>
      <w:proofErr w:type="gramStart"/>
      <w:r>
        <w:rPr>
          <w:rFonts w:ascii="Calibri" w:hAnsi="Calibri" w:cs="Calibri"/>
          <w:bCs/>
          <w:sz w:val="22"/>
          <w:szCs w:val="22"/>
        </w:rPr>
        <w:t>own</w:t>
      </w:r>
      <w:proofErr w:type="gramEnd"/>
      <w:r>
        <w:rPr>
          <w:rFonts w:ascii="Calibri" w:hAnsi="Calibri" w:cs="Calibri"/>
          <w:bCs/>
          <w:sz w:val="22"/>
          <w:szCs w:val="22"/>
        </w:rPr>
        <w:t xml:space="preserve"> expense). Action: Clerk to </w:t>
      </w:r>
      <w:proofErr w:type="gramStart"/>
      <w:r>
        <w:rPr>
          <w:rFonts w:ascii="Calibri" w:hAnsi="Calibri" w:cs="Calibri"/>
          <w:bCs/>
          <w:sz w:val="22"/>
          <w:szCs w:val="22"/>
        </w:rPr>
        <w:t>look into</w:t>
      </w:r>
      <w:proofErr w:type="gramEnd"/>
      <w:r>
        <w:rPr>
          <w:rFonts w:ascii="Calibri" w:hAnsi="Calibri" w:cs="Calibri"/>
          <w:bCs/>
          <w:sz w:val="22"/>
          <w:szCs w:val="22"/>
        </w:rPr>
        <w:t xml:space="preserve"> arranging an event. </w:t>
      </w:r>
    </w:p>
    <w:p w14:paraId="725944CE" w14:textId="77777777" w:rsidR="00F14F19" w:rsidRDefault="00F14F19" w:rsidP="00F14F19">
      <w:pPr>
        <w:pStyle w:val="NormalWeb"/>
        <w:shd w:val="clear" w:color="auto" w:fill="FFFFFF"/>
        <w:spacing w:before="0" w:beforeAutospacing="0" w:after="0" w:afterAutospacing="0"/>
        <w:rPr>
          <w:rFonts w:ascii="Calibri" w:hAnsi="Calibri" w:cs="Calibri"/>
          <w:bCs/>
          <w:sz w:val="22"/>
          <w:szCs w:val="22"/>
        </w:rPr>
      </w:pPr>
    </w:p>
    <w:p w14:paraId="1644FAD1" w14:textId="77777777" w:rsidR="00F14F19" w:rsidRDefault="00F14F19" w:rsidP="00F14F19">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e</w:t>
      </w:r>
      <w:r>
        <w:rPr>
          <w:rFonts w:ascii="Calibri" w:hAnsi="Calibri" w:cs="Calibri"/>
          <w:bCs/>
          <w:sz w:val="22"/>
          <w:szCs w:val="22"/>
        </w:rPr>
        <w:tab/>
        <w:t>Policies: New Model Financial Regulations for approval</w:t>
      </w:r>
    </w:p>
    <w:p w14:paraId="100B0AC5" w14:textId="64FA5DD8" w:rsidR="00F14F19" w:rsidRDefault="002B02C6" w:rsidP="00F14F19">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Cllr Egerton proposed adopting the new policy, seconded by Cllr</w:t>
      </w:r>
      <w:r w:rsidR="00F974D6">
        <w:rPr>
          <w:rFonts w:ascii="Calibri" w:hAnsi="Calibri" w:cs="Calibri"/>
          <w:bCs/>
          <w:sz w:val="22"/>
          <w:szCs w:val="22"/>
        </w:rPr>
        <w:t xml:space="preserve"> Swanston</w:t>
      </w:r>
      <w:r>
        <w:rPr>
          <w:rFonts w:ascii="Calibri" w:hAnsi="Calibri" w:cs="Calibri"/>
          <w:bCs/>
          <w:sz w:val="22"/>
          <w:szCs w:val="22"/>
        </w:rPr>
        <w:t xml:space="preserve">, all agreed. Resolved. </w:t>
      </w:r>
    </w:p>
    <w:p w14:paraId="6F56DF0B" w14:textId="77777777" w:rsidR="00F14F19" w:rsidRDefault="00F14F19" w:rsidP="00F14F19">
      <w:pPr>
        <w:pStyle w:val="NormalWeb"/>
        <w:shd w:val="clear" w:color="auto" w:fill="FFFFFF"/>
        <w:spacing w:before="0" w:beforeAutospacing="0" w:after="0" w:afterAutospacing="0"/>
        <w:rPr>
          <w:rFonts w:ascii="Calibri" w:hAnsi="Calibri" w:cs="Calibri"/>
          <w:b/>
          <w:sz w:val="22"/>
          <w:szCs w:val="22"/>
        </w:rPr>
      </w:pPr>
      <w:r w:rsidRPr="003466D0">
        <w:rPr>
          <w:rFonts w:ascii="Calibri" w:hAnsi="Calibri" w:cs="Calibri"/>
          <w:b/>
          <w:sz w:val="22"/>
          <w:szCs w:val="22"/>
        </w:rPr>
        <w:tab/>
      </w:r>
      <w:r w:rsidRPr="003466D0">
        <w:rPr>
          <w:rFonts w:ascii="Calibri" w:hAnsi="Calibri" w:cs="Calibri"/>
          <w:b/>
          <w:sz w:val="22"/>
          <w:szCs w:val="22"/>
        </w:rPr>
        <w:tab/>
      </w:r>
    </w:p>
    <w:p w14:paraId="72B78EE5" w14:textId="4DEB690F" w:rsidR="00F14F19" w:rsidRPr="00122BB9" w:rsidRDefault="00F14F19" w:rsidP="00F14F19">
      <w:pPr>
        <w:pStyle w:val="NormalWeb"/>
        <w:shd w:val="clear" w:color="auto" w:fill="FFFFFF"/>
        <w:spacing w:before="0" w:beforeAutospacing="0" w:after="0" w:afterAutospacing="0"/>
        <w:rPr>
          <w:rFonts w:ascii="Calibri" w:hAnsi="Calibri" w:cs="Calibri"/>
          <w:color w:val="201F1E"/>
          <w:sz w:val="22"/>
          <w:szCs w:val="22"/>
          <w:lang w:eastAsia="en-GB"/>
        </w:rPr>
      </w:pPr>
      <w:r>
        <w:rPr>
          <w:rFonts w:ascii="Calibri" w:hAnsi="Calibri" w:cs="Calibri"/>
          <w:b/>
          <w:sz w:val="22"/>
          <w:szCs w:val="22"/>
        </w:rPr>
        <w:t>330</w:t>
      </w:r>
      <w:r w:rsidRPr="003466D0">
        <w:rPr>
          <w:rFonts w:ascii="Calibri" w:hAnsi="Calibri" w:cs="Calibri"/>
          <w:b/>
          <w:sz w:val="22"/>
          <w:szCs w:val="22"/>
        </w:rPr>
        <w:tab/>
        <w:t xml:space="preserve">Highways </w:t>
      </w:r>
    </w:p>
    <w:p w14:paraId="06F1E899" w14:textId="77777777" w:rsidR="00F14F19" w:rsidRDefault="00F14F19" w:rsidP="00F14F19">
      <w:pPr>
        <w:rPr>
          <w:rFonts w:ascii="Calibri" w:hAnsi="Calibri" w:cs="Calibri"/>
          <w:sz w:val="22"/>
          <w:szCs w:val="22"/>
        </w:rPr>
      </w:pPr>
      <w:proofErr w:type="spellStart"/>
      <w:r w:rsidRPr="003466D0">
        <w:rPr>
          <w:rFonts w:ascii="Calibri" w:hAnsi="Calibri" w:cs="Calibri"/>
          <w:sz w:val="22"/>
          <w:szCs w:val="22"/>
        </w:rPr>
        <w:t>a</w:t>
      </w:r>
      <w:proofErr w:type="spellEnd"/>
      <w:r w:rsidRPr="003466D0">
        <w:rPr>
          <w:rFonts w:ascii="Calibri" w:hAnsi="Calibri" w:cs="Calibri"/>
          <w:b/>
          <w:sz w:val="22"/>
          <w:szCs w:val="22"/>
        </w:rPr>
        <w:tab/>
      </w:r>
      <w:proofErr w:type="gramStart"/>
      <w:r>
        <w:rPr>
          <w:rFonts w:ascii="Calibri" w:hAnsi="Calibri" w:cs="Calibri"/>
          <w:sz w:val="22"/>
          <w:szCs w:val="22"/>
        </w:rPr>
        <w:t>T</w:t>
      </w:r>
      <w:r w:rsidRPr="003466D0">
        <w:rPr>
          <w:rFonts w:ascii="Calibri" w:hAnsi="Calibri" w:cs="Calibri"/>
          <w:sz w:val="22"/>
          <w:szCs w:val="22"/>
        </w:rPr>
        <w:t>o</w:t>
      </w:r>
      <w:proofErr w:type="gramEnd"/>
      <w:r w:rsidRPr="003466D0">
        <w:rPr>
          <w:rFonts w:ascii="Calibri" w:hAnsi="Calibri" w:cs="Calibri"/>
          <w:sz w:val="22"/>
          <w:szCs w:val="22"/>
        </w:rPr>
        <w:t xml:space="preserve"> enable Councillors to raise any matters of concern</w:t>
      </w:r>
      <w:r>
        <w:rPr>
          <w:rFonts w:ascii="Calibri" w:hAnsi="Calibri" w:cs="Calibri"/>
          <w:sz w:val="22"/>
          <w:szCs w:val="22"/>
        </w:rPr>
        <w:t xml:space="preserve"> not raised under Ward Matters</w:t>
      </w:r>
    </w:p>
    <w:p w14:paraId="3050D28F" w14:textId="08135786" w:rsidR="00F14F19" w:rsidRDefault="008B0644" w:rsidP="00F14F19">
      <w:pPr>
        <w:rPr>
          <w:rFonts w:ascii="Calibri" w:hAnsi="Calibri" w:cs="Calibri"/>
          <w:sz w:val="22"/>
          <w:szCs w:val="22"/>
        </w:rPr>
      </w:pPr>
      <w:r>
        <w:rPr>
          <w:rFonts w:ascii="Calibri" w:hAnsi="Calibri" w:cs="Calibri"/>
          <w:sz w:val="22"/>
          <w:szCs w:val="22"/>
        </w:rPr>
        <w:t xml:space="preserve">No further matters were raised. </w:t>
      </w:r>
    </w:p>
    <w:p w14:paraId="537A1D25" w14:textId="77777777" w:rsidR="00F14F19" w:rsidRDefault="00F14F19" w:rsidP="00F14F19">
      <w:pPr>
        <w:rPr>
          <w:rFonts w:ascii="Calibri" w:hAnsi="Calibri" w:cs="Calibri"/>
          <w:sz w:val="22"/>
          <w:szCs w:val="22"/>
        </w:rPr>
      </w:pPr>
    </w:p>
    <w:p w14:paraId="0974DD5F" w14:textId="77777777" w:rsidR="00F14F19" w:rsidRDefault="00F14F19" w:rsidP="00F14F19">
      <w:pPr>
        <w:pStyle w:val="NormalWeb"/>
        <w:shd w:val="clear" w:color="auto" w:fill="FFFFFF"/>
        <w:spacing w:before="0" w:beforeAutospacing="0" w:after="0" w:afterAutospacing="0"/>
        <w:rPr>
          <w:rFonts w:ascii="Calibri" w:hAnsi="Calibri" w:cs="Calibri"/>
          <w:color w:val="424242"/>
          <w:sz w:val="20"/>
          <w:szCs w:val="20"/>
          <w:lang w:val="en-GB" w:eastAsia="en-GB"/>
        </w:rPr>
      </w:pPr>
      <w:r>
        <w:rPr>
          <w:rFonts w:ascii="Calibri" w:hAnsi="Calibri" w:cs="Calibri"/>
          <w:sz w:val="22"/>
          <w:szCs w:val="22"/>
        </w:rPr>
        <w:t>b</w:t>
      </w:r>
      <w:r>
        <w:rPr>
          <w:rFonts w:ascii="Calibri" w:hAnsi="Calibri" w:cs="Calibri"/>
          <w:sz w:val="22"/>
          <w:szCs w:val="22"/>
        </w:rPr>
        <w:tab/>
      </w:r>
      <w:r w:rsidRPr="00620E1E">
        <w:rPr>
          <w:rFonts w:ascii="Calibri" w:hAnsi="Calibri" w:cs="Calibri"/>
          <w:color w:val="424242"/>
          <w:sz w:val="22"/>
          <w:szCs w:val="22"/>
          <w:lang w:val="en-GB" w:eastAsia="en-GB"/>
        </w:rPr>
        <w:t>Road Closures</w:t>
      </w:r>
      <w:r w:rsidRPr="00FE2E81">
        <w:rPr>
          <w:rFonts w:ascii="Calibri" w:hAnsi="Calibri" w:cs="Calibri"/>
          <w:color w:val="424242"/>
          <w:sz w:val="20"/>
          <w:szCs w:val="20"/>
          <w:lang w:val="en-GB" w:eastAsia="en-GB"/>
        </w:rPr>
        <w:t>  </w:t>
      </w:r>
    </w:p>
    <w:p w14:paraId="13D584FC" w14:textId="0E873256" w:rsidR="00F14F19" w:rsidRDefault="008B0644" w:rsidP="00F14F19">
      <w:pPr>
        <w:pStyle w:val="NormalWeb"/>
        <w:shd w:val="clear" w:color="auto" w:fill="FFFFFF"/>
        <w:spacing w:before="0" w:beforeAutospacing="0" w:after="0" w:afterAutospacing="0"/>
        <w:rPr>
          <w:rFonts w:ascii="Calibri" w:hAnsi="Calibri" w:cs="Calibri"/>
          <w:color w:val="424242"/>
          <w:sz w:val="22"/>
          <w:szCs w:val="22"/>
          <w:lang w:val="en-GB" w:eastAsia="en-GB"/>
        </w:rPr>
      </w:pPr>
      <w:r w:rsidRPr="008B0644">
        <w:rPr>
          <w:rFonts w:ascii="Calibri" w:hAnsi="Calibri" w:cs="Calibri"/>
          <w:color w:val="424242"/>
          <w:sz w:val="22"/>
          <w:szCs w:val="22"/>
          <w:lang w:val="en-GB" w:eastAsia="en-GB"/>
        </w:rPr>
        <w:t>None.</w:t>
      </w:r>
    </w:p>
    <w:p w14:paraId="4549AA35" w14:textId="77777777" w:rsidR="008B0644" w:rsidRPr="008B0644" w:rsidRDefault="008B0644" w:rsidP="00F14F19">
      <w:pPr>
        <w:pStyle w:val="NormalWeb"/>
        <w:shd w:val="clear" w:color="auto" w:fill="FFFFFF"/>
        <w:spacing w:before="0" w:beforeAutospacing="0" w:after="0" w:afterAutospacing="0"/>
        <w:rPr>
          <w:rFonts w:ascii="Calibri" w:hAnsi="Calibri" w:cs="Calibri"/>
          <w:color w:val="424242"/>
          <w:sz w:val="22"/>
          <w:szCs w:val="22"/>
          <w:lang w:val="en-GB" w:eastAsia="en-GB"/>
        </w:rPr>
      </w:pPr>
    </w:p>
    <w:p w14:paraId="635D4A4B" w14:textId="77777777" w:rsidR="00F14F19" w:rsidRDefault="00F14F19" w:rsidP="00F14F19">
      <w:pPr>
        <w:widowControl/>
        <w:shd w:val="clear" w:color="auto" w:fill="FFFFFF"/>
        <w:autoSpaceDE/>
        <w:autoSpaceDN/>
        <w:rPr>
          <w:rFonts w:ascii="Calibri" w:hAnsi="Calibri" w:cs="Calibri"/>
          <w:color w:val="424242"/>
          <w:kern w:val="0"/>
          <w:sz w:val="22"/>
          <w:szCs w:val="22"/>
          <w:bdr w:val="none" w:sz="0" w:space="0" w:color="auto" w:frame="1"/>
          <w:lang w:eastAsia="en-GB"/>
        </w:rPr>
      </w:pPr>
      <w:r w:rsidRPr="00FE2E81">
        <w:rPr>
          <w:rFonts w:ascii="Calibri" w:hAnsi="Calibri" w:cs="Calibri"/>
          <w:color w:val="424242"/>
          <w:kern w:val="0"/>
          <w:sz w:val="22"/>
          <w:szCs w:val="22"/>
          <w:bdr w:val="none" w:sz="0" w:space="0" w:color="auto" w:frame="1"/>
          <w:lang w:eastAsia="en-GB"/>
        </w:rPr>
        <w:t>c</w:t>
      </w:r>
      <w:r w:rsidRPr="00FE2E81">
        <w:rPr>
          <w:rFonts w:ascii="Calibri" w:hAnsi="Calibri" w:cs="Calibri"/>
          <w:color w:val="424242"/>
          <w:kern w:val="0"/>
          <w:sz w:val="22"/>
          <w:szCs w:val="22"/>
          <w:bdr w:val="none" w:sz="0" w:space="0" w:color="auto" w:frame="1"/>
          <w:lang w:eastAsia="en-GB"/>
        </w:rPr>
        <w:tab/>
        <w:t xml:space="preserve">Sign cleaning </w:t>
      </w:r>
      <w:r>
        <w:rPr>
          <w:rFonts w:ascii="Calibri" w:hAnsi="Calibri" w:cs="Calibri"/>
          <w:color w:val="424242"/>
          <w:kern w:val="0"/>
          <w:sz w:val="22"/>
          <w:szCs w:val="22"/>
          <w:bdr w:val="none" w:sz="0" w:space="0" w:color="auto" w:frame="1"/>
          <w:lang w:eastAsia="en-GB"/>
        </w:rPr>
        <w:t>– update</w:t>
      </w:r>
    </w:p>
    <w:p w14:paraId="2F4CC3CB" w14:textId="1C9E110C" w:rsidR="00F14F19" w:rsidRDefault="00950DDD" w:rsidP="00F14F19">
      <w:pPr>
        <w:widowControl/>
        <w:shd w:val="clear" w:color="auto" w:fill="FFFFFF"/>
        <w:autoSpaceDE/>
        <w:autoSpaceDN/>
        <w:rPr>
          <w:rFonts w:ascii="Calibri" w:hAnsi="Calibri" w:cs="Calibri"/>
          <w:color w:val="424242"/>
          <w:kern w:val="0"/>
          <w:sz w:val="22"/>
          <w:szCs w:val="22"/>
          <w:bdr w:val="none" w:sz="0" w:space="0" w:color="auto" w:frame="1"/>
          <w:lang w:eastAsia="en-GB"/>
        </w:rPr>
      </w:pPr>
      <w:r>
        <w:rPr>
          <w:rFonts w:ascii="Calibri" w:hAnsi="Calibri" w:cs="Calibri"/>
          <w:color w:val="424242"/>
          <w:kern w:val="0"/>
          <w:sz w:val="22"/>
          <w:szCs w:val="22"/>
          <w:bdr w:val="none" w:sz="0" w:space="0" w:color="auto" w:frame="1"/>
          <w:lang w:eastAsia="en-GB"/>
        </w:rPr>
        <w:t xml:space="preserve">The Clerk reported that 75% have now been done.  Councillors agreed that a good job has been done. </w:t>
      </w:r>
    </w:p>
    <w:p w14:paraId="2EC3614B" w14:textId="77777777" w:rsidR="00F14F19" w:rsidRPr="00FE2E81" w:rsidRDefault="00F14F19" w:rsidP="00F14F19">
      <w:pPr>
        <w:widowControl/>
        <w:shd w:val="clear" w:color="auto" w:fill="FFFFFF"/>
        <w:autoSpaceDE/>
        <w:autoSpaceDN/>
        <w:rPr>
          <w:rFonts w:ascii="Calibri" w:hAnsi="Calibri" w:cs="Calibri"/>
          <w:color w:val="424242"/>
          <w:kern w:val="0"/>
          <w:sz w:val="22"/>
          <w:szCs w:val="22"/>
          <w:bdr w:val="none" w:sz="0" w:space="0" w:color="auto" w:frame="1"/>
          <w:lang w:eastAsia="en-GB"/>
        </w:rPr>
      </w:pPr>
    </w:p>
    <w:p w14:paraId="0CF815B6" w14:textId="77777777" w:rsidR="00F14F19" w:rsidRDefault="00F14F19" w:rsidP="00F14F19">
      <w:pPr>
        <w:widowControl/>
        <w:shd w:val="clear" w:color="auto" w:fill="FFFFFF"/>
        <w:autoSpaceDE/>
        <w:autoSpaceDN/>
        <w:rPr>
          <w:rFonts w:ascii="Calibri" w:hAnsi="Calibri" w:cs="Calibri"/>
          <w:color w:val="424242"/>
          <w:kern w:val="0"/>
          <w:sz w:val="22"/>
          <w:szCs w:val="22"/>
          <w:bdr w:val="none" w:sz="0" w:space="0" w:color="auto" w:frame="1"/>
          <w:lang w:eastAsia="en-GB"/>
        </w:rPr>
      </w:pPr>
      <w:r w:rsidRPr="00FE2E81">
        <w:rPr>
          <w:rFonts w:ascii="Calibri" w:hAnsi="Calibri" w:cs="Calibri"/>
          <w:color w:val="424242"/>
          <w:kern w:val="0"/>
          <w:sz w:val="22"/>
          <w:szCs w:val="22"/>
          <w:bdr w:val="none" w:sz="0" w:space="0" w:color="auto" w:frame="1"/>
          <w:lang w:eastAsia="en-GB"/>
        </w:rPr>
        <w:t>d</w:t>
      </w:r>
      <w:r w:rsidRPr="00FE2E81">
        <w:rPr>
          <w:rFonts w:ascii="Calibri" w:hAnsi="Calibri" w:cs="Calibri"/>
          <w:color w:val="424242"/>
          <w:kern w:val="0"/>
          <w:sz w:val="22"/>
          <w:szCs w:val="22"/>
          <w:bdr w:val="none" w:sz="0" w:space="0" w:color="auto" w:frame="1"/>
          <w:lang w:eastAsia="en-GB"/>
        </w:rPr>
        <w:tab/>
        <w:t xml:space="preserve">VAS </w:t>
      </w:r>
      <w:r>
        <w:rPr>
          <w:rFonts w:ascii="Calibri" w:hAnsi="Calibri" w:cs="Calibri"/>
          <w:color w:val="424242"/>
          <w:kern w:val="0"/>
          <w:sz w:val="22"/>
          <w:szCs w:val="22"/>
          <w:bdr w:val="none" w:sz="0" w:space="0" w:color="auto" w:frame="1"/>
          <w:lang w:eastAsia="en-GB"/>
        </w:rPr>
        <w:t>– to discuss site location for unit</w:t>
      </w:r>
    </w:p>
    <w:p w14:paraId="514C022A" w14:textId="581D7F61" w:rsidR="00F14F19" w:rsidRDefault="00AD45D7" w:rsidP="00F14F19">
      <w:pPr>
        <w:widowControl/>
        <w:shd w:val="clear" w:color="auto" w:fill="FFFFFF"/>
        <w:autoSpaceDE/>
        <w:autoSpaceDN/>
        <w:rPr>
          <w:rFonts w:ascii="Calibri" w:hAnsi="Calibri" w:cs="Calibri"/>
          <w:color w:val="424242"/>
          <w:kern w:val="0"/>
          <w:sz w:val="22"/>
          <w:szCs w:val="22"/>
          <w:bdr w:val="none" w:sz="0" w:space="0" w:color="auto" w:frame="1"/>
          <w:lang w:eastAsia="en-GB"/>
        </w:rPr>
      </w:pPr>
      <w:r>
        <w:rPr>
          <w:rFonts w:ascii="Calibri" w:hAnsi="Calibri" w:cs="Calibri"/>
          <w:color w:val="424242"/>
          <w:kern w:val="0"/>
          <w:sz w:val="22"/>
          <w:szCs w:val="22"/>
          <w:bdr w:val="none" w:sz="0" w:space="0" w:color="auto" w:frame="1"/>
          <w:lang w:eastAsia="en-GB"/>
        </w:rPr>
        <w:t xml:space="preserve">Discussions are still ongoing to obtain permission to install a VAS to warn of the upcoming bend for </w:t>
      </w:r>
      <w:proofErr w:type="spellStart"/>
      <w:r>
        <w:rPr>
          <w:rFonts w:ascii="Calibri" w:hAnsi="Calibri" w:cs="Calibri"/>
          <w:color w:val="424242"/>
          <w:kern w:val="0"/>
          <w:sz w:val="22"/>
          <w:szCs w:val="22"/>
          <w:bdr w:val="none" w:sz="0" w:space="0" w:color="auto" w:frame="1"/>
          <w:lang w:eastAsia="en-GB"/>
        </w:rPr>
        <w:t>Caegoody</w:t>
      </w:r>
      <w:proofErr w:type="spellEnd"/>
      <w:r>
        <w:rPr>
          <w:rFonts w:ascii="Calibri" w:hAnsi="Calibri" w:cs="Calibri"/>
          <w:color w:val="424242"/>
          <w:kern w:val="0"/>
          <w:sz w:val="22"/>
          <w:szCs w:val="22"/>
          <w:bdr w:val="none" w:sz="0" w:space="0" w:color="auto" w:frame="1"/>
          <w:lang w:eastAsia="en-GB"/>
        </w:rPr>
        <w:t xml:space="preserve"> Lane.</w:t>
      </w:r>
      <w:r w:rsidR="00824460">
        <w:rPr>
          <w:rFonts w:ascii="Calibri" w:hAnsi="Calibri" w:cs="Calibri"/>
          <w:color w:val="424242"/>
          <w:kern w:val="0"/>
          <w:sz w:val="22"/>
          <w:szCs w:val="22"/>
          <w:bdr w:val="none" w:sz="0" w:space="0" w:color="auto" w:frame="1"/>
          <w:lang w:eastAsia="en-GB"/>
        </w:rPr>
        <w:t xml:space="preserve"> Action: Clerk to follow up. </w:t>
      </w:r>
    </w:p>
    <w:p w14:paraId="380F5ABD" w14:textId="77777777" w:rsidR="00F14F19" w:rsidRDefault="00F14F19" w:rsidP="00F14F19">
      <w:pPr>
        <w:widowControl/>
        <w:shd w:val="clear" w:color="auto" w:fill="FFFFFF"/>
        <w:autoSpaceDE/>
        <w:autoSpaceDN/>
        <w:rPr>
          <w:rFonts w:ascii="Calibri" w:hAnsi="Calibri" w:cs="Calibri"/>
          <w:color w:val="424242"/>
          <w:kern w:val="0"/>
          <w:sz w:val="22"/>
          <w:szCs w:val="22"/>
          <w:bdr w:val="none" w:sz="0" w:space="0" w:color="auto" w:frame="1"/>
          <w:lang w:eastAsia="en-GB"/>
        </w:rPr>
      </w:pPr>
    </w:p>
    <w:p w14:paraId="2465A143" w14:textId="77777777" w:rsidR="00F14F19" w:rsidRDefault="00F14F19" w:rsidP="00F14F19">
      <w:pPr>
        <w:adjustRightInd w:val="0"/>
        <w:rPr>
          <w:rFonts w:ascii="Calibri" w:hAnsi="Calibri" w:cs="Calibri"/>
          <w:sz w:val="22"/>
          <w:szCs w:val="22"/>
        </w:rPr>
      </w:pPr>
      <w:r>
        <w:rPr>
          <w:rFonts w:ascii="Calibri" w:hAnsi="Calibri" w:cs="Calibri"/>
          <w:color w:val="424242"/>
          <w:kern w:val="0"/>
          <w:sz w:val="22"/>
          <w:szCs w:val="22"/>
          <w:bdr w:val="none" w:sz="0" w:space="0" w:color="auto" w:frame="1"/>
          <w:lang w:eastAsia="en-GB"/>
        </w:rPr>
        <w:t>e</w:t>
      </w:r>
      <w:r>
        <w:rPr>
          <w:rFonts w:ascii="Calibri" w:hAnsi="Calibri" w:cs="Calibri"/>
          <w:color w:val="424242"/>
          <w:kern w:val="0"/>
          <w:sz w:val="22"/>
          <w:szCs w:val="22"/>
          <w:bdr w:val="none" w:sz="0" w:space="0" w:color="auto" w:frame="1"/>
          <w:lang w:eastAsia="en-GB"/>
        </w:rPr>
        <w:tab/>
      </w:r>
      <w:r>
        <w:rPr>
          <w:rFonts w:ascii="Calibri" w:hAnsi="Calibri" w:cs="Calibri"/>
          <w:b/>
          <w:bCs/>
          <w:color w:val="424242"/>
          <w:kern w:val="0"/>
          <w:sz w:val="22"/>
          <w:szCs w:val="22"/>
          <w:bdr w:val="none" w:sz="0" w:space="0" w:color="auto" w:frame="1"/>
          <w:lang w:eastAsia="en-GB"/>
        </w:rPr>
        <w:t>B</w:t>
      </w:r>
      <w:r>
        <w:rPr>
          <w:rFonts w:ascii="Calibri" w:hAnsi="Calibri" w:cs="Calibri"/>
          <w:iCs/>
          <w:sz w:val="22"/>
          <w:szCs w:val="22"/>
        </w:rPr>
        <w:t>us service (</w:t>
      </w:r>
      <w:r w:rsidRPr="00055B0C">
        <w:rPr>
          <w:rFonts w:ascii="Calibri" w:hAnsi="Calibri" w:cs="Calibri"/>
        </w:rPr>
        <w:t>Transport Act 1985 106A</w:t>
      </w:r>
      <w:r w:rsidRPr="0080062E">
        <w:rPr>
          <w:rFonts w:cs="Calibri"/>
        </w:rPr>
        <w:t>)</w:t>
      </w:r>
      <w:r w:rsidRPr="00D53D67">
        <w:rPr>
          <w:rFonts w:ascii="Calibri" w:hAnsi="Calibri" w:cs="Calibri"/>
          <w:sz w:val="22"/>
          <w:szCs w:val="22"/>
        </w:rPr>
        <w:t xml:space="preserve"> </w:t>
      </w:r>
      <w:r>
        <w:rPr>
          <w:rFonts w:ascii="Calibri" w:hAnsi="Calibri" w:cs="Calibri"/>
          <w:sz w:val="22"/>
          <w:szCs w:val="22"/>
        </w:rPr>
        <w:t>–</w:t>
      </w:r>
      <w:r w:rsidRPr="00D53D67">
        <w:rPr>
          <w:rFonts w:ascii="Calibri" w:hAnsi="Calibri" w:cs="Calibri"/>
          <w:sz w:val="22"/>
          <w:szCs w:val="22"/>
        </w:rPr>
        <w:t xml:space="preserve"> update</w:t>
      </w:r>
      <w:r>
        <w:rPr>
          <w:rFonts w:ascii="Calibri" w:hAnsi="Calibri" w:cs="Calibri"/>
          <w:sz w:val="22"/>
          <w:szCs w:val="22"/>
        </w:rPr>
        <w:t>/feedback</w:t>
      </w:r>
    </w:p>
    <w:p w14:paraId="5F33A4A6" w14:textId="67091138" w:rsidR="00F14F19" w:rsidRDefault="00824460" w:rsidP="00F14F19">
      <w:pPr>
        <w:adjustRightInd w:val="0"/>
        <w:rPr>
          <w:rFonts w:cs="Calibri"/>
        </w:rPr>
      </w:pPr>
      <w:r>
        <w:rPr>
          <w:rFonts w:ascii="Calibri" w:hAnsi="Calibri" w:cs="Calibri"/>
          <w:sz w:val="22"/>
          <w:szCs w:val="22"/>
        </w:rPr>
        <w:t xml:space="preserve">No update. </w:t>
      </w:r>
    </w:p>
    <w:p w14:paraId="69E85F61" w14:textId="77777777" w:rsidR="00F14F19" w:rsidRPr="00EA0E4F" w:rsidRDefault="00F14F19" w:rsidP="00F14F19">
      <w:pPr>
        <w:rPr>
          <w:rFonts w:ascii="Calibri" w:hAnsi="Calibri" w:cs="Calibri"/>
          <w:sz w:val="22"/>
          <w:szCs w:val="22"/>
        </w:rPr>
      </w:pPr>
    </w:p>
    <w:p w14:paraId="129FF67D" w14:textId="51EFFF4E" w:rsidR="00F14F19" w:rsidRPr="003466D0" w:rsidRDefault="00F14F19" w:rsidP="00F14F19">
      <w:pPr>
        <w:rPr>
          <w:rFonts w:ascii="Calibri" w:hAnsi="Calibri" w:cs="Calibri"/>
          <w:b/>
          <w:bCs/>
          <w:sz w:val="22"/>
          <w:szCs w:val="22"/>
        </w:rPr>
      </w:pPr>
      <w:r>
        <w:rPr>
          <w:rFonts w:ascii="Calibri" w:hAnsi="Calibri" w:cs="Calibri"/>
          <w:b/>
          <w:bCs/>
          <w:sz w:val="22"/>
          <w:szCs w:val="22"/>
        </w:rPr>
        <w:t>331</w:t>
      </w:r>
      <w:r w:rsidRPr="003466D0">
        <w:rPr>
          <w:rFonts w:ascii="Calibri" w:hAnsi="Calibri" w:cs="Calibri"/>
          <w:b/>
          <w:bCs/>
          <w:sz w:val="22"/>
          <w:szCs w:val="22"/>
        </w:rPr>
        <w:tab/>
        <w:t>Accounts</w:t>
      </w:r>
      <w:r w:rsidRPr="003466D0">
        <w:rPr>
          <w:rFonts w:ascii="Calibri" w:hAnsi="Calibri" w:cs="Calibri"/>
          <w:b/>
          <w:bCs/>
          <w:sz w:val="22"/>
          <w:szCs w:val="22"/>
        </w:rPr>
        <w:tab/>
      </w:r>
    </w:p>
    <w:p w14:paraId="1DBFE29E" w14:textId="77777777" w:rsidR="00F14F19" w:rsidRDefault="00F14F19" w:rsidP="00F14F19">
      <w:pPr>
        <w:rPr>
          <w:rFonts w:ascii="Calibri" w:hAnsi="Calibri" w:cs="Calibri"/>
          <w:sz w:val="22"/>
          <w:szCs w:val="22"/>
        </w:rPr>
      </w:pPr>
      <w:r>
        <w:rPr>
          <w:rFonts w:ascii="Calibri" w:hAnsi="Calibri" w:cs="Calibri"/>
          <w:sz w:val="22"/>
          <w:szCs w:val="22"/>
        </w:rPr>
        <w:t>a</w:t>
      </w:r>
      <w:r>
        <w:rPr>
          <w:rFonts w:ascii="Calibri" w:hAnsi="Calibri" w:cs="Calibri"/>
          <w:sz w:val="22"/>
          <w:szCs w:val="22"/>
        </w:rPr>
        <w:tab/>
      </w:r>
      <w:r w:rsidRPr="00701FDF">
        <w:rPr>
          <w:rFonts w:ascii="Calibri" w:hAnsi="Calibri" w:cs="Calibri"/>
          <w:sz w:val="22"/>
          <w:szCs w:val="22"/>
        </w:rPr>
        <w:t>Receipts and Payments Account and Breakdown of Expenditure</w:t>
      </w:r>
      <w:r>
        <w:rPr>
          <w:rFonts w:ascii="Calibri" w:hAnsi="Calibri" w:cs="Calibri"/>
          <w:sz w:val="22"/>
          <w:szCs w:val="22"/>
        </w:rPr>
        <w:t>/Statements</w:t>
      </w:r>
    </w:p>
    <w:p w14:paraId="34112ACE" w14:textId="121CEDBF" w:rsidR="00F14F19" w:rsidRDefault="000F2EBD" w:rsidP="00F14F19">
      <w:pPr>
        <w:rPr>
          <w:rFonts w:ascii="Calibri" w:hAnsi="Calibri" w:cs="Calibri"/>
          <w:sz w:val="22"/>
          <w:szCs w:val="22"/>
        </w:rPr>
      </w:pPr>
      <w:r>
        <w:rPr>
          <w:rFonts w:ascii="Calibri" w:hAnsi="Calibri" w:cs="Calibri"/>
          <w:sz w:val="22"/>
          <w:szCs w:val="22"/>
        </w:rPr>
        <w:t xml:space="preserve">The Clerk presented accounts up to August. Cllr Swanston proposed approving the accounts, seconded by Cllr Richardson, all agreed. </w:t>
      </w:r>
      <w:r w:rsidR="00C715A3">
        <w:rPr>
          <w:rFonts w:ascii="Calibri" w:hAnsi="Calibri" w:cs="Calibri"/>
          <w:sz w:val="22"/>
          <w:szCs w:val="22"/>
        </w:rPr>
        <w:t xml:space="preserve">Resolved. </w:t>
      </w:r>
    </w:p>
    <w:p w14:paraId="5895AA62" w14:textId="77777777" w:rsidR="00F14F19" w:rsidRPr="00701FDF" w:rsidRDefault="00F14F19" w:rsidP="00F14F19">
      <w:pPr>
        <w:rPr>
          <w:rFonts w:ascii="Calibri" w:hAnsi="Calibri" w:cs="Calibri"/>
          <w:sz w:val="22"/>
          <w:szCs w:val="22"/>
        </w:rPr>
      </w:pPr>
    </w:p>
    <w:p w14:paraId="65658CA1" w14:textId="77777777" w:rsidR="00F14F19" w:rsidRDefault="00F14F19" w:rsidP="00F14F19">
      <w:pPr>
        <w:rPr>
          <w:rFonts w:ascii="Calibri" w:hAnsi="Calibri" w:cs="Calibri"/>
          <w:i/>
          <w:sz w:val="22"/>
          <w:szCs w:val="22"/>
        </w:rPr>
      </w:pPr>
      <w:r>
        <w:rPr>
          <w:rFonts w:ascii="Calibri" w:hAnsi="Calibri" w:cs="Calibri"/>
          <w:sz w:val="22"/>
          <w:szCs w:val="22"/>
        </w:rPr>
        <w:t>b</w:t>
      </w:r>
      <w:r>
        <w:rPr>
          <w:rFonts w:ascii="Calibri" w:hAnsi="Calibri" w:cs="Calibri"/>
          <w:sz w:val="22"/>
          <w:szCs w:val="22"/>
        </w:rPr>
        <w:tab/>
      </w:r>
      <w:r w:rsidRPr="00701FDF">
        <w:rPr>
          <w:rFonts w:ascii="Calibri" w:hAnsi="Calibri" w:cs="Calibri"/>
          <w:sz w:val="22"/>
          <w:szCs w:val="22"/>
        </w:rPr>
        <w:t>Invoices for approval and signature (</w:t>
      </w:r>
      <w:r w:rsidRPr="00701FDF">
        <w:rPr>
          <w:rFonts w:ascii="Calibri" w:hAnsi="Calibri" w:cs="Calibri"/>
          <w:i/>
          <w:sz w:val="22"/>
          <w:szCs w:val="22"/>
        </w:rPr>
        <w:t>to include those received post agenda)</w:t>
      </w:r>
    </w:p>
    <w:p w14:paraId="6F30A06C" w14:textId="270E9F46" w:rsidR="00F14F19" w:rsidRPr="00C715A3" w:rsidRDefault="00C715A3" w:rsidP="00F14F19">
      <w:pPr>
        <w:rPr>
          <w:rFonts w:ascii="Calibri" w:hAnsi="Calibri" w:cs="Calibri"/>
          <w:iCs/>
          <w:sz w:val="22"/>
          <w:szCs w:val="22"/>
        </w:rPr>
      </w:pPr>
      <w:r>
        <w:rPr>
          <w:rFonts w:ascii="Calibri" w:hAnsi="Calibri" w:cs="Calibri"/>
          <w:iCs/>
          <w:sz w:val="22"/>
          <w:szCs w:val="22"/>
        </w:rPr>
        <w:t xml:space="preserve">All payments were proposed for approval by Cllr Gargiulo, seconded by Cllr Evans, all agreed. Resolved. </w:t>
      </w:r>
    </w:p>
    <w:p w14:paraId="2AE1C5CA" w14:textId="77777777" w:rsidR="00F14F19" w:rsidRDefault="00F14F19" w:rsidP="00F14F19">
      <w:pPr>
        <w:rPr>
          <w:rFonts w:ascii="Calibri" w:hAnsi="Calibri" w:cs="Calibri"/>
          <w:i/>
          <w:sz w:val="22"/>
          <w:szCs w:val="22"/>
        </w:rPr>
      </w:pPr>
    </w:p>
    <w:p w14:paraId="03D0F667" w14:textId="77777777" w:rsidR="00F14F19" w:rsidRDefault="00F14F19" w:rsidP="00F14F19">
      <w:pPr>
        <w:rPr>
          <w:rFonts w:ascii="Calibri" w:hAnsi="Calibri" w:cs="Calibri"/>
          <w:sz w:val="22"/>
          <w:szCs w:val="22"/>
        </w:rPr>
      </w:pPr>
      <w:r>
        <w:rPr>
          <w:rFonts w:ascii="Calibri" w:hAnsi="Calibri" w:cs="Calibri"/>
          <w:iCs/>
          <w:sz w:val="22"/>
          <w:szCs w:val="22"/>
        </w:rPr>
        <w:t>c</w:t>
      </w:r>
      <w:r>
        <w:rPr>
          <w:rFonts w:ascii="Calibri" w:hAnsi="Calibri" w:cs="Calibri"/>
          <w:iCs/>
          <w:sz w:val="22"/>
          <w:szCs w:val="22"/>
        </w:rPr>
        <w:tab/>
      </w:r>
      <w:r>
        <w:rPr>
          <w:rFonts w:ascii="Calibri" w:hAnsi="Calibri" w:cs="Calibri"/>
          <w:sz w:val="22"/>
          <w:szCs w:val="22"/>
        </w:rPr>
        <w:t>Dog waste bin costs (Gravel Hole) – update</w:t>
      </w:r>
    </w:p>
    <w:p w14:paraId="1161F08C" w14:textId="085B5AA0" w:rsidR="00F14F19" w:rsidRDefault="00C3767A" w:rsidP="00F14F19">
      <w:pPr>
        <w:rPr>
          <w:rFonts w:ascii="Calibri" w:hAnsi="Calibri" w:cs="Calibri"/>
          <w:sz w:val="22"/>
          <w:szCs w:val="22"/>
        </w:rPr>
      </w:pPr>
      <w:r>
        <w:rPr>
          <w:rFonts w:ascii="Calibri" w:hAnsi="Calibri" w:cs="Calibri"/>
          <w:sz w:val="22"/>
          <w:szCs w:val="22"/>
        </w:rPr>
        <w:t>No update.</w:t>
      </w:r>
    </w:p>
    <w:p w14:paraId="7C394426" w14:textId="77777777" w:rsidR="00F14F19" w:rsidRDefault="00F14F19" w:rsidP="00F14F19">
      <w:pPr>
        <w:rPr>
          <w:rFonts w:ascii="Calibri" w:hAnsi="Calibri" w:cs="Calibri"/>
          <w:sz w:val="22"/>
          <w:szCs w:val="22"/>
        </w:rPr>
      </w:pPr>
    </w:p>
    <w:p w14:paraId="02896ED7" w14:textId="77777777" w:rsidR="00F14F19" w:rsidRDefault="00F14F19" w:rsidP="00F14F19">
      <w:pPr>
        <w:rPr>
          <w:rFonts w:ascii="Calibri" w:hAnsi="Calibri" w:cs="Calibri"/>
          <w:sz w:val="22"/>
          <w:szCs w:val="22"/>
        </w:rPr>
      </w:pPr>
      <w:r>
        <w:rPr>
          <w:rFonts w:ascii="Calibri" w:hAnsi="Calibri" w:cs="Calibri"/>
          <w:sz w:val="22"/>
          <w:szCs w:val="22"/>
        </w:rPr>
        <w:t>d</w:t>
      </w:r>
      <w:r>
        <w:rPr>
          <w:rFonts w:ascii="Calibri" w:hAnsi="Calibri" w:cs="Calibri"/>
          <w:sz w:val="22"/>
          <w:szCs w:val="22"/>
        </w:rPr>
        <w:tab/>
        <w:t>External audit – update</w:t>
      </w:r>
    </w:p>
    <w:p w14:paraId="2191A258" w14:textId="1D7DFF36" w:rsidR="00F14F19" w:rsidRDefault="00C3767A" w:rsidP="00F14F19">
      <w:pPr>
        <w:rPr>
          <w:rFonts w:ascii="Calibri" w:hAnsi="Calibri" w:cs="Calibri"/>
          <w:sz w:val="22"/>
          <w:szCs w:val="22"/>
        </w:rPr>
      </w:pPr>
      <w:r>
        <w:rPr>
          <w:rFonts w:ascii="Calibri" w:hAnsi="Calibri" w:cs="Calibri"/>
          <w:sz w:val="22"/>
          <w:szCs w:val="22"/>
        </w:rPr>
        <w:t xml:space="preserve">The conclusion of audit notice has been received with Councillors noting the External Auditor’s </w:t>
      </w:r>
      <w:r w:rsidR="00757956">
        <w:rPr>
          <w:rFonts w:ascii="Calibri" w:hAnsi="Calibri" w:cs="Calibri"/>
          <w:sz w:val="22"/>
          <w:szCs w:val="22"/>
        </w:rPr>
        <w:t xml:space="preserve">certificate and findings. No matters were raised for concern. </w:t>
      </w:r>
    </w:p>
    <w:p w14:paraId="0AB35E5F" w14:textId="77777777" w:rsidR="00F14F19" w:rsidRDefault="00F14F19" w:rsidP="00F14F19">
      <w:pPr>
        <w:rPr>
          <w:rFonts w:ascii="Calibri" w:hAnsi="Calibri" w:cs="Calibri"/>
          <w:iCs/>
          <w:sz w:val="22"/>
          <w:szCs w:val="22"/>
        </w:rPr>
      </w:pPr>
    </w:p>
    <w:p w14:paraId="6D6DE207" w14:textId="77777777" w:rsidR="00F14F19" w:rsidRDefault="00F14F19" w:rsidP="00F14F19">
      <w:pPr>
        <w:rPr>
          <w:rFonts w:ascii="Calibri" w:hAnsi="Calibri" w:cs="Calibri"/>
          <w:iCs/>
          <w:sz w:val="22"/>
          <w:szCs w:val="22"/>
        </w:rPr>
      </w:pPr>
      <w:r>
        <w:rPr>
          <w:rFonts w:ascii="Calibri" w:hAnsi="Calibri" w:cs="Calibri"/>
          <w:iCs/>
          <w:sz w:val="22"/>
          <w:szCs w:val="22"/>
        </w:rPr>
        <w:t>e</w:t>
      </w:r>
      <w:r>
        <w:rPr>
          <w:rFonts w:ascii="Calibri" w:hAnsi="Calibri" w:cs="Calibri"/>
          <w:iCs/>
          <w:sz w:val="22"/>
          <w:szCs w:val="22"/>
        </w:rPr>
        <w:tab/>
        <w:t>Noticeboards – quotes for work/replacement</w:t>
      </w:r>
    </w:p>
    <w:p w14:paraId="6A42CA79" w14:textId="6E83C4E8" w:rsidR="00F14F19" w:rsidRDefault="00D2177A" w:rsidP="00F14F19">
      <w:pPr>
        <w:rPr>
          <w:rFonts w:ascii="Calibri" w:hAnsi="Calibri" w:cs="Calibri"/>
          <w:iCs/>
          <w:sz w:val="22"/>
          <w:szCs w:val="22"/>
        </w:rPr>
      </w:pPr>
      <w:r>
        <w:rPr>
          <w:rFonts w:ascii="Calibri" w:hAnsi="Calibri" w:cs="Calibri"/>
          <w:iCs/>
          <w:sz w:val="22"/>
          <w:szCs w:val="22"/>
        </w:rPr>
        <w:t xml:space="preserve">Quotes for the replacement boards were considered and proposed for acceptance by Cllr Egerton, seconded by Cllr Swanston, all agreed. Resolved. </w:t>
      </w:r>
    </w:p>
    <w:p w14:paraId="07B62DEF" w14:textId="77777777" w:rsidR="00F14F19" w:rsidRDefault="00F14F19" w:rsidP="00F14F19">
      <w:pPr>
        <w:rPr>
          <w:rFonts w:ascii="Calibri" w:hAnsi="Calibri" w:cs="Calibri"/>
          <w:iCs/>
          <w:sz w:val="22"/>
          <w:szCs w:val="22"/>
        </w:rPr>
      </w:pPr>
    </w:p>
    <w:p w14:paraId="2B852207" w14:textId="77777777" w:rsidR="00F14F19" w:rsidRDefault="00F14F19" w:rsidP="00F14F19">
      <w:pPr>
        <w:rPr>
          <w:rFonts w:ascii="Calibri" w:hAnsi="Calibri" w:cs="Calibri"/>
          <w:iCs/>
          <w:sz w:val="22"/>
          <w:szCs w:val="22"/>
        </w:rPr>
      </w:pPr>
      <w:r>
        <w:rPr>
          <w:rFonts w:ascii="Calibri" w:hAnsi="Calibri" w:cs="Calibri"/>
          <w:iCs/>
          <w:sz w:val="22"/>
          <w:szCs w:val="22"/>
        </w:rPr>
        <w:t>f</w:t>
      </w:r>
      <w:r>
        <w:rPr>
          <w:rFonts w:ascii="Calibri" w:hAnsi="Calibri" w:cs="Calibri"/>
          <w:iCs/>
          <w:sz w:val="22"/>
          <w:szCs w:val="22"/>
        </w:rPr>
        <w:tab/>
        <w:t>Defibrillators – to consider the purchase of bleed kits for the units</w:t>
      </w:r>
    </w:p>
    <w:p w14:paraId="698725C9" w14:textId="1884DE81" w:rsidR="00F14F19" w:rsidRDefault="0064512C" w:rsidP="00F14F19">
      <w:pPr>
        <w:rPr>
          <w:rFonts w:ascii="Calibri" w:hAnsi="Calibri" w:cs="Calibri"/>
          <w:iCs/>
          <w:sz w:val="22"/>
          <w:szCs w:val="22"/>
        </w:rPr>
      </w:pPr>
      <w:r>
        <w:rPr>
          <w:rFonts w:ascii="Calibri" w:hAnsi="Calibri" w:cs="Calibri"/>
          <w:iCs/>
          <w:sz w:val="22"/>
          <w:szCs w:val="22"/>
        </w:rPr>
        <w:t>Covered.</w:t>
      </w:r>
    </w:p>
    <w:p w14:paraId="33DCB1FB" w14:textId="77777777" w:rsidR="0064512C" w:rsidRDefault="0064512C" w:rsidP="00F14F19">
      <w:pPr>
        <w:rPr>
          <w:rFonts w:ascii="Calibri" w:hAnsi="Calibri" w:cs="Calibri"/>
          <w:iCs/>
          <w:sz w:val="22"/>
          <w:szCs w:val="22"/>
        </w:rPr>
      </w:pPr>
    </w:p>
    <w:p w14:paraId="2FF56C5F" w14:textId="77777777" w:rsidR="0064512C" w:rsidRDefault="0064512C" w:rsidP="00F14F19">
      <w:pPr>
        <w:rPr>
          <w:rFonts w:ascii="Calibri" w:hAnsi="Calibri" w:cs="Calibri"/>
          <w:iCs/>
          <w:sz w:val="22"/>
          <w:szCs w:val="22"/>
        </w:rPr>
      </w:pPr>
    </w:p>
    <w:p w14:paraId="624A7EE8" w14:textId="77777777" w:rsidR="0064512C" w:rsidRDefault="0064512C" w:rsidP="00F14F19">
      <w:pPr>
        <w:rPr>
          <w:rFonts w:ascii="Calibri" w:hAnsi="Calibri" w:cs="Calibri"/>
          <w:iCs/>
          <w:sz w:val="22"/>
          <w:szCs w:val="22"/>
        </w:rPr>
      </w:pPr>
    </w:p>
    <w:p w14:paraId="19C16F2C" w14:textId="77777777" w:rsidR="00F14F19" w:rsidRDefault="00F14F19" w:rsidP="00F14F19">
      <w:pPr>
        <w:rPr>
          <w:rFonts w:ascii="Calibri" w:hAnsi="Calibri" w:cs="Calibri"/>
          <w:iCs/>
          <w:sz w:val="22"/>
          <w:szCs w:val="22"/>
        </w:rPr>
      </w:pPr>
    </w:p>
    <w:p w14:paraId="2D773E49" w14:textId="77777777" w:rsidR="00F14F19" w:rsidRDefault="00F14F19" w:rsidP="00F14F19">
      <w:pPr>
        <w:rPr>
          <w:rFonts w:ascii="Calibri" w:hAnsi="Calibri" w:cs="Calibri"/>
          <w:iCs/>
          <w:sz w:val="22"/>
          <w:szCs w:val="22"/>
        </w:rPr>
      </w:pPr>
      <w:r>
        <w:rPr>
          <w:rFonts w:ascii="Calibri" w:hAnsi="Calibri" w:cs="Calibri"/>
          <w:iCs/>
          <w:sz w:val="22"/>
          <w:szCs w:val="22"/>
        </w:rPr>
        <w:lastRenderedPageBreak/>
        <w:t>g</w:t>
      </w:r>
      <w:r>
        <w:rPr>
          <w:rFonts w:ascii="Calibri" w:hAnsi="Calibri" w:cs="Calibri"/>
          <w:iCs/>
          <w:sz w:val="22"/>
          <w:szCs w:val="22"/>
        </w:rPr>
        <w:tab/>
      </w:r>
      <w:proofErr w:type="spellStart"/>
      <w:r>
        <w:rPr>
          <w:rFonts w:ascii="Calibri" w:hAnsi="Calibri" w:cs="Calibri"/>
          <w:iCs/>
          <w:sz w:val="22"/>
          <w:szCs w:val="22"/>
        </w:rPr>
        <w:t>Criftins</w:t>
      </w:r>
      <w:proofErr w:type="spellEnd"/>
      <w:r>
        <w:rPr>
          <w:rFonts w:ascii="Calibri" w:hAnsi="Calibri" w:cs="Calibri"/>
          <w:iCs/>
          <w:sz w:val="22"/>
          <w:szCs w:val="22"/>
        </w:rPr>
        <w:t xml:space="preserve"> Parish Hall – review of grant given for kitchen upgrade</w:t>
      </w:r>
    </w:p>
    <w:p w14:paraId="266C59AC" w14:textId="4293744A" w:rsidR="00F14F19" w:rsidRDefault="00445246" w:rsidP="00F14F19">
      <w:pPr>
        <w:rPr>
          <w:rFonts w:ascii="Calibri" w:hAnsi="Calibri" w:cs="Calibri"/>
          <w:iCs/>
          <w:sz w:val="22"/>
          <w:szCs w:val="22"/>
        </w:rPr>
      </w:pPr>
      <w:r>
        <w:rPr>
          <w:rFonts w:ascii="Calibri" w:hAnsi="Calibri" w:cs="Calibri"/>
          <w:iCs/>
          <w:sz w:val="22"/>
          <w:szCs w:val="22"/>
        </w:rPr>
        <w:t>The Councillors discussed the concerns raised during the public session</w:t>
      </w:r>
      <w:r w:rsidR="00612733">
        <w:rPr>
          <w:rFonts w:ascii="Calibri" w:hAnsi="Calibri" w:cs="Calibri"/>
          <w:iCs/>
          <w:sz w:val="22"/>
          <w:szCs w:val="22"/>
        </w:rPr>
        <w:t xml:space="preserve"> about the kitchen being hired out to a</w:t>
      </w:r>
      <w:r w:rsidR="00D54C17">
        <w:rPr>
          <w:rFonts w:ascii="Calibri" w:hAnsi="Calibri" w:cs="Calibri"/>
          <w:iCs/>
          <w:sz w:val="22"/>
          <w:szCs w:val="22"/>
        </w:rPr>
        <w:t xml:space="preserve">n </w:t>
      </w:r>
      <w:r w:rsidR="000C1CCF" w:rsidRPr="000C1CCF">
        <w:rPr>
          <w:rFonts w:ascii="Calibri" w:hAnsi="Calibri" w:cs="Calibri"/>
          <w:iCs/>
          <w:sz w:val="22"/>
          <w:szCs w:val="22"/>
        </w:rPr>
        <w:t>outside caterer to use the kitchen for his takeaway business and to provide catering for the Hall's functions, however the local community is not happy as they have traditionally been able to do the catering for their own events/use outside caterers</w:t>
      </w:r>
      <w:r w:rsidR="00D54C17">
        <w:rPr>
          <w:rFonts w:ascii="Calibri" w:hAnsi="Calibri" w:cs="Calibri"/>
          <w:iCs/>
          <w:sz w:val="22"/>
          <w:szCs w:val="22"/>
        </w:rPr>
        <w:t xml:space="preserve"> of their own choice</w:t>
      </w:r>
      <w:r w:rsidR="000C1CCF" w:rsidRPr="000C1CCF">
        <w:rPr>
          <w:rFonts w:ascii="Calibri" w:hAnsi="Calibri" w:cs="Calibri"/>
          <w:iCs/>
          <w:sz w:val="22"/>
          <w:szCs w:val="22"/>
        </w:rPr>
        <w:t xml:space="preserve">. </w:t>
      </w:r>
      <w:r w:rsidR="004A3337">
        <w:rPr>
          <w:rFonts w:ascii="Calibri" w:hAnsi="Calibri" w:cs="Calibri"/>
          <w:iCs/>
          <w:sz w:val="22"/>
          <w:szCs w:val="22"/>
        </w:rPr>
        <w:t xml:space="preserve">It has been suggested that </w:t>
      </w:r>
      <w:r w:rsidR="008A79D2">
        <w:rPr>
          <w:rFonts w:ascii="Calibri" w:hAnsi="Calibri" w:cs="Calibri"/>
          <w:iCs/>
          <w:sz w:val="22"/>
          <w:szCs w:val="22"/>
        </w:rPr>
        <w:t>hirers</w:t>
      </w:r>
      <w:r w:rsidR="004A3337">
        <w:rPr>
          <w:rFonts w:ascii="Calibri" w:hAnsi="Calibri" w:cs="Calibri"/>
          <w:iCs/>
          <w:sz w:val="22"/>
          <w:szCs w:val="22"/>
        </w:rPr>
        <w:t xml:space="preserve"> can use the other </w:t>
      </w:r>
      <w:r w:rsidR="000C1CCF" w:rsidRPr="000C1CCF">
        <w:rPr>
          <w:rFonts w:ascii="Calibri" w:hAnsi="Calibri" w:cs="Calibri"/>
          <w:iCs/>
          <w:sz w:val="22"/>
          <w:szCs w:val="22"/>
        </w:rPr>
        <w:t>kitchen that can be used. This is essentially a beverage kitchen, very small with a fridge, freezer and microwave. It is entirely unsuitable</w:t>
      </w:r>
      <w:r w:rsidR="004A3337">
        <w:rPr>
          <w:rFonts w:ascii="Calibri" w:hAnsi="Calibri" w:cs="Calibri"/>
          <w:iCs/>
          <w:sz w:val="22"/>
          <w:szCs w:val="22"/>
        </w:rPr>
        <w:t xml:space="preserve"> for catering </w:t>
      </w:r>
      <w:r w:rsidR="006F3357">
        <w:rPr>
          <w:rFonts w:ascii="Calibri" w:hAnsi="Calibri" w:cs="Calibri"/>
          <w:iCs/>
          <w:sz w:val="22"/>
          <w:szCs w:val="22"/>
        </w:rPr>
        <w:t>events other than to provide drinks</w:t>
      </w:r>
      <w:r w:rsidR="000C1CCF" w:rsidRPr="000C1CCF">
        <w:rPr>
          <w:rFonts w:ascii="Calibri" w:hAnsi="Calibri" w:cs="Calibri"/>
          <w:iCs/>
          <w:sz w:val="22"/>
          <w:szCs w:val="22"/>
        </w:rPr>
        <w:t xml:space="preserve">.  </w:t>
      </w:r>
      <w:r w:rsidR="006F3357">
        <w:rPr>
          <w:rFonts w:ascii="Calibri" w:hAnsi="Calibri" w:cs="Calibri"/>
          <w:iCs/>
          <w:sz w:val="22"/>
          <w:szCs w:val="22"/>
        </w:rPr>
        <w:t xml:space="preserve">The general local perception is that the new arrangement </w:t>
      </w:r>
      <w:r w:rsidR="000C1CCF" w:rsidRPr="000C1CCF">
        <w:rPr>
          <w:rFonts w:ascii="Calibri" w:hAnsi="Calibri" w:cs="Calibri"/>
          <w:iCs/>
          <w:sz w:val="22"/>
          <w:szCs w:val="22"/>
        </w:rPr>
        <w:t xml:space="preserve">is restricting community </w:t>
      </w:r>
      <w:r w:rsidR="006F3357">
        <w:rPr>
          <w:rFonts w:ascii="Calibri" w:hAnsi="Calibri" w:cs="Calibri"/>
          <w:iCs/>
          <w:sz w:val="22"/>
          <w:szCs w:val="22"/>
        </w:rPr>
        <w:t>use as</w:t>
      </w:r>
      <w:r w:rsidR="000C1CCF" w:rsidRPr="000C1CCF">
        <w:rPr>
          <w:rFonts w:ascii="Calibri" w:hAnsi="Calibri" w:cs="Calibri"/>
          <w:iCs/>
          <w:sz w:val="22"/>
          <w:szCs w:val="22"/>
        </w:rPr>
        <w:t xml:space="preserve"> when/if they hire the hall they </w:t>
      </w:r>
      <w:proofErr w:type="gramStart"/>
      <w:r w:rsidR="000C1CCF" w:rsidRPr="000C1CCF">
        <w:rPr>
          <w:rFonts w:ascii="Calibri" w:hAnsi="Calibri" w:cs="Calibri"/>
          <w:iCs/>
          <w:sz w:val="22"/>
          <w:szCs w:val="22"/>
        </w:rPr>
        <w:t>have to</w:t>
      </w:r>
      <w:proofErr w:type="gramEnd"/>
      <w:r w:rsidR="000C1CCF" w:rsidRPr="000C1CCF">
        <w:rPr>
          <w:rFonts w:ascii="Calibri" w:hAnsi="Calibri" w:cs="Calibri"/>
          <w:iCs/>
          <w:sz w:val="22"/>
          <w:szCs w:val="22"/>
        </w:rPr>
        <w:t xml:space="preserve"> contend with the noise/smells from the caterer's activities and cannot easily do their own catering for children's parties etc. T</w:t>
      </w:r>
      <w:r w:rsidR="006F3357">
        <w:rPr>
          <w:rFonts w:ascii="Calibri" w:hAnsi="Calibri" w:cs="Calibri"/>
          <w:iCs/>
          <w:sz w:val="22"/>
          <w:szCs w:val="22"/>
        </w:rPr>
        <w:t>he Councillors</w:t>
      </w:r>
      <w:r w:rsidR="00306460">
        <w:rPr>
          <w:rFonts w:ascii="Calibri" w:hAnsi="Calibri" w:cs="Calibri"/>
          <w:iCs/>
          <w:sz w:val="22"/>
          <w:szCs w:val="22"/>
        </w:rPr>
        <w:t xml:space="preserve"> agreed that the running of the Hall is at the discretion of the Trustees. However, </w:t>
      </w:r>
      <w:r w:rsidR="004F0819">
        <w:rPr>
          <w:rFonts w:ascii="Calibri" w:hAnsi="Calibri" w:cs="Calibri"/>
          <w:iCs/>
          <w:sz w:val="22"/>
          <w:szCs w:val="22"/>
        </w:rPr>
        <w:t xml:space="preserve">the donation of £10,000 given by the Parish Council </w:t>
      </w:r>
      <w:r w:rsidR="00FD12D1">
        <w:rPr>
          <w:rFonts w:ascii="Calibri" w:hAnsi="Calibri" w:cs="Calibri"/>
          <w:iCs/>
          <w:sz w:val="22"/>
          <w:szCs w:val="22"/>
        </w:rPr>
        <w:t xml:space="preserve">for the refurbishment of the kitchen </w:t>
      </w:r>
      <w:r w:rsidR="004F0819">
        <w:rPr>
          <w:rFonts w:ascii="Calibri" w:hAnsi="Calibri" w:cs="Calibri"/>
          <w:iCs/>
          <w:sz w:val="22"/>
          <w:szCs w:val="22"/>
        </w:rPr>
        <w:t>was Neighbourhood Fund money</w:t>
      </w:r>
      <w:r w:rsidR="00E845FD">
        <w:rPr>
          <w:rFonts w:ascii="Calibri" w:hAnsi="Calibri" w:cs="Calibri"/>
          <w:iCs/>
          <w:sz w:val="22"/>
          <w:szCs w:val="22"/>
        </w:rPr>
        <w:t>,</w:t>
      </w:r>
      <w:r w:rsidR="004F0819">
        <w:rPr>
          <w:rFonts w:ascii="Calibri" w:hAnsi="Calibri" w:cs="Calibri"/>
          <w:iCs/>
          <w:sz w:val="22"/>
          <w:szCs w:val="22"/>
        </w:rPr>
        <w:t xml:space="preserve"> which has </w:t>
      </w:r>
      <w:r w:rsidR="006F3357">
        <w:rPr>
          <w:rFonts w:ascii="Calibri" w:hAnsi="Calibri" w:cs="Calibri"/>
          <w:iCs/>
          <w:sz w:val="22"/>
          <w:szCs w:val="22"/>
        </w:rPr>
        <w:t xml:space="preserve">some </w:t>
      </w:r>
      <w:r w:rsidR="004F0819">
        <w:rPr>
          <w:rFonts w:ascii="Calibri" w:hAnsi="Calibri" w:cs="Calibri"/>
          <w:iCs/>
          <w:sz w:val="22"/>
          <w:szCs w:val="22"/>
        </w:rPr>
        <w:t xml:space="preserve">conditions of use attached to it.  The Trustees at the time of application </w:t>
      </w:r>
      <w:r w:rsidR="00612733">
        <w:rPr>
          <w:rFonts w:ascii="Calibri" w:hAnsi="Calibri" w:cs="Calibri"/>
          <w:iCs/>
          <w:sz w:val="22"/>
          <w:szCs w:val="22"/>
        </w:rPr>
        <w:t>were aware of the terms.  It was noted that the bar is also being hired out to a third party</w:t>
      </w:r>
      <w:r w:rsidR="00D54C17">
        <w:rPr>
          <w:rFonts w:ascii="Calibri" w:hAnsi="Calibri" w:cs="Calibri"/>
          <w:iCs/>
          <w:sz w:val="22"/>
          <w:szCs w:val="22"/>
        </w:rPr>
        <w:t xml:space="preserve">.  A </w:t>
      </w:r>
      <w:r w:rsidR="00A003D6">
        <w:rPr>
          <w:rFonts w:ascii="Calibri" w:hAnsi="Calibri" w:cs="Calibri"/>
          <w:iCs/>
          <w:sz w:val="22"/>
          <w:szCs w:val="22"/>
        </w:rPr>
        <w:t xml:space="preserve">grant was obtained from the Princes Trust </w:t>
      </w:r>
      <w:r w:rsidR="00F83C40">
        <w:rPr>
          <w:rFonts w:ascii="Calibri" w:hAnsi="Calibri" w:cs="Calibri"/>
          <w:iCs/>
          <w:sz w:val="22"/>
          <w:szCs w:val="22"/>
        </w:rPr>
        <w:t>for the refurbishment of the bar</w:t>
      </w:r>
      <w:r w:rsidR="00E845FD">
        <w:rPr>
          <w:rFonts w:ascii="Calibri" w:hAnsi="Calibri" w:cs="Calibri"/>
          <w:iCs/>
          <w:sz w:val="22"/>
          <w:szCs w:val="22"/>
        </w:rPr>
        <w:t>; the Councillors queried if this would have had any conditions attached to it</w:t>
      </w:r>
      <w:r w:rsidR="008B219D">
        <w:rPr>
          <w:rFonts w:ascii="Calibri" w:hAnsi="Calibri" w:cs="Calibri"/>
          <w:iCs/>
          <w:sz w:val="22"/>
          <w:szCs w:val="22"/>
        </w:rPr>
        <w:t xml:space="preserve"> and who the current licence holder is</w:t>
      </w:r>
      <w:r w:rsidR="00F83C40">
        <w:rPr>
          <w:rFonts w:ascii="Calibri" w:hAnsi="Calibri" w:cs="Calibri"/>
          <w:iCs/>
          <w:sz w:val="22"/>
          <w:szCs w:val="22"/>
        </w:rPr>
        <w:t xml:space="preserve">.  The Councillors expressed concerns that planning permission for a change of use </w:t>
      </w:r>
      <w:r w:rsidR="006E2629">
        <w:rPr>
          <w:rFonts w:ascii="Calibri" w:hAnsi="Calibri" w:cs="Calibri"/>
          <w:iCs/>
          <w:sz w:val="22"/>
          <w:szCs w:val="22"/>
        </w:rPr>
        <w:t xml:space="preserve">might be needed for the kitchen to be used commercially.  The Councillors agreed that </w:t>
      </w:r>
      <w:r w:rsidR="00A875F0">
        <w:rPr>
          <w:rFonts w:ascii="Calibri" w:hAnsi="Calibri" w:cs="Calibri"/>
          <w:iCs/>
          <w:sz w:val="22"/>
          <w:szCs w:val="22"/>
        </w:rPr>
        <w:t>they would like confirmation of the hirer’s liability insurance cove</w:t>
      </w:r>
      <w:r w:rsidR="00655210">
        <w:rPr>
          <w:rFonts w:ascii="Calibri" w:hAnsi="Calibri" w:cs="Calibri"/>
          <w:iCs/>
          <w:sz w:val="22"/>
          <w:szCs w:val="22"/>
        </w:rPr>
        <w:t>r for the kitchen equipment which was</w:t>
      </w:r>
      <w:r w:rsidR="00920D03">
        <w:rPr>
          <w:rFonts w:ascii="Calibri" w:hAnsi="Calibri" w:cs="Calibri"/>
          <w:iCs/>
          <w:sz w:val="22"/>
          <w:szCs w:val="22"/>
        </w:rPr>
        <w:t xml:space="preserve"> purchased with the grant from the Parish Council</w:t>
      </w:r>
      <w:r w:rsidR="00655210">
        <w:rPr>
          <w:rFonts w:ascii="Calibri" w:hAnsi="Calibri" w:cs="Calibri"/>
          <w:iCs/>
          <w:sz w:val="22"/>
          <w:szCs w:val="22"/>
        </w:rPr>
        <w:t xml:space="preserve">.  </w:t>
      </w:r>
      <w:r w:rsidR="008275D3">
        <w:rPr>
          <w:rFonts w:ascii="Calibri" w:hAnsi="Calibri" w:cs="Calibri"/>
          <w:iCs/>
          <w:sz w:val="22"/>
          <w:szCs w:val="22"/>
        </w:rPr>
        <w:t xml:space="preserve">The Councillors queried the number of Hall Trustees in place at the current time and if all Trustees have been consulted about the </w:t>
      </w:r>
      <w:r w:rsidR="008136CE">
        <w:rPr>
          <w:rFonts w:ascii="Calibri" w:hAnsi="Calibri" w:cs="Calibri"/>
          <w:iCs/>
          <w:sz w:val="22"/>
          <w:szCs w:val="22"/>
        </w:rPr>
        <w:t>kitchen’s commercial usage. Action: Clerk to write to the Hall Trustees to request</w:t>
      </w:r>
      <w:r w:rsidR="008B219D">
        <w:rPr>
          <w:rFonts w:ascii="Calibri" w:hAnsi="Calibri" w:cs="Calibri"/>
          <w:iCs/>
          <w:sz w:val="22"/>
          <w:szCs w:val="22"/>
        </w:rPr>
        <w:t xml:space="preserve"> further information.  </w:t>
      </w:r>
    </w:p>
    <w:p w14:paraId="7E07FE33" w14:textId="77777777" w:rsidR="003D4A6B" w:rsidRDefault="003D4A6B" w:rsidP="00F14F19">
      <w:pPr>
        <w:rPr>
          <w:rFonts w:ascii="Calibri" w:hAnsi="Calibri" w:cs="Calibri"/>
          <w:iCs/>
          <w:sz w:val="22"/>
          <w:szCs w:val="22"/>
        </w:rPr>
      </w:pPr>
    </w:p>
    <w:p w14:paraId="5CD010A5" w14:textId="3919C7AA" w:rsidR="003D4A6B" w:rsidRDefault="003D4A6B" w:rsidP="00F14F19">
      <w:pPr>
        <w:rPr>
          <w:rFonts w:ascii="Calibri" w:hAnsi="Calibri" w:cs="Calibri"/>
          <w:iCs/>
          <w:sz w:val="22"/>
          <w:szCs w:val="22"/>
        </w:rPr>
      </w:pPr>
      <w:r>
        <w:rPr>
          <w:rFonts w:ascii="Calibri" w:hAnsi="Calibri" w:cs="Calibri"/>
          <w:iCs/>
          <w:sz w:val="22"/>
          <w:szCs w:val="22"/>
        </w:rPr>
        <w:t>H</w:t>
      </w:r>
      <w:r>
        <w:rPr>
          <w:rFonts w:ascii="Calibri" w:hAnsi="Calibri" w:cs="Calibri"/>
          <w:iCs/>
          <w:sz w:val="22"/>
          <w:szCs w:val="22"/>
        </w:rPr>
        <w:tab/>
        <w:t>To ratify the deci</w:t>
      </w:r>
      <w:r w:rsidR="002A2E31">
        <w:rPr>
          <w:rFonts w:ascii="Calibri" w:hAnsi="Calibri" w:cs="Calibri"/>
          <w:iCs/>
          <w:sz w:val="22"/>
          <w:szCs w:val="22"/>
        </w:rPr>
        <w:t>sion to undertake work</w:t>
      </w:r>
      <w:r w:rsidR="008A79D2">
        <w:rPr>
          <w:rFonts w:ascii="Calibri" w:hAnsi="Calibri" w:cs="Calibri"/>
          <w:iCs/>
          <w:sz w:val="22"/>
          <w:szCs w:val="22"/>
        </w:rPr>
        <w:t xml:space="preserve"> </w:t>
      </w:r>
      <w:r w:rsidR="002A2E31">
        <w:rPr>
          <w:rFonts w:ascii="Calibri" w:hAnsi="Calibri" w:cs="Calibri"/>
          <w:iCs/>
          <w:sz w:val="22"/>
          <w:szCs w:val="22"/>
        </w:rPr>
        <w:t>to</w:t>
      </w:r>
      <w:r w:rsidR="008A79D2">
        <w:rPr>
          <w:rFonts w:ascii="Calibri" w:hAnsi="Calibri" w:cs="Calibri"/>
          <w:iCs/>
          <w:sz w:val="22"/>
          <w:szCs w:val="22"/>
        </w:rPr>
        <w:t xml:space="preserve"> </w:t>
      </w:r>
      <w:r w:rsidR="002A2E31">
        <w:rPr>
          <w:rFonts w:ascii="Calibri" w:hAnsi="Calibri" w:cs="Calibri"/>
          <w:iCs/>
          <w:sz w:val="22"/>
          <w:szCs w:val="22"/>
        </w:rPr>
        <w:t xml:space="preserve">the verge by </w:t>
      </w:r>
      <w:proofErr w:type="spellStart"/>
      <w:r w:rsidR="002A2E31">
        <w:rPr>
          <w:rFonts w:ascii="Calibri" w:hAnsi="Calibri" w:cs="Calibri"/>
          <w:iCs/>
          <w:sz w:val="22"/>
          <w:szCs w:val="22"/>
        </w:rPr>
        <w:t>Criftins</w:t>
      </w:r>
      <w:proofErr w:type="spellEnd"/>
      <w:r w:rsidR="002A2E31">
        <w:rPr>
          <w:rFonts w:ascii="Calibri" w:hAnsi="Calibri" w:cs="Calibri"/>
          <w:iCs/>
          <w:sz w:val="22"/>
          <w:szCs w:val="22"/>
        </w:rPr>
        <w:t xml:space="preserve"> school (taken July 24) at a cost of c£800 and weed spraying at Hill Park £</w:t>
      </w:r>
      <w:r w:rsidR="00816FBC">
        <w:rPr>
          <w:rFonts w:ascii="Calibri" w:hAnsi="Calibri" w:cs="Calibri"/>
          <w:iCs/>
          <w:sz w:val="22"/>
          <w:szCs w:val="22"/>
        </w:rPr>
        <w:t>160 + £15</w:t>
      </w:r>
    </w:p>
    <w:p w14:paraId="50D67055" w14:textId="222D4AF3" w:rsidR="00816FBC" w:rsidRDefault="00816FBC" w:rsidP="00F14F19">
      <w:pPr>
        <w:rPr>
          <w:rFonts w:ascii="Calibri" w:hAnsi="Calibri" w:cs="Calibri"/>
          <w:iCs/>
          <w:sz w:val="22"/>
          <w:szCs w:val="22"/>
        </w:rPr>
      </w:pPr>
      <w:r>
        <w:rPr>
          <w:rFonts w:ascii="Calibri" w:hAnsi="Calibri" w:cs="Calibri"/>
          <w:iCs/>
          <w:sz w:val="22"/>
          <w:szCs w:val="22"/>
        </w:rPr>
        <w:t xml:space="preserve">Cllr Waller-Davies proposed the approval of the expenditure, seconded by Cllr Gargiulo, all agreed. Resolved. </w:t>
      </w:r>
    </w:p>
    <w:p w14:paraId="520E29FF" w14:textId="77777777" w:rsidR="00920D03" w:rsidRDefault="00920D03" w:rsidP="00F14F19">
      <w:pPr>
        <w:rPr>
          <w:rFonts w:ascii="Calibri" w:hAnsi="Calibri" w:cs="Calibri"/>
          <w:iCs/>
          <w:sz w:val="22"/>
          <w:szCs w:val="22"/>
        </w:rPr>
      </w:pPr>
    </w:p>
    <w:p w14:paraId="7668DEE1" w14:textId="77777777" w:rsidR="00F14F19" w:rsidRDefault="00F14F19" w:rsidP="00F14F19">
      <w:pPr>
        <w:rPr>
          <w:rFonts w:ascii="Calibri" w:hAnsi="Calibri" w:cs="Calibri"/>
          <w:iCs/>
          <w:sz w:val="22"/>
          <w:szCs w:val="22"/>
        </w:rPr>
      </w:pPr>
      <w:r>
        <w:rPr>
          <w:rFonts w:ascii="Calibri" w:hAnsi="Calibri" w:cs="Calibri"/>
          <w:iCs/>
          <w:sz w:val="22"/>
          <w:szCs w:val="22"/>
        </w:rPr>
        <w:t>I</w:t>
      </w:r>
      <w:r>
        <w:rPr>
          <w:rFonts w:ascii="Calibri" w:hAnsi="Calibri" w:cs="Calibri"/>
          <w:iCs/>
          <w:sz w:val="22"/>
          <w:szCs w:val="22"/>
        </w:rPr>
        <w:tab/>
        <w:t>CWG – request for Cemetery finance</w:t>
      </w:r>
    </w:p>
    <w:p w14:paraId="66CD5CD4" w14:textId="589B78BE" w:rsidR="00F14F19" w:rsidRDefault="009656B2" w:rsidP="00F14F19">
      <w:pPr>
        <w:rPr>
          <w:rFonts w:ascii="Calibri" w:hAnsi="Calibri" w:cs="Calibri"/>
          <w:iCs/>
          <w:sz w:val="22"/>
          <w:szCs w:val="22"/>
        </w:rPr>
      </w:pPr>
      <w:r>
        <w:rPr>
          <w:rFonts w:ascii="Calibri" w:hAnsi="Calibri" w:cs="Calibri"/>
          <w:iCs/>
          <w:sz w:val="22"/>
          <w:szCs w:val="22"/>
        </w:rPr>
        <w:t xml:space="preserve">The Clerk has received a request for the annual </w:t>
      </w:r>
      <w:r w:rsidR="003D4A6B">
        <w:rPr>
          <w:rFonts w:ascii="Calibri" w:hAnsi="Calibri" w:cs="Calibri"/>
          <w:iCs/>
          <w:sz w:val="22"/>
          <w:szCs w:val="22"/>
        </w:rPr>
        <w:t xml:space="preserve">payment of </w:t>
      </w:r>
      <w:r w:rsidR="00F14F19">
        <w:rPr>
          <w:rFonts w:ascii="Calibri" w:hAnsi="Calibri" w:cs="Calibri"/>
          <w:iCs/>
          <w:sz w:val="22"/>
          <w:szCs w:val="22"/>
        </w:rPr>
        <w:t>£9480</w:t>
      </w:r>
      <w:r w:rsidR="003D4A6B">
        <w:rPr>
          <w:rFonts w:ascii="Calibri" w:hAnsi="Calibri" w:cs="Calibri"/>
          <w:iCs/>
          <w:sz w:val="22"/>
          <w:szCs w:val="22"/>
        </w:rPr>
        <w:t xml:space="preserve"> for the CWG.  </w:t>
      </w:r>
      <w:r w:rsidR="00512ACE">
        <w:rPr>
          <w:rFonts w:ascii="Calibri" w:hAnsi="Calibri" w:cs="Calibri"/>
          <w:iCs/>
          <w:sz w:val="22"/>
          <w:szCs w:val="22"/>
        </w:rPr>
        <w:t xml:space="preserve">Cllr Richardson proposed the payment, seconded by Cllr Baker, all agreed. Resolved. </w:t>
      </w:r>
    </w:p>
    <w:tbl>
      <w:tblPr>
        <w:tblpPr w:leftFromText="180" w:rightFromText="180" w:vertAnchor="text" w:horzAnchor="margin" w:tblpXSpec="center" w:tblpY="355"/>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984"/>
        <w:gridCol w:w="2693"/>
        <w:gridCol w:w="1843"/>
        <w:gridCol w:w="1134"/>
        <w:gridCol w:w="1735"/>
      </w:tblGrid>
      <w:tr w:rsidR="00F14F19" w:rsidRPr="003466D0" w14:paraId="1698D874" w14:textId="77777777" w:rsidTr="00F14F19">
        <w:tc>
          <w:tcPr>
            <w:tcW w:w="1101" w:type="dxa"/>
          </w:tcPr>
          <w:p w14:paraId="480F7C38" w14:textId="77777777" w:rsidR="00F14F19" w:rsidRPr="00477664" w:rsidRDefault="00F14F19" w:rsidP="00F14F19">
            <w:pPr>
              <w:rPr>
                <w:rFonts w:ascii="Calibri" w:hAnsi="Calibri" w:cs="Calibri"/>
                <w:b/>
              </w:rPr>
            </w:pPr>
            <w:r w:rsidRPr="00477664">
              <w:rPr>
                <w:rFonts w:ascii="Calibri" w:hAnsi="Calibri" w:cs="Calibri"/>
                <w:b/>
              </w:rPr>
              <w:t>Date of Invoice</w:t>
            </w:r>
          </w:p>
        </w:tc>
        <w:tc>
          <w:tcPr>
            <w:tcW w:w="1984" w:type="dxa"/>
          </w:tcPr>
          <w:p w14:paraId="151D3CA0" w14:textId="77777777" w:rsidR="00F14F19" w:rsidRPr="00477664" w:rsidRDefault="00F14F19" w:rsidP="00F14F19">
            <w:pPr>
              <w:rPr>
                <w:rFonts w:ascii="Calibri" w:hAnsi="Calibri" w:cs="Calibri"/>
                <w:b/>
              </w:rPr>
            </w:pPr>
            <w:r>
              <w:rPr>
                <w:rFonts w:ascii="Calibri" w:hAnsi="Calibri" w:cs="Calibri"/>
                <w:b/>
              </w:rPr>
              <w:t>Payee</w:t>
            </w:r>
          </w:p>
        </w:tc>
        <w:tc>
          <w:tcPr>
            <w:tcW w:w="2693" w:type="dxa"/>
          </w:tcPr>
          <w:p w14:paraId="1DAB7628" w14:textId="77777777" w:rsidR="00F14F19" w:rsidRPr="00477664" w:rsidRDefault="00F14F19" w:rsidP="00F14F19">
            <w:pPr>
              <w:rPr>
                <w:rFonts w:ascii="Calibri" w:hAnsi="Calibri" w:cs="Calibri"/>
                <w:b/>
              </w:rPr>
            </w:pPr>
            <w:r w:rsidRPr="00477664">
              <w:rPr>
                <w:rFonts w:ascii="Calibri" w:hAnsi="Calibri" w:cs="Calibri"/>
                <w:b/>
              </w:rPr>
              <w:t>Reason for payment</w:t>
            </w:r>
          </w:p>
        </w:tc>
        <w:tc>
          <w:tcPr>
            <w:tcW w:w="1843" w:type="dxa"/>
          </w:tcPr>
          <w:p w14:paraId="55E0A091" w14:textId="77777777" w:rsidR="00F14F19" w:rsidRPr="00477664" w:rsidRDefault="00F14F19" w:rsidP="00F14F19">
            <w:pPr>
              <w:rPr>
                <w:rFonts w:ascii="Calibri" w:hAnsi="Calibri" w:cs="Calibri"/>
                <w:b/>
              </w:rPr>
            </w:pPr>
            <w:r w:rsidRPr="00477664">
              <w:rPr>
                <w:rFonts w:ascii="Calibri" w:hAnsi="Calibri" w:cs="Calibri"/>
                <w:b/>
              </w:rPr>
              <w:t>Amount</w:t>
            </w:r>
          </w:p>
        </w:tc>
        <w:tc>
          <w:tcPr>
            <w:tcW w:w="1134" w:type="dxa"/>
          </w:tcPr>
          <w:p w14:paraId="257CB1D2" w14:textId="77777777" w:rsidR="00F14F19" w:rsidRPr="00477664" w:rsidRDefault="00F14F19" w:rsidP="00F14F19">
            <w:pPr>
              <w:rPr>
                <w:rFonts w:ascii="Calibri" w:hAnsi="Calibri" w:cs="Calibri"/>
                <w:b/>
              </w:rPr>
            </w:pPr>
            <w:r w:rsidRPr="00477664">
              <w:rPr>
                <w:rFonts w:ascii="Calibri" w:hAnsi="Calibri" w:cs="Calibri"/>
                <w:b/>
              </w:rPr>
              <w:t>Cheque no</w:t>
            </w:r>
          </w:p>
        </w:tc>
        <w:tc>
          <w:tcPr>
            <w:tcW w:w="1735" w:type="dxa"/>
          </w:tcPr>
          <w:p w14:paraId="3BBE8248" w14:textId="77777777" w:rsidR="00F14F19" w:rsidRPr="00477664" w:rsidRDefault="00F14F19" w:rsidP="00F14F19">
            <w:pPr>
              <w:rPr>
                <w:rFonts w:ascii="Calibri" w:hAnsi="Calibri" w:cs="Calibri"/>
                <w:b/>
              </w:rPr>
            </w:pPr>
            <w:r w:rsidRPr="00477664">
              <w:rPr>
                <w:rFonts w:ascii="Calibri" w:hAnsi="Calibri" w:cs="Calibri"/>
                <w:b/>
              </w:rPr>
              <w:t>Power of Expenditure</w:t>
            </w:r>
          </w:p>
        </w:tc>
      </w:tr>
      <w:tr w:rsidR="00F14F19" w:rsidRPr="003466D0" w14:paraId="3F34BF34" w14:textId="77777777" w:rsidTr="00F14F19">
        <w:tc>
          <w:tcPr>
            <w:tcW w:w="1101" w:type="dxa"/>
          </w:tcPr>
          <w:p w14:paraId="00B49AE2" w14:textId="77777777" w:rsidR="00F14F19" w:rsidRPr="00477664" w:rsidRDefault="00F14F19" w:rsidP="00F14F19">
            <w:pPr>
              <w:rPr>
                <w:rFonts w:ascii="Calibri" w:hAnsi="Calibri" w:cs="Calibri"/>
              </w:rPr>
            </w:pPr>
            <w:r>
              <w:rPr>
                <w:rFonts w:ascii="Calibri" w:hAnsi="Calibri" w:cs="Calibri"/>
              </w:rPr>
              <w:t>30/07</w:t>
            </w:r>
            <w:r w:rsidRPr="00477664">
              <w:rPr>
                <w:rFonts w:ascii="Calibri" w:hAnsi="Calibri" w:cs="Calibri"/>
              </w:rPr>
              <w:t>/2</w:t>
            </w:r>
            <w:r>
              <w:rPr>
                <w:rFonts w:ascii="Calibri" w:hAnsi="Calibri" w:cs="Calibri"/>
              </w:rPr>
              <w:t>4</w:t>
            </w:r>
          </w:p>
        </w:tc>
        <w:tc>
          <w:tcPr>
            <w:tcW w:w="1984" w:type="dxa"/>
          </w:tcPr>
          <w:p w14:paraId="2BA6812E" w14:textId="77777777" w:rsidR="00F14F19" w:rsidRPr="00477664" w:rsidRDefault="00F14F19" w:rsidP="00F14F19">
            <w:pPr>
              <w:rPr>
                <w:rFonts w:ascii="Calibri" w:hAnsi="Calibri" w:cs="Calibri"/>
              </w:rPr>
            </w:pPr>
            <w:r w:rsidRPr="00477664">
              <w:rPr>
                <w:rFonts w:ascii="Calibri" w:hAnsi="Calibri" w:cs="Calibri"/>
              </w:rPr>
              <w:t>Employee</w:t>
            </w:r>
          </w:p>
        </w:tc>
        <w:tc>
          <w:tcPr>
            <w:tcW w:w="2693" w:type="dxa"/>
          </w:tcPr>
          <w:p w14:paraId="2DB69A94" w14:textId="77777777" w:rsidR="00F14F19" w:rsidRPr="00477664" w:rsidRDefault="00F14F19" w:rsidP="00F14F19">
            <w:pPr>
              <w:rPr>
                <w:rFonts w:ascii="Calibri" w:hAnsi="Calibri" w:cs="Calibri"/>
              </w:rPr>
            </w:pPr>
            <w:r w:rsidRPr="00477664">
              <w:rPr>
                <w:rFonts w:ascii="Calibri" w:hAnsi="Calibri" w:cs="Calibri"/>
              </w:rPr>
              <w:t>Clerk’s salary</w:t>
            </w:r>
          </w:p>
        </w:tc>
        <w:tc>
          <w:tcPr>
            <w:tcW w:w="1843" w:type="dxa"/>
          </w:tcPr>
          <w:p w14:paraId="5154EF14" w14:textId="77777777" w:rsidR="00F14F19" w:rsidRPr="00477664" w:rsidRDefault="00F14F19" w:rsidP="00F14F19">
            <w:pPr>
              <w:rPr>
                <w:rFonts w:ascii="Calibri" w:hAnsi="Calibri" w:cs="Calibri"/>
              </w:rPr>
            </w:pPr>
            <w:r>
              <w:rPr>
                <w:rFonts w:ascii="Calibri" w:hAnsi="Calibri" w:cs="Calibri"/>
              </w:rPr>
              <w:t>£1249.74</w:t>
            </w:r>
          </w:p>
        </w:tc>
        <w:tc>
          <w:tcPr>
            <w:tcW w:w="1134" w:type="dxa"/>
          </w:tcPr>
          <w:p w14:paraId="4264A327" w14:textId="77777777" w:rsidR="00F14F19" w:rsidRPr="00477664" w:rsidRDefault="00F14F19" w:rsidP="00F14F19">
            <w:pPr>
              <w:rPr>
                <w:rFonts w:ascii="Calibri" w:hAnsi="Calibri" w:cs="Calibri"/>
              </w:rPr>
            </w:pPr>
            <w:r w:rsidRPr="00477664">
              <w:rPr>
                <w:rFonts w:ascii="Calibri" w:hAnsi="Calibri" w:cs="Calibri"/>
              </w:rPr>
              <w:t>DD</w:t>
            </w:r>
          </w:p>
        </w:tc>
        <w:tc>
          <w:tcPr>
            <w:tcW w:w="1735" w:type="dxa"/>
          </w:tcPr>
          <w:p w14:paraId="29D3D8E6" w14:textId="77777777" w:rsidR="00F14F19" w:rsidRPr="00410C41" w:rsidRDefault="00F14F19" w:rsidP="00F14F19">
            <w:pPr>
              <w:rPr>
                <w:rFonts w:ascii="Calibri" w:hAnsi="Calibri" w:cs="Calibri"/>
                <w:sz w:val="16"/>
                <w:szCs w:val="16"/>
              </w:rPr>
            </w:pPr>
            <w:r w:rsidRPr="00410C41">
              <w:rPr>
                <w:rFonts w:ascii="Calibri" w:hAnsi="Calibri" w:cs="Calibri"/>
                <w:sz w:val="16"/>
                <w:szCs w:val="16"/>
              </w:rPr>
              <w:t>LGA 1972 s112</w:t>
            </w:r>
          </w:p>
        </w:tc>
      </w:tr>
      <w:tr w:rsidR="00F14F19" w:rsidRPr="003466D0" w14:paraId="05ED9071" w14:textId="77777777" w:rsidTr="00F14F19">
        <w:tc>
          <w:tcPr>
            <w:tcW w:w="1101" w:type="dxa"/>
          </w:tcPr>
          <w:p w14:paraId="65980AF3" w14:textId="77777777" w:rsidR="00F14F19" w:rsidRPr="00477664" w:rsidRDefault="00F14F19" w:rsidP="00F14F19">
            <w:pPr>
              <w:rPr>
                <w:rFonts w:ascii="Calibri" w:hAnsi="Calibri" w:cs="Calibri"/>
              </w:rPr>
            </w:pPr>
            <w:r>
              <w:rPr>
                <w:rFonts w:ascii="Calibri" w:hAnsi="Calibri" w:cs="Calibri"/>
              </w:rPr>
              <w:t>10</w:t>
            </w:r>
            <w:r w:rsidRPr="00477664">
              <w:rPr>
                <w:rFonts w:ascii="Calibri" w:hAnsi="Calibri" w:cs="Calibri"/>
              </w:rPr>
              <w:t>/</w:t>
            </w:r>
            <w:r>
              <w:rPr>
                <w:rFonts w:ascii="Calibri" w:hAnsi="Calibri" w:cs="Calibri"/>
              </w:rPr>
              <w:t>09</w:t>
            </w:r>
            <w:r w:rsidRPr="00477664">
              <w:rPr>
                <w:rFonts w:ascii="Calibri" w:hAnsi="Calibri" w:cs="Calibri"/>
              </w:rPr>
              <w:t>/2</w:t>
            </w:r>
            <w:r>
              <w:rPr>
                <w:rFonts w:ascii="Calibri" w:hAnsi="Calibri" w:cs="Calibri"/>
              </w:rPr>
              <w:t>4</w:t>
            </w:r>
          </w:p>
        </w:tc>
        <w:tc>
          <w:tcPr>
            <w:tcW w:w="1984" w:type="dxa"/>
          </w:tcPr>
          <w:p w14:paraId="14E8FD0C" w14:textId="77777777" w:rsidR="00F14F19" w:rsidRPr="00477664" w:rsidRDefault="00F14F19" w:rsidP="00F14F19">
            <w:pPr>
              <w:rPr>
                <w:rFonts w:ascii="Calibri" w:hAnsi="Calibri" w:cs="Calibri"/>
              </w:rPr>
            </w:pPr>
            <w:r w:rsidRPr="00477664">
              <w:rPr>
                <w:rFonts w:ascii="Calibri" w:hAnsi="Calibri" w:cs="Calibri"/>
              </w:rPr>
              <w:t>NEST</w:t>
            </w:r>
          </w:p>
        </w:tc>
        <w:tc>
          <w:tcPr>
            <w:tcW w:w="2693" w:type="dxa"/>
          </w:tcPr>
          <w:p w14:paraId="494076FF" w14:textId="77777777" w:rsidR="00F14F19" w:rsidRPr="00477664" w:rsidRDefault="00F14F19" w:rsidP="00F14F19">
            <w:pPr>
              <w:rPr>
                <w:rFonts w:ascii="Calibri" w:hAnsi="Calibri" w:cs="Calibri"/>
              </w:rPr>
            </w:pPr>
            <w:r w:rsidRPr="00477664">
              <w:rPr>
                <w:rFonts w:ascii="Calibri" w:hAnsi="Calibri" w:cs="Calibri"/>
              </w:rPr>
              <w:t>Employee pension</w:t>
            </w:r>
          </w:p>
        </w:tc>
        <w:tc>
          <w:tcPr>
            <w:tcW w:w="1843" w:type="dxa"/>
          </w:tcPr>
          <w:p w14:paraId="4921F2F9" w14:textId="77777777" w:rsidR="00F14F19" w:rsidRDefault="00F14F19" w:rsidP="00F14F19">
            <w:pPr>
              <w:rPr>
                <w:rFonts w:ascii="Calibri" w:hAnsi="Calibri" w:cs="Calibri"/>
              </w:rPr>
            </w:pPr>
            <w:r>
              <w:rPr>
                <w:rFonts w:ascii="Calibri" w:hAnsi="Calibri" w:cs="Calibri"/>
              </w:rPr>
              <w:t>£48.58 ERPC</w:t>
            </w:r>
          </w:p>
          <w:p w14:paraId="3673083C" w14:textId="77777777" w:rsidR="00F14F19" w:rsidRPr="00813766" w:rsidRDefault="00F14F19" w:rsidP="00F14F19">
            <w:pPr>
              <w:rPr>
                <w:rFonts w:ascii="Calibri" w:hAnsi="Calibri" w:cs="Calibri"/>
                <w:sz w:val="16"/>
                <w:szCs w:val="16"/>
              </w:rPr>
            </w:pPr>
            <w:r>
              <w:rPr>
                <w:rFonts w:ascii="Calibri" w:hAnsi="Calibri" w:cs="Calibri"/>
              </w:rPr>
              <w:t>£64.77 Emp</w:t>
            </w:r>
          </w:p>
        </w:tc>
        <w:tc>
          <w:tcPr>
            <w:tcW w:w="1134" w:type="dxa"/>
          </w:tcPr>
          <w:p w14:paraId="760FAE1A" w14:textId="77777777" w:rsidR="00F14F19" w:rsidRPr="00477664" w:rsidRDefault="00F14F19" w:rsidP="00F14F19">
            <w:pPr>
              <w:rPr>
                <w:rFonts w:ascii="Calibri" w:hAnsi="Calibri" w:cs="Calibri"/>
              </w:rPr>
            </w:pPr>
            <w:r w:rsidRPr="00477664">
              <w:rPr>
                <w:rFonts w:ascii="Calibri" w:hAnsi="Calibri" w:cs="Calibri"/>
              </w:rPr>
              <w:t>DD</w:t>
            </w:r>
          </w:p>
        </w:tc>
        <w:tc>
          <w:tcPr>
            <w:tcW w:w="1735" w:type="dxa"/>
          </w:tcPr>
          <w:p w14:paraId="52970026" w14:textId="77777777" w:rsidR="00F14F19" w:rsidRPr="00410C41" w:rsidRDefault="00F14F19" w:rsidP="00F14F19">
            <w:pPr>
              <w:rPr>
                <w:rFonts w:ascii="Calibri" w:hAnsi="Calibri" w:cs="Calibri"/>
                <w:sz w:val="16"/>
                <w:szCs w:val="16"/>
              </w:rPr>
            </w:pPr>
            <w:r w:rsidRPr="00410C41">
              <w:rPr>
                <w:rFonts w:ascii="Calibri" w:hAnsi="Calibri" w:cs="Calibri"/>
                <w:sz w:val="16"/>
                <w:szCs w:val="16"/>
              </w:rPr>
              <w:t>LGA 1972 s112</w:t>
            </w:r>
          </w:p>
        </w:tc>
      </w:tr>
      <w:tr w:rsidR="00F14F19" w:rsidRPr="003466D0" w14:paraId="27F587C3" w14:textId="77777777" w:rsidTr="00F14F19">
        <w:tc>
          <w:tcPr>
            <w:tcW w:w="1101" w:type="dxa"/>
          </w:tcPr>
          <w:p w14:paraId="05CB0257" w14:textId="77777777" w:rsidR="00F14F19" w:rsidRPr="00477664" w:rsidRDefault="00F14F19" w:rsidP="00F14F19">
            <w:pPr>
              <w:rPr>
                <w:rFonts w:ascii="Calibri" w:hAnsi="Calibri" w:cs="Calibri"/>
              </w:rPr>
            </w:pPr>
            <w:r w:rsidRPr="00477664">
              <w:rPr>
                <w:rFonts w:ascii="Calibri" w:hAnsi="Calibri" w:cs="Calibri"/>
              </w:rPr>
              <w:t>05/</w:t>
            </w:r>
            <w:r>
              <w:rPr>
                <w:rFonts w:ascii="Calibri" w:hAnsi="Calibri" w:cs="Calibri"/>
              </w:rPr>
              <w:t>09/</w:t>
            </w:r>
            <w:r w:rsidRPr="00477664">
              <w:rPr>
                <w:rFonts w:ascii="Calibri" w:hAnsi="Calibri" w:cs="Calibri"/>
              </w:rPr>
              <w:t>2</w:t>
            </w:r>
            <w:r>
              <w:rPr>
                <w:rFonts w:ascii="Calibri" w:hAnsi="Calibri" w:cs="Calibri"/>
              </w:rPr>
              <w:t>4</w:t>
            </w:r>
          </w:p>
        </w:tc>
        <w:tc>
          <w:tcPr>
            <w:tcW w:w="1984" w:type="dxa"/>
          </w:tcPr>
          <w:p w14:paraId="58257B6D" w14:textId="77777777" w:rsidR="00F14F19" w:rsidRPr="00477664" w:rsidRDefault="00F14F19" w:rsidP="00F14F19">
            <w:pPr>
              <w:rPr>
                <w:rFonts w:ascii="Calibri" w:hAnsi="Calibri" w:cs="Calibri"/>
              </w:rPr>
            </w:pPr>
            <w:r w:rsidRPr="00477664">
              <w:rPr>
                <w:rFonts w:ascii="Calibri" w:hAnsi="Calibri" w:cs="Calibri"/>
              </w:rPr>
              <w:t>HMRC</w:t>
            </w:r>
          </w:p>
        </w:tc>
        <w:tc>
          <w:tcPr>
            <w:tcW w:w="2693" w:type="dxa"/>
          </w:tcPr>
          <w:p w14:paraId="30FCEACD" w14:textId="77777777" w:rsidR="00F14F19" w:rsidRPr="00477664" w:rsidRDefault="00F14F19" w:rsidP="00F14F19">
            <w:pPr>
              <w:rPr>
                <w:rFonts w:ascii="Calibri" w:hAnsi="Calibri" w:cs="Calibri"/>
              </w:rPr>
            </w:pPr>
            <w:r w:rsidRPr="00477664">
              <w:rPr>
                <w:rFonts w:ascii="Calibri" w:hAnsi="Calibri" w:cs="Calibri"/>
              </w:rPr>
              <w:t>PAYE</w:t>
            </w:r>
            <w:r>
              <w:rPr>
                <w:rFonts w:ascii="Calibri" w:hAnsi="Calibri" w:cs="Calibri"/>
              </w:rPr>
              <w:t xml:space="preserve"> </w:t>
            </w:r>
          </w:p>
        </w:tc>
        <w:tc>
          <w:tcPr>
            <w:tcW w:w="1843" w:type="dxa"/>
          </w:tcPr>
          <w:p w14:paraId="71C88B05" w14:textId="77777777" w:rsidR="00F14F19" w:rsidRPr="00477664" w:rsidRDefault="00F14F19" w:rsidP="00F14F19">
            <w:pPr>
              <w:rPr>
                <w:rFonts w:ascii="Calibri" w:hAnsi="Calibri" w:cs="Calibri"/>
              </w:rPr>
            </w:pPr>
            <w:r>
              <w:rPr>
                <w:rFonts w:ascii="Calibri" w:hAnsi="Calibri" w:cs="Calibri"/>
              </w:rPr>
              <w:t>£407.40</w:t>
            </w:r>
          </w:p>
        </w:tc>
        <w:tc>
          <w:tcPr>
            <w:tcW w:w="1134" w:type="dxa"/>
          </w:tcPr>
          <w:p w14:paraId="358A22C6" w14:textId="77777777" w:rsidR="00F14F19" w:rsidRPr="00477664" w:rsidRDefault="00F14F19" w:rsidP="00F14F19">
            <w:pPr>
              <w:rPr>
                <w:rFonts w:ascii="Calibri" w:hAnsi="Calibri" w:cs="Calibri"/>
              </w:rPr>
            </w:pPr>
            <w:r>
              <w:rPr>
                <w:rFonts w:ascii="Calibri" w:hAnsi="Calibri" w:cs="Calibri"/>
              </w:rPr>
              <w:t>DD</w:t>
            </w:r>
          </w:p>
        </w:tc>
        <w:tc>
          <w:tcPr>
            <w:tcW w:w="1735" w:type="dxa"/>
          </w:tcPr>
          <w:p w14:paraId="0F64C566" w14:textId="77777777" w:rsidR="00F14F19" w:rsidRPr="00410C41" w:rsidRDefault="00F14F19" w:rsidP="00F14F19">
            <w:pPr>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2</w:t>
            </w:r>
          </w:p>
        </w:tc>
      </w:tr>
      <w:tr w:rsidR="00F14F19" w:rsidRPr="003466D0" w14:paraId="3C979244" w14:textId="77777777" w:rsidTr="00F14F19">
        <w:tc>
          <w:tcPr>
            <w:tcW w:w="1101" w:type="dxa"/>
          </w:tcPr>
          <w:p w14:paraId="1166160A" w14:textId="77777777" w:rsidR="00F14F19" w:rsidRDefault="00F14F19" w:rsidP="00F14F19">
            <w:pPr>
              <w:rPr>
                <w:rFonts w:ascii="Calibri" w:hAnsi="Calibri" w:cs="Calibri"/>
              </w:rPr>
            </w:pPr>
            <w:r>
              <w:rPr>
                <w:rFonts w:ascii="Calibri" w:hAnsi="Calibri" w:cs="Calibri"/>
              </w:rPr>
              <w:t>08/07/24</w:t>
            </w:r>
          </w:p>
        </w:tc>
        <w:tc>
          <w:tcPr>
            <w:tcW w:w="1984" w:type="dxa"/>
          </w:tcPr>
          <w:p w14:paraId="14683B14" w14:textId="77777777" w:rsidR="00F14F19" w:rsidRDefault="00F14F19" w:rsidP="00F14F19">
            <w:pPr>
              <w:rPr>
                <w:rFonts w:ascii="Calibri" w:hAnsi="Calibri" w:cs="Calibri"/>
              </w:rPr>
            </w:pPr>
            <w:proofErr w:type="spellStart"/>
            <w:r>
              <w:rPr>
                <w:rFonts w:ascii="Calibri" w:hAnsi="Calibri" w:cs="Calibri"/>
              </w:rPr>
              <w:t>Criftins</w:t>
            </w:r>
            <w:proofErr w:type="spellEnd"/>
            <w:r>
              <w:rPr>
                <w:rFonts w:ascii="Calibri" w:hAnsi="Calibri" w:cs="Calibri"/>
              </w:rPr>
              <w:t xml:space="preserve"> Parish Hall</w:t>
            </w:r>
          </w:p>
        </w:tc>
        <w:tc>
          <w:tcPr>
            <w:tcW w:w="2693" w:type="dxa"/>
          </w:tcPr>
          <w:p w14:paraId="7DAF1FA4" w14:textId="77777777" w:rsidR="00F14F19" w:rsidRDefault="00F14F19" w:rsidP="00F14F19">
            <w:pPr>
              <w:rPr>
                <w:rFonts w:ascii="Calibri" w:hAnsi="Calibri" w:cs="Calibri"/>
              </w:rPr>
            </w:pPr>
            <w:r>
              <w:rPr>
                <w:rFonts w:ascii="Calibri" w:hAnsi="Calibri" w:cs="Calibri"/>
              </w:rPr>
              <w:t>Room Hire</w:t>
            </w:r>
          </w:p>
        </w:tc>
        <w:tc>
          <w:tcPr>
            <w:tcW w:w="1843" w:type="dxa"/>
          </w:tcPr>
          <w:p w14:paraId="425DCB51" w14:textId="1A80A735" w:rsidR="00F14F19" w:rsidRDefault="00F14F19" w:rsidP="00F14F19">
            <w:pPr>
              <w:rPr>
                <w:rFonts w:ascii="Calibri" w:hAnsi="Calibri" w:cs="Calibri"/>
              </w:rPr>
            </w:pPr>
            <w:r>
              <w:rPr>
                <w:rFonts w:ascii="Calibri" w:hAnsi="Calibri" w:cs="Calibri"/>
              </w:rPr>
              <w:t>£</w:t>
            </w:r>
            <w:r w:rsidR="00021F87">
              <w:rPr>
                <w:rFonts w:ascii="Calibri" w:hAnsi="Calibri" w:cs="Calibri"/>
              </w:rPr>
              <w:t>4</w:t>
            </w:r>
            <w:r>
              <w:rPr>
                <w:rFonts w:ascii="Calibri" w:hAnsi="Calibri" w:cs="Calibri"/>
              </w:rPr>
              <w:t>0.00</w:t>
            </w:r>
          </w:p>
        </w:tc>
        <w:tc>
          <w:tcPr>
            <w:tcW w:w="1134" w:type="dxa"/>
          </w:tcPr>
          <w:p w14:paraId="234DBC44" w14:textId="282256F9" w:rsidR="00F14F19" w:rsidRDefault="00F14F19" w:rsidP="00F14F19">
            <w:pPr>
              <w:rPr>
                <w:rFonts w:ascii="Calibri" w:hAnsi="Calibri" w:cs="Calibri"/>
              </w:rPr>
            </w:pPr>
            <w:r>
              <w:rPr>
                <w:rFonts w:ascii="Calibri" w:hAnsi="Calibri" w:cs="Calibri"/>
              </w:rPr>
              <w:t>25</w:t>
            </w:r>
            <w:r w:rsidR="00021F87">
              <w:rPr>
                <w:rFonts w:ascii="Calibri" w:hAnsi="Calibri" w:cs="Calibri"/>
              </w:rPr>
              <w:t>31</w:t>
            </w:r>
          </w:p>
        </w:tc>
        <w:tc>
          <w:tcPr>
            <w:tcW w:w="1735" w:type="dxa"/>
          </w:tcPr>
          <w:p w14:paraId="783C4E5F" w14:textId="77777777" w:rsidR="00F14F19" w:rsidRDefault="00F14F19" w:rsidP="00F14F19">
            <w:pPr>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r w:rsidR="00F14F19" w:rsidRPr="003466D0" w14:paraId="7BDC6208" w14:textId="77777777" w:rsidTr="00F14F19">
        <w:tc>
          <w:tcPr>
            <w:tcW w:w="1101" w:type="dxa"/>
          </w:tcPr>
          <w:p w14:paraId="1DD30901" w14:textId="77777777" w:rsidR="00F14F19" w:rsidRDefault="00F14F19" w:rsidP="00F14F19">
            <w:pPr>
              <w:rPr>
                <w:rFonts w:ascii="Calibri" w:hAnsi="Calibri" w:cs="Calibri"/>
              </w:rPr>
            </w:pPr>
            <w:r>
              <w:rPr>
                <w:rFonts w:ascii="Calibri" w:hAnsi="Calibri" w:cs="Calibri"/>
              </w:rPr>
              <w:t>05/08/24</w:t>
            </w:r>
          </w:p>
        </w:tc>
        <w:tc>
          <w:tcPr>
            <w:tcW w:w="1984" w:type="dxa"/>
          </w:tcPr>
          <w:p w14:paraId="440D3E16" w14:textId="77777777" w:rsidR="00F14F19" w:rsidRDefault="00F14F19" w:rsidP="00F14F19">
            <w:pPr>
              <w:rPr>
                <w:rFonts w:ascii="Calibri" w:hAnsi="Calibri" w:cs="Calibri"/>
              </w:rPr>
            </w:pPr>
            <w:r>
              <w:rPr>
                <w:rFonts w:ascii="Calibri" w:hAnsi="Calibri" w:cs="Calibri"/>
              </w:rPr>
              <w:t>Hugo Fox</w:t>
            </w:r>
          </w:p>
        </w:tc>
        <w:tc>
          <w:tcPr>
            <w:tcW w:w="2693" w:type="dxa"/>
          </w:tcPr>
          <w:p w14:paraId="4B1399D9" w14:textId="77777777" w:rsidR="00F14F19" w:rsidRDefault="00F14F19" w:rsidP="00F14F19">
            <w:pPr>
              <w:rPr>
                <w:rFonts w:ascii="Calibri" w:hAnsi="Calibri" w:cs="Calibri"/>
              </w:rPr>
            </w:pPr>
            <w:r>
              <w:rPr>
                <w:rFonts w:ascii="Calibri" w:hAnsi="Calibri" w:cs="Calibri"/>
              </w:rPr>
              <w:t>Website hosting</w:t>
            </w:r>
          </w:p>
        </w:tc>
        <w:tc>
          <w:tcPr>
            <w:tcW w:w="1843" w:type="dxa"/>
          </w:tcPr>
          <w:p w14:paraId="4A01FB17" w14:textId="77777777" w:rsidR="00F14F19" w:rsidRDefault="00F14F19" w:rsidP="00F14F19">
            <w:pPr>
              <w:rPr>
                <w:rFonts w:ascii="Calibri" w:hAnsi="Calibri" w:cs="Calibri"/>
              </w:rPr>
            </w:pPr>
            <w:r>
              <w:rPr>
                <w:rFonts w:ascii="Calibri" w:hAnsi="Calibri" w:cs="Calibri"/>
              </w:rPr>
              <w:t>£23.99</w:t>
            </w:r>
          </w:p>
        </w:tc>
        <w:tc>
          <w:tcPr>
            <w:tcW w:w="1134" w:type="dxa"/>
          </w:tcPr>
          <w:p w14:paraId="490A725A" w14:textId="77777777" w:rsidR="00F14F19" w:rsidRDefault="00F14F19" w:rsidP="00F14F19">
            <w:pPr>
              <w:rPr>
                <w:rFonts w:ascii="Calibri" w:hAnsi="Calibri" w:cs="Calibri"/>
              </w:rPr>
            </w:pPr>
            <w:r>
              <w:rPr>
                <w:rFonts w:ascii="Calibri" w:hAnsi="Calibri" w:cs="Calibri"/>
              </w:rPr>
              <w:t>DD</w:t>
            </w:r>
          </w:p>
        </w:tc>
        <w:tc>
          <w:tcPr>
            <w:tcW w:w="1735" w:type="dxa"/>
          </w:tcPr>
          <w:p w14:paraId="30D1CE19" w14:textId="77777777" w:rsidR="00F14F19" w:rsidRPr="00410C41" w:rsidRDefault="00F14F19" w:rsidP="00F14F19">
            <w:pPr>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r w:rsidR="00F14F19" w:rsidRPr="003466D0" w14:paraId="6D8471CD" w14:textId="77777777" w:rsidTr="00F14F19">
        <w:tc>
          <w:tcPr>
            <w:tcW w:w="1101" w:type="dxa"/>
          </w:tcPr>
          <w:p w14:paraId="50A9BBA6" w14:textId="77777777" w:rsidR="00F14F19" w:rsidRDefault="00F14F19" w:rsidP="00F14F19">
            <w:pPr>
              <w:rPr>
                <w:rFonts w:ascii="Calibri" w:hAnsi="Calibri" w:cs="Calibri"/>
              </w:rPr>
            </w:pPr>
            <w:r>
              <w:rPr>
                <w:rFonts w:ascii="Calibri" w:hAnsi="Calibri" w:cs="Calibri"/>
              </w:rPr>
              <w:t>02/09/24</w:t>
            </w:r>
          </w:p>
        </w:tc>
        <w:tc>
          <w:tcPr>
            <w:tcW w:w="1984" w:type="dxa"/>
          </w:tcPr>
          <w:p w14:paraId="1A90BB21" w14:textId="77777777" w:rsidR="00F14F19" w:rsidRDefault="00F14F19" w:rsidP="00F14F19">
            <w:pPr>
              <w:rPr>
                <w:rFonts w:ascii="Calibri" w:hAnsi="Calibri" w:cs="Calibri"/>
              </w:rPr>
            </w:pPr>
            <w:r>
              <w:rPr>
                <w:rFonts w:ascii="Calibri" w:hAnsi="Calibri" w:cs="Calibri"/>
              </w:rPr>
              <w:t xml:space="preserve">Dave’s </w:t>
            </w:r>
            <w:proofErr w:type="gramStart"/>
            <w:r>
              <w:rPr>
                <w:rFonts w:ascii="Calibri" w:hAnsi="Calibri" w:cs="Calibri"/>
              </w:rPr>
              <w:t>operator</w:t>
            </w:r>
            <w:proofErr w:type="gramEnd"/>
            <w:r>
              <w:rPr>
                <w:rFonts w:ascii="Calibri" w:hAnsi="Calibri" w:cs="Calibri"/>
              </w:rPr>
              <w:t xml:space="preserve"> hire</w:t>
            </w:r>
          </w:p>
        </w:tc>
        <w:tc>
          <w:tcPr>
            <w:tcW w:w="2693" w:type="dxa"/>
          </w:tcPr>
          <w:p w14:paraId="3D67A313" w14:textId="77777777" w:rsidR="00F14F19" w:rsidRDefault="00F14F19" w:rsidP="00F14F19">
            <w:pPr>
              <w:rPr>
                <w:rFonts w:ascii="Calibri" w:hAnsi="Calibri" w:cs="Calibri"/>
              </w:rPr>
            </w:pPr>
            <w:r>
              <w:rPr>
                <w:rFonts w:ascii="Calibri" w:hAnsi="Calibri" w:cs="Calibri"/>
              </w:rPr>
              <w:t>Sign cleaning</w:t>
            </w:r>
          </w:p>
        </w:tc>
        <w:tc>
          <w:tcPr>
            <w:tcW w:w="1843" w:type="dxa"/>
          </w:tcPr>
          <w:p w14:paraId="4BE7F1AF" w14:textId="77777777" w:rsidR="00F14F19" w:rsidRDefault="00F14F19" w:rsidP="00F14F19">
            <w:pPr>
              <w:rPr>
                <w:rFonts w:ascii="Calibri" w:hAnsi="Calibri" w:cs="Calibri"/>
              </w:rPr>
            </w:pPr>
            <w:r>
              <w:rPr>
                <w:rFonts w:ascii="Calibri" w:hAnsi="Calibri" w:cs="Calibri"/>
              </w:rPr>
              <w:t>£1081</w:t>
            </w:r>
          </w:p>
        </w:tc>
        <w:tc>
          <w:tcPr>
            <w:tcW w:w="1134" w:type="dxa"/>
          </w:tcPr>
          <w:p w14:paraId="1C2FA1FD" w14:textId="27097E6E" w:rsidR="00F14F19" w:rsidRDefault="00F14F19" w:rsidP="00F14F19">
            <w:pPr>
              <w:rPr>
                <w:rFonts w:ascii="Calibri" w:hAnsi="Calibri" w:cs="Calibri"/>
              </w:rPr>
            </w:pPr>
            <w:r>
              <w:rPr>
                <w:rFonts w:ascii="Calibri" w:hAnsi="Calibri" w:cs="Calibri"/>
              </w:rPr>
              <w:t>252</w:t>
            </w:r>
            <w:r w:rsidR="000801B3">
              <w:rPr>
                <w:rFonts w:ascii="Calibri" w:hAnsi="Calibri" w:cs="Calibri"/>
              </w:rPr>
              <w:t>2</w:t>
            </w:r>
          </w:p>
        </w:tc>
        <w:tc>
          <w:tcPr>
            <w:tcW w:w="1735" w:type="dxa"/>
          </w:tcPr>
          <w:p w14:paraId="6A663176" w14:textId="77777777" w:rsidR="00F14F19" w:rsidRPr="00410C41" w:rsidRDefault="00F14F19" w:rsidP="00F14F19">
            <w:pPr>
              <w:rPr>
                <w:rFonts w:ascii="Calibri" w:hAnsi="Calibri" w:cs="Calibri"/>
                <w:sz w:val="16"/>
                <w:szCs w:val="16"/>
              </w:rPr>
            </w:pPr>
            <w:r>
              <w:rPr>
                <w:rFonts w:ascii="Calibri" w:hAnsi="Calibri" w:cs="Calibri"/>
                <w:sz w:val="16"/>
                <w:szCs w:val="16"/>
              </w:rPr>
              <w:t>Highways Act 1980 s96</w:t>
            </w:r>
          </w:p>
        </w:tc>
      </w:tr>
      <w:tr w:rsidR="00F14F19" w:rsidRPr="003466D0" w14:paraId="40206111" w14:textId="77777777" w:rsidTr="00F14F19">
        <w:tc>
          <w:tcPr>
            <w:tcW w:w="1101" w:type="dxa"/>
          </w:tcPr>
          <w:p w14:paraId="0D0EC1EF" w14:textId="77777777" w:rsidR="00F14F19" w:rsidRDefault="00F14F19" w:rsidP="00F14F19">
            <w:pPr>
              <w:rPr>
                <w:rFonts w:ascii="Calibri" w:hAnsi="Calibri" w:cs="Calibri"/>
              </w:rPr>
            </w:pPr>
            <w:r>
              <w:rPr>
                <w:rFonts w:ascii="Calibri" w:hAnsi="Calibri" w:cs="Calibri"/>
              </w:rPr>
              <w:t>06/08/24</w:t>
            </w:r>
          </w:p>
        </w:tc>
        <w:tc>
          <w:tcPr>
            <w:tcW w:w="1984" w:type="dxa"/>
          </w:tcPr>
          <w:p w14:paraId="0A329610" w14:textId="77777777" w:rsidR="00F14F19" w:rsidRDefault="00F14F19" w:rsidP="00F14F19">
            <w:pPr>
              <w:rPr>
                <w:rFonts w:ascii="Calibri" w:hAnsi="Calibri" w:cs="Calibri"/>
              </w:rPr>
            </w:pPr>
            <w:r>
              <w:rPr>
                <w:rFonts w:ascii="Calibri" w:hAnsi="Calibri" w:cs="Calibri"/>
              </w:rPr>
              <w:t>Shropshire Council</w:t>
            </w:r>
          </w:p>
        </w:tc>
        <w:tc>
          <w:tcPr>
            <w:tcW w:w="2693" w:type="dxa"/>
          </w:tcPr>
          <w:p w14:paraId="51B3AC0B" w14:textId="77777777" w:rsidR="00F14F19" w:rsidRDefault="00F14F19" w:rsidP="00F14F19">
            <w:pPr>
              <w:rPr>
                <w:rFonts w:ascii="Calibri" w:hAnsi="Calibri" w:cs="Calibri"/>
              </w:rPr>
            </w:pPr>
            <w:r>
              <w:rPr>
                <w:rFonts w:ascii="Calibri" w:hAnsi="Calibri" w:cs="Calibri"/>
              </w:rPr>
              <w:t>Energy</w:t>
            </w:r>
          </w:p>
        </w:tc>
        <w:tc>
          <w:tcPr>
            <w:tcW w:w="1843" w:type="dxa"/>
          </w:tcPr>
          <w:p w14:paraId="74DBFFBA" w14:textId="77777777" w:rsidR="00F14F19" w:rsidRDefault="00F14F19" w:rsidP="00F14F19">
            <w:pPr>
              <w:rPr>
                <w:rFonts w:ascii="Calibri" w:hAnsi="Calibri" w:cs="Calibri"/>
              </w:rPr>
            </w:pPr>
            <w:r>
              <w:rPr>
                <w:rFonts w:ascii="Calibri" w:hAnsi="Calibri" w:cs="Calibri"/>
              </w:rPr>
              <w:t>£1292.51</w:t>
            </w:r>
          </w:p>
        </w:tc>
        <w:tc>
          <w:tcPr>
            <w:tcW w:w="1134" w:type="dxa"/>
          </w:tcPr>
          <w:p w14:paraId="36EE8BB1" w14:textId="77777777" w:rsidR="00F14F19" w:rsidRDefault="00F14F19" w:rsidP="00F14F19">
            <w:pPr>
              <w:rPr>
                <w:rFonts w:ascii="Calibri" w:hAnsi="Calibri" w:cs="Calibri"/>
              </w:rPr>
            </w:pPr>
            <w:r>
              <w:rPr>
                <w:rFonts w:ascii="Calibri" w:hAnsi="Calibri" w:cs="Calibri"/>
              </w:rPr>
              <w:t>DD</w:t>
            </w:r>
          </w:p>
        </w:tc>
        <w:tc>
          <w:tcPr>
            <w:tcW w:w="1735" w:type="dxa"/>
          </w:tcPr>
          <w:p w14:paraId="7871C85C" w14:textId="77777777" w:rsidR="00F14F19" w:rsidRPr="00410C41" w:rsidRDefault="00F14F19" w:rsidP="00F14F19">
            <w:pPr>
              <w:rPr>
                <w:rFonts w:ascii="Calibri" w:hAnsi="Calibri" w:cs="Calibri"/>
                <w:sz w:val="16"/>
                <w:szCs w:val="16"/>
              </w:rPr>
            </w:pPr>
            <w:r>
              <w:rPr>
                <w:rFonts w:ascii="Calibri" w:hAnsi="Calibri" w:cs="Calibri"/>
                <w:sz w:val="16"/>
                <w:szCs w:val="16"/>
              </w:rPr>
              <w:t>Highways Act 1980s301; PCA 1957 s3</w:t>
            </w:r>
          </w:p>
        </w:tc>
      </w:tr>
      <w:tr w:rsidR="00F14F19" w:rsidRPr="003466D0" w14:paraId="394B17FC" w14:textId="77777777" w:rsidTr="00F14F19">
        <w:tc>
          <w:tcPr>
            <w:tcW w:w="1101" w:type="dxa"/>
          </w:tcPr>
          <w:p w14:paraId="35389587" w14:textId="77777777" w:rsidR="00F14F19" w:rsidRDefault="00F14F19" w:rsidP="00F14F19">
            <w:pPr>
              <w:rPr>
                <w:rFonts w:ascii="Calibri" w:hAnsi="Calibri" w:cs="Calibri"/>
              </w:rPr>
            </w:pPr>
            <w:r>
              <w:rPr>
                <w:rFonts w:ascii="Calibri" w:hAnsi="Calibri" w:cs="Calibri"/>
              </w:rPr>
              <w:t>12/08/24</w:t>
            </w:r>
          </w:p>
        </w:tc>
        <w:tc>
          <w:tcPr>
            <w:tcW w:w="1984" w:type="dxa"/>
          </w:tcPr>
          <w:p w14:paraId="56CD3967" w14:textId="77777777" w:rsidR="00F14F19" w:rsidRDefault="00F14F19" w:rsidP="00F14F19">
            <w:pPr>
              <w:rPr>
                <w:rFonts w:ascii="Calibri" w:hAnsi="Calibri" w:cs="Calibri"/>
              </w:rPr>
            </w:pPr>
            <w:proofErr w:type="spellStart"/>
            <w:r>
              <w:rPr>
                <w:rFonts w:ascii="Calibri" w:hAnsi="Calibri" w:cs="Calibri"/>
              </w:rPr>
              <w:t>Playsafety</w:t>
            </w:r>
            <w:proofErr w:type="spellEnd"/>
          </w:p>
        </w:tc>
        <w:tc>
          <w:tcPr>
            <w:tcW w:w="2693" w:type="dxa"/>
          </w:tcPr>
          <w:p w14:paraId="1A200AB3" w14:textId="77777777" w:rsidR="00F14F19" w:rsidRDefault="00F14F19" w:rsidP="00F14F19">
            <w:pPr>
              <w:rPr>
                <w:rFonts w:ascii="Calibri" w:hAnsi="Calibri" w:cs="Calibri"/>
              </w:rPr>
            </w:pPr>
            <w:r>
              <w:rPr>
                <w:rFonts w:ascii="Calibri" w:hAnsi="Calibri" w:cs="Calibri"/>
              </w:rPr>
              <w:t>Inspection report</w:t>
            </w:r>
          </w:p>
        </w:tc>
        <w:tc>
          <w:tcPr>
            <w:tcW w:w="1843" w:type="dxa"/>
          </w:tcPr>
          <w:p w14:paraId="5A47262E" w14:textId="77777777" w:rsidR="00F14F19" w:rsidRDefault="00F14F19" w:rsidP="00F14F19">
            <w:pPr>
              <w:rPr>
                <w:rFonts w:ascii="Calibri" w:hAnsi="Calibri" w:cs="Calibri"/>
              </w:rPr>
            </w:pPr>
            <w:r>
              <w:rPr>
                <w:rFonts w:ascii="Calibri" w:hAnsi="Calibri" w:cs="Calibri"/>
              </w:rPr>
              <w:t>£93.60</w:t>
            </w:r>
          </w:p>
        </w:tc>
        <w:tc>
          <w:tcPr>
            <w:tcW w:w="1134" w:type="dxa"/>
          </w:tcPr>
          <w:p w14:paraId="7690928B" w14:textId="1138A2CD" w:rsidR="00F14F19" w:rsidRDefault="00F14F19" w:rsidP="00F14F19">
            <w:pPr>
              <w:rPr>
                <w:rFonts w:ascii="Calibri" w:hAnsi="Calibri" w:cs="Calibri"/>
              </w:rPr>
            </w:pPr>
            <w:r>
              <w:rPr>
                <w:rFonts w:ascii="Calibri" w:hAnsi="Calibri" w:cs="Calibri"/>
              </w:rPr>
              <w:t>252</w:t>
            </w:r>
            <w:r w:rsidR="00A36125">
              <w:rPr>
                <w:rFonts w:ascii="Calibri" w:hAnsi="Calibri" w:cs="Calibri"/>
              </w:rPr>
              <w:t>3</w:t>
            </w:r>
          </w:p>
        </w:tc>
        <w:tc>
          <w:tcPr>
            <w:tcW w:w="1735" w:type="dxa"/>
          </w:tcPr>
          <w:p w14:paraId="2352C48D" w14:textId="77777777" w:rsidR="00F14F19" w:rsidRPr="00410C41" w:rsidRDefault="00F14F19" w:rsidP="00F14F19">
            <w:pPr>
              <w:rPr>
                <w:rFonts w:ascii="Calibri" w:hAnsi="Calibri" w:cs="Calibri"/>
                <w:sz w:val="16"/>
                <w:szCs w:val="16"/>
              </w:rPr>
            </w:pPr>
            <w:r>
              <w:rPr>
                <w:rFonts w:ascii="Calibri" w:hAnsi="Calibri" w:cs="Calibri"/>
                <w:sz w:val="16"/>
                <w:szCs w:val="16"/>
              </w:rPr>
              <w:t>Open SapcesAct1906ss9&amp;10; PHA 1987 s164;</w:t>
            </w:r>
          </w:p>
        </w:tc>
      </w:tr>
      <w:tr w:rsidR="00F14F19" w:rsidRPr="003466D0" w14:paraId="09C4ED68" w14:textId="77777777" w:rsidTr="00F14F19">
        <w:tc>
          <w:tcPr>
            <w:tcW w:w="1101" w:type="dxa"/>
          </w:tcPr>
          <w:p w14:paraId="10E3F252" w14:textId="77777777" w:rsidR="00F14F19" w:rsidRDefault="00F14F19" w:rsidP="00F14F19">
            <w:pPr>
              <w:rPr>
                <w:rFonts w:ascii="Calibri" w:hAnsi="Calibri" w:cs="Calibri"/>
              </w:rPr>
            </w:pPr>
            <w:r>
              <w:rPr>
                <w:rFonts w:ascii="Calibri" w:hAnsi="Calibri" w:cs="Calibri"/>
              </w:rPr>
              <w:t>29/06/24</w:t>
            </w:r>
          </w:p>
        </w:tc>
        <w:tc>
          <w:tcPr>
            <w:tcW w:w="1984" w:type="dxa"/>
          </w:tcPr>
          <w:p w14:paraId="13D3EA1D" w14:textId="77777777" w:rsidR="00F14F19" w:rsidRDefault="00F14F19" w:rsidP="00F14F19">
            <w:pPr>
              <w:rPr>
                <w:rFonts w:ascii="Calibri" w:hAnsi="Calibri" w:cs="Calibri"/>
              </w:rPr>
            </w:pPr>
            <w:r>
              <w:rPr>
                <w:rFonts w:ascii="Calibri" w:hAnsi="Calibri" w:cs="Calibri"/>
              </w:rPr>
              <w:t>WF Village Hall</w:t>
            </w:r>
          </w:p>
        </w:tc>
        <w:tc>
          <w:tcPr>
            <w:tcW w:w="2693" w:type="dxa"/>
          </w:tcPr>
          <w:p w14:paraId="43C92876" w14:textId="77777777" w:rsidR="00F14F19" w:rsidRDefault="00F14F19" w:rsidP="00F14F19">
            <w:pPr>
              <w:rPr>
                <w:rFonts w:ascii="Calibri" w:hAnsi="Calibri" w:cs="Calibri"/>
              </w:rPr>
            </w:pPr>
            <w:r>
              <w:rPr>
                <w:rFonts w:ascii="Calibri" w:hAnsi="Calibri" w:cs="Calibri"/>
              </w:rPr>
              <w:t xml:space="preserve">Room </w:t>
            </w:r>
            <w:proofErr w:type="gramStart"/>
            <w:r>
              <w:rPr>
                <w:rFonts w:ascii="Calibri" w:hAnsi="Calibri" w:cs="Calibri"/>
              </w:rPr>
              <w:t>hire</w:t>
            </w:r>
            <w:proofErr w:type="gramEnd"/>
          </w:p>
        </w:tc>
        <w:tc>
          <w:tcPr>
            <w:tcW w:w="1843" w:type="dxa"/>
          </w:tcPr>
          <w:p w14:paraId="17220D1D" w14:textId="77777777" w:rsidR="00F14F19" w:rsidRDefault="00F14F19" w:rsidP="00F14F19">
            <w:pPr>
              <w:rPr>
                <w:rFonts w:ascii="Calibri" w:hAnsi="Calibri" w:cs="Calibri"/>
              </w:rPr>
            </w:pPr>
            <w:r>
              <w:rPr>
                <w:rFonts w:ascii="Calibri" w:hAnsi="Calibri" w:cs="Calibri"/>
              </w:rPr>
              <w:t>£20.00</w:t>
            </w:r>
          </w:p>
        </w:tc>
        <w:tc>
          <w:tcPr>
            <w:tcW w:w="1134" w:type="dxa"/>
          </w:tcPr>
          <w:p w14:paraId="105DC7A3" w14:textId="1EED2CD2" w:rsidR="00F14F19" w:rsidRDefault="00F14F19" w:rsidP="00F14F19">
            <w:pPr>
              <w:rPr>
                <w:rFonts w:ascii="Calibri" w:hAnsi="Calibri" w:cs="Calibri"/>
              </w:rPr>
            </w:pPr>
            <w:r>
              <w:rPr>
                <w:rFonts w:ascii="Calibri" w:hAnsi="Calibri" w:cs="Calibri"/>
              </w:rPr>
              <w:t>252</w:t>
            </w:r>
            <w:r w:rsidR="00A36125">
              <w:rPr>
                <w:rFonts w:ascii="Calibri" w:hAnsi="Calibri" w:cs="Calibri"/>
              </w:rPr>
              <w:t>4</w:t>
            </w:r>
          </w:p>
        </w:tc>
        <w:tc>
          <w:tcPr>
            <w:tcW w:w="1735" w:type="dxa"/>
          </w:tcPr>
          <w:p w14:paraId="78C0713B" w14:textId="77777777" w:rsidR="00F14F19" w:rsidRPr="00410C41" w:rsidRDefault="00F14F19" w:rsidP="00F14F19">
            <w:pPr>
              <w:rPr>
                <w:rFonts w:ascii="Calibri" w:hAnsi="Calibri" w:cs="Calibri"/>
                <w:sz w:val="16"/>
                <w:szCs w:val="16"/>
              </w:rPr>
            </w:pPr>
            <w:r>
              <w:rPr>
                <w:rFonts w:ascii="Calibri" w:hAnsi="Calibri" w:cs="Calibri"/>
                <w:sz w:val="16"/>
                <w:szCs w:val="16"/>
              </w:rPr>
              <w:t>LGA 1972s151; LGA 972 s111</w:t>
            </w:r>
          </w:p>
        </w:tc>
      </w:tr>
      <w:tr w:rsidR="00F14F19" w:rsidRPr="003466D0" w14:paraId="244F43C8" w14:textId="77777777" w:rsidTr="00F14F19">
        <w:tc>
          <w:tcPr>
            <w:tcW w:w="1101" w:type="dxa"/>
          </w:tcPr>
          <w:p w14:paraId="62D463C1" w14:textId="77777777" w:rsidR="00F14F19" w:rsidRDefault="00F14F19" w:rsidP="00F14F19">
            <w:pPr>
              <w:rPr>
                <w:rFonts w:ascii="Calibri" w:hAnsi="Calibri" w:cs="Calibri"/>
              </w:rPr>
            </w:pPr>
            <w:r>
              <w:rPr>
                <w:rFonts w:ascii="Calibri" w:hAnsi="Calibri" w:cs="Calibri"/>
              </w:rPr>
              <w:t>12/08/24</w:t>
            </w:r>
          </w:p>
        </w:tc>
        <w:tc>
          <w:tcPr>
            <w:tcW w:w="1984" w:type="dxa"/>
          </w:tcPr>
          <w:p w14:paraId="0903CD11" w14:textId="77777777" w:rsidR="00F14F19" w:rsidRDefault="00F14F19" w:rsidP="00F14F19">
            <w:pPr>
              <w:rPr>
                <w:rFonts w:ascii="Calibri" w:hAnsi="Calibri" w:cs="Calibri"/>
              </w:rPr>
            </w:pPr>
            <w:r>
              <w:rPr>
                <w:rFonts w:ascii="Calibri" w:hAnsi="Calibri" w:cs="Calibri"/>
              </w:rPr>
              <w:t>ICO</w:t>
            </w:r>
          </w:p>
        </w:tc>
        <w:tc>
          <w:tcPr>
            <w:tcW w:w="2693" w:type="dxa"/>
          </w:tcPr>
          <w:p w14:paraId="71DEB281" w14:textId="77777777" w:rsidR="00F14F19" w:rsidRDefault="00F14F19" w:rsidP="00F14F19">
            <w:pPr>
              <w:rPr>
                <w:rFonts w:ascii="Calibri" w:hAnsi="Calibri" w:cs="Calibri"/>
              </w:rPr>
            </w:pPr>
            <w:r>
              <w:rPr>
                <w:rFonts w:ascii="Calibri" w:hAnsi="Calibri" w:cs="Calibri"/>
              </w:rPr>
              <w:t>GDPR fee</w:t>
            </w:r>
          </w:p>
        </w:tc>
        <w:tc>
          <w:tcPr>
            <w:tcW w:w="1843" w:type="dxa"/>
          </w:tcPr>
          <w:p w14:paraId="0772FAF3" w14:textId="77777777" w:rsidR="00F14F19" w:rsidRDefault="00F14F19" w:rsidP="00F14F19">
            <w:pPr>
              <w:rPr>
                <w:rFonts w:ascii="Calibri" w:hAnsi="Calibri" w:cs="Calibri"/>
              </w:rPr>
            </w:pPr>
            <w:r>
              <w:rPr>
                <w:rFonts w:ascii="Calibri" w:hAnsi="Calibri" w:cs="Calibri"/>
              </w:rPr>
              <w:t>£35.00</w:t>
            </w:r>
          </w:p>
        </w:tc>
        <w:tc>
          <w:tcPr>
            <w:tcW w:w="1134" w:type="dxa"/>
          </w:tcPr>
          <w:p w14:paraId="6111E7F5" w14:textId="77777777" w:rsidR="00F14F19" w:rsidRDefault="00F14F19" w:rsidP="00F14F19">
            <w:pPr>
              <w:rPr>
                <w:rFonts w:ascii="Calibri" w:hAnsi="Calibri" w:cs="Calibri"/>
              </w:rPr>
            </w:pPr>
            <w:r>
              <w:rPr>
                <w:rFonts w:ascii="Calibri" w:hAnsi="Calibri" w:cs="Calibri"/>
              </w:rPr>
              <w:t>DD</w:t>
            </w:r>
          </w:p>
        </w:tc>
        <w:tc>
          <w:tcPr>
            <w:tcW w:w="1735" w:type="dxa"/>
          </w:tcPr>
          <w:p w14:paraId="06FC9E3D" w14:textId="77777777" w:rsidR="00F14F19" w:rsidRPr="00410C41" w:rsidRDefault="00F14F19" w:rsidP="00F14F19">
            <w:pPr>
              <w:rPr>
                <w:rFonts w:ascii="Calibri" w:hAnsi="Calibri" w:cs="Calibri"/>
                <w:sz w:val="16"/>
                <w:szCs w:val="16"/>
              </w:rPr>
            </w:pPr>
            <w:r>
              <w:rPr>
                <w:rFonts w:ascii="Calibri" w:hAnsi="Calibri" w:cs="Calibri"/>
                <w:sz w:val="16"/>
                <w:szCs w:val="16"/>
              </w:rPr>
              <w:t>LGA 1972 s1110</w:t>
            </w:r>
          </w:p>
        </w:tc>
      </w:tr>
      <w:tr w:rsidR="00A36125" w:rsidRPr="003466D0" w14:paraId="340D0ED9" w14:textId="77777777" w:rsidTr="00F14F19">
        <w:tc>
          <w:tcPr>
            <w:tcW w:w="1101" w:type="dxa"/>
          </w:tcPr>
          <w:p w14:paraId="331DB00C" w14:textId="7C31A21B" w:rsidR="00A36125" w:rsidRDefault="00A36125" w:rsidP="00F14F19">
            <w:pPr>
              <w:rPr>
                <w:rFonts w:ascii="Calibri" w:hAnsi="Calibri" w:cs="Calibri"/>
              </w:rPr>
            </w:pPr>
            <w:r>
              <w:rPr>
                <w:rFonts w:ascii="Calibri" w:hAnsi="Calibri" w:cs="Calibri"/>
              </w:rPr>
              <w:t>04/09/24</w:t>
            </w:r>
          </w:p>
        </w:tc>
        <w:tc>
          <w:tcPr>
            <w:tcW w:w="1984" w:type="dxa"/>
          </w:tcPr>
          <w:p w14:paraId="14F790CE" w14:textId="281F5CC7" w:rsidR="00A36125" w:rsidRDefault="00A36125" w:rsidP="00F14F19">
            <w:pPr>
              <w:rPr>
                <w:rFonts w:ascii="Calibri" w:hAnsi="Calibri" w:cs="Calibri"/>
              </w:rPr>
            </w:pPr>
            <w:r>
              <w:rPr>
                <w:rFonts w:ascii="Calibri" w:hAnsi="Calibri" w:cs="Calibri"/>
              </w:rPr>
              <w:t>PKF Littlejohn</w:t>
            </w:r>
          </w:p>
        </w:tc>
        <w:tc>
          <w:tcPr>
            <w:tcW w:w="2693" w:type="dxa"/>
          </w:tcPr>
          <w:p w14:paraId="787AFD82" w14:textId="5948987C" w:rsidR="00A36125" w:rsidRDefault="00A36125" w:rsidP="00F14F19">
            <w:pPr>
              <w:rPr>
                <w:rFonts w:ascii="Calibri" w:hAnsi="Calibri" w:cs="Calibri"/>
              </w:rPr>
            </w:pPr>
            <w:r>
              <w:rPr>
                <w:rFonts w:ascii="Calibri" w:hAnsi="Calibri" w:cs="Calibri"/>
              </w:rPr>
              <w:t>External audit</w:t>
            </w:r>
          </w:p>
        </w:tc>
        <w:tc>
          <w:tcPr>
            <w:tcW w:w="1843" w:type="dxa"/>
          </w:tcPr>
          <w:p w14:paraId="215C59CB" w14:textId="11F0ACBB" w:rsidR="00A36125" w:rsidRDefault="00A36125" w:rsidP="00F14F19">
            <w:pPr>
              <w:rPr>
                <w:rFonts w:ascii="Calibri" w:hAnsi="Calibri" w:cs="Calibri"/>
              </w:rPr>
            </w:pPr>
            <w:r>
              <w:rPr>
                <w:rFonts w:ascii="Calibri" w:hAnsi="Calibri" w:cs="Calibri"/>
              </w:rPr>
              <w:t>£378.00</w:t>
            </w:r>
          </w:p>
        </w:tc>
        <w:tc>
          <w:tcPr>
            <w:tcW w:w="1134" w:type="dxa"/>
          </w:tcPr>
          <w:p w14:paraId="6EED7412" w14:textId="17E993FC" w:rsidR="00A36125" w:rsidRDefault="00B72D72" w:rsidP="00F14F19">
            <w:pPr>
              <w:rPr>
                <w:rFonts w:ascii="Calibri" w:hAnsi="Calibri" w:cs="Calibri"/>
              </w:rPr>
            </w:pPr>
            <w:r>
              <w:rPr>
                <w:rFonts w:ascii="Calibri" w:hAnsi="Calibri" w:cs="Calibri"/>
              </w:rPr>
              <w:t>2525</w:t>
            </w:r>
          </w:p>
        </w:tc>
        <w:tc>
          <w:tcPr>
            <w:tcW w:w="1735" w:type="dxa"/>
          </w:tcPr>
          <w:p w14:paraId="268AC0A4" w14:textId="7E8C8767" w:rsidR="00A36125" w:rsidRDefault="00DF69AC" w:rsidP="00F14F19">
            <w:pPr>
              <w:rPr>
                <w:rFonts w:ascii="Calibri" w:hAnsi="Calibri" w:cs="Calibri"/>
                <w:sz w:val="16"/>
                <w:szCs w:val="16"/>
              </w:rPr>
            </w:pPr>
            <w:r>
              <w:rPr>
                <w:rFonts w:ascii="Calibri" w:hAnsi="Calibri" w:cs="Calibri"/>
              </w:rPr>
              <w:t>LGA 1972 s168</w:t>
            </w:r>
          </w:p>
        </w:tc>
      </w:tr>
      <w:tr w:rsidR="00021F87" w:rsidRPr="003466D0" w14:paraId="2A8ABD8F" w14:textId="77777777" w:rsidTr="00F14F19">
        <w:tc>
          <w:tcPr>
            <w:tcW w:w="1101" w:type="dxa"/>
          </w:tcPr>
          <w:p w14:paraId="54803556" w14:textId="40C9E630" w:rsidR="00021F87" w:rsidRDefault="00021F87" w:rsidP="00F14F19">
            <w:pPr>
              <w:rPr>
                <w:rFonts w:ascii="Calibri" w:hAnsi="Calibri" w:cs="Calibri"/>
              </w:rPr>
            </w:pPr>
            <w:r>
              <w:rPr>
                <w:rFonts w:ascii="Calibri" w:hAnsi="Calibri" w:cs="Calibri"/>
              </w:rPr>
              <w:t>09/09/24</w:t>
            </w:r>
          </w:p>
        </w:tc>
        <w:tc>
          <w:tcPr>
            <w:tcW w:w="1984" w:type="dxa"/>
          </w:tcPr>
          <w:p w14:paraId="558AF863" w14:textId="746C26C9" w:rsidR="00021F87" w:rsidRDefault="00021F87" w:rsidP="00F14F19">
            <w:pPr>
              <w:rPr>
                <w:rFonts w:ascii="Calibri" w:hAnsi="Calibri" w:cs="Calibri"/>
              </w:rPr>
            </w:pPr>
            <w:r>
              <w:rPr>
                <w:rFonts w:ascii="Calibri" w:hAnsi="Calibri" w:cs="Calibri"/>
              </w:rPr>
              <w:t>Employee</w:t>
            </w:r>
          </w:p>
        </w:tc>
        <w:tc>
          <w:tcPr>
            <w:tcW w:w="2693" w:type="dxa"/>
          </w:tcPr>
          <w:p w14:paraId="4F67C721" w14:textId="1B19D8F8" w:rsidR="00021F87" w:rsidRDefault="00021F87" w:rsidP="00F14F19">
            <w:pPr>
              <w:rPr>
                <w:rFonts w:ascii="Calibri" w:hAnsi="Calibri" w:cs="Calibri"/>
              </w:rPr>
            </w:pPr>
            <w:r>
              <w:rPr>
                <w:rFonts w:ascii="Calibri" w:hAnsi="Calibri" w:cs="Calibri"/>
              </w:rPr>
              <w:t>Expenses</w:t>
            </w:r>
          </w:p>
        </w:tc>
        <w:tc>
          <w:tcPr>
            <w:tcW w:w="1843" w:type="dxa"/>
          </w:tcPr>
          <w:p w14:paraId="5B4F1CAC" w14:textId="3904E751" w:rsidR="00021F87" w:rsidRDefault="00021F87" w:rsidP="00F14F19">
            <w:pPr>
              <w:rPr>
                <w:rFonts w:ascii="Calibri" w:hAnsi="Calibri" w:cs="Calibri"/>
              </w:rPr>
            </w:pPr>
            <w:r>
              <w:rPr>
                <w:rFonts w:ascii="Calibri" w:hAnsi="Calibri" w:cs="Calibri"/>
              </w:rPr>
              <w:t>£126.12</w:t>
            </w:r>
          </w:p>
        </w:tc>
        <w:tc>
          <w:tcPr>
            <w:tcW w:w="1134" w:type="dxa"/>
          </w:tcPr>
          <w:p w14:paraId="050BCA9B" w14:textId="4B7327B0" w:rsidR="00021F87" w:rsidRDefault="00021F87" w:rsidP="00F14F19">
            <w:pPr>
              <w:rPr>
                <w:rFonts w:ascii="Calibri" w:hAnsi="Calibri" w:cs="Calibri"/>
              </w:rPr>
            </w:pPr>
            <w:r>
              <w:rPr>
                <w:rFonts w:ascii="Calibri" w:hAnsi="Calibri" w:cs="Calibri"/>
              </w:rPr>
              <w:t>252</w:t>
            </w:r>
            <w:r w:rsidR="00152FFA">
              <w:rPr>
                <w:rFonts w:ascii="Calibri" w:hAnsi="Calibri" w:cs="Calibri"/>
              </w:rPr>
              <w:t>8</w:t>
            </w:r>
          </w:p>
        </w:tc>
        <w:tc>
          <w:tcPr>
            <w:tcW w:w="1735" w:type="dxa"/>
          </w:tcPr>
          <w:p w14:paraId="306840CD" w14:textId="26E0F686" w:rsidR="00021F87" w:rsidRDefault="00DF69AC" w:rsidP="00F14F19">
            <w:pPr>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r w:rsidR="00152FFA" w:rsidRPr="003466D0" w14:paraId="006AA20E" w14:textId="77777777" w:rsidTr="00F14F19">
        <w:tc>
          <w:tcPr>
            <w:tcW w:w="1101" w:type="dxa"/>
          </w:tcPr>
          <w:p w14:paraId="00D24529" w14:textId="1F3A6C08" w:rsidR="00152FFA" w:rsidRDefault="00152FFA" w:rsidP="00F14F19">
            <w:pPr>
              <w:rPr>
                <w:rFonts w:ascii="Calibri" w:hAnsi="Calibri" w:cs="Calibri"/>
              </w:rPr>
            </w:pPr>
            <w:r>
              <w:rPr>
                <w:rFonts w:ascii="Calibri" w:hAnsi="Calibri" w:cs="Calibri"/>
              </w:rPr>
              <w:t>09/09/24</w:t>
            </w:r>
          </w:p>
        </w:tc>
        <w:tc>
          <w:tcPr>
            <w:tcW w:w="1984" w:type="dxa"/>
          </w:tcPr>
          <w:p w14:paraId="1DB3D42C" w14:textId="2868F883" w:rsidR="00152FFA" w:rsidRDefault="00152FFA" w:rsidP="00F14F19">
            <w:pPr>
              <w:rPr>
                <w:rFonts w:ascii="Calibri" w:hAnsi="Calibri" w:cs="Calibri"/>
              </w:rPr>
            </w:pPr>
            <w:r>
              <w:rPr>
                <w:rFonts w:ascii="Calibri" w:hAnsi="Calibri" w:cs="Calibri"/>
              </w:rPr>
              <w:t xml:space="preserve">M Roberts </w:t>
            </w:r>
          </w:p>
        </w:tc>
        <w:tc>
          <w:tcPr>
            <w:tcW w:w="2693" w:type="dxa"/>
          </w:tcPr>
          <w:p w14:paraId="16DF4EC8" w14:textId="6C1BB61C" w:rsidR="00152FFA" w:rsidRDefault="00152FFA" w:rsidP="00F14F19">
            <w:pPr>
              <w:rPr>
                <w:rFonts w:ascii="Calibri" w:hAnsi="Calibri" w:cs="Calibri"/>
              </w:rPr>
            </w:pPr>
            <w:r>
              <w:rPr>
                <w:rFonts w:ascii="Calibri" w:hAnsi="Calibri" w:cs="Calibri"/>
              </w:rPr>
              <w:t>Bus shelter repairs</w:t>
            </w:r>
          </w:p>
        </w:tc>
        <w:tc>
          <w:tcPr>
            <w:tcW w:w="1843" w:type="dxa"/>
          </w:tcPr>
          <w:p w14:paraId="0FDE1B33" w14:textId="08198817" w:rsidR="00152FFA" w:rsidRDefault="00152FFA" w:rsidP="00F14F19">
            <w:pPr>
              <w:rPr>
                <w:rFonts w:ascii="Calibri" w:hAnsi="Calibri" w:cs="Calibri"/>
              </w:rPr>
            </w:pPr>
            <w:r>
              <w:rPr>
                <w:rFonts w:ascii="Calibri" w:hAnsi="Calibri" w:cs="Calibri"/>
              </w:rPr>
              <w:t>£150.00</w:t>
            </w:r>
          </w:p>
        </w:tc>
        <w:tc>
          <w:tcPr>
            <w:tcW w:w="1134" w:type="dxa"/>
          </w:tcPr>
          <w:p w14:paraId="56C628C3" w14:textId="331BAD23" w:rsidR="00152FFA" w:rsidRDefault="00152FFA" w:rsidP="00F14F19">
            <w:pPr>
              <w:rPr>
                <w:rFonts w:ascii="Calibri" w:hAnsi="Calibri" w:cs="Calibri"/>
              </w:rPr>
            </w:pPr>
            <w:r>
              <w:rPr>
                <w:rFonts w:ascii="Calibri" w:hAnsi="Calibri" w:cs="Calibri"/>
              </w:rPr>
              <w:t>2529</w:t>
            </w:r>
          </w:p>
        </w:tc>
        <w:tc>
          <w:tcPr>
            <w:tcW w:w="1735" w:type="dxa"/>
          </w:tcPr>
          <w:p w14:paraId="0B16B000" w14:textId="1E08590A" w:rsidR="00152FFA" w:rsidRDefault="0047000A" w:rsidP="00F14F19">
            <w:pPr>
              <w:rPr>
                <w:rFonts w:ascii="Calibri" w:hAnsi="Calibri" w:cs="Calibri"/>
                <w:sz w:val="16"/>
                <w:szCs w:val="16"/>
              </w:rPr>
            </w:pPr>
            <w:r>
              <w:rPr>
                <w:rFonts w:ascii="Calibri" w:hAnsi="Calibri" w:cs="Calibri"/>
                <w:sz w:val="16"/>
                <w:szCs w:val="16"/>
              </w:rPr>
              <w:t xml:space="preserve">LGA Misc </w:t>
            </w:r>
            <w:proofErr w:type="spellStart"/>
            <w:r>
              <w:rPr>
                <w:rFonts w:ascii="Calibri" w:hAnsi="Calibri" w:cs="Calibri"/>
                <w:sz w:val="16"/>
                <w:szCs w:val="16"/>
              </w:rPr>
              <w:t>Prov</w:t>
            </w:r>
            <w:proofErr w:type="spellEnd"/>
            <w:r>
              <w:rPr>
                <w:rFonts w:ascii="Calibri" w:hAnsi="Calibri" w:cs="Calibri"/>
                <w:sz w:val="16"/>
                <w:szCs w:val="16"/>
              </w:rPr>
              <w:t xml:space="preserve"> Act 1953 s4</w:t>
            </w:r>
          </w:p>
        </w:tc>
      </w:tr>
      <w:tr w:rsidR="00152FFA" w:rsidRPr="003466D0" w14:paraId="4F72670C" w14:textId="77777777" w:rsidTr="00F14F19">
        <w:tc>
          <w:tcPr>
            <w:tcW w:w="1101" w:type="dxa"/>
          </w:tcPr>
          <w:p w14:paraId="40E3070E" w14:textId="04A3DE90" w:rsidR="00152FFA" w:rsidRDefault="00152FFA" w:rsidP="00F14F19">
            <w:pPr>
              <w:rPr>
                <w:rFonts w:ascii="Calibri" w:hAnsi="Calibri" w:cs="Calibri"/>
              </w:rPr>
            </w:pPr>
            <w:r>
              <w:rPr>
                <w:rFonts w:ascii="Calibri" w:hAnsi="Calibri" w:cs="Calibri"/>
              </w:rPr>
              <w:t>09/09/24</w:t>
            </w:r>
          </w:p>
        </w:tc>
        <w:tc>
          <w:tcPr>
            <w:tcW w:w="1984" w:type="dxa"/>
          </w:tcPr>
          <w:p w14:paraId="6092686B" w14:textId="7F8EEBEC" w:rsidR="00152FFA" w:rsidRDefault="00152FFA" w:rsidP="00F14F19">
            <w:pPr>
              <w:rPr>
                <w:rFonts w:ascii="Calibri" w:hAnsi="Calibri" w:cs="Calibri"/>
              </w:rPr>
            </w:pPr>
            <w:proofErr w:type="spellStart"/>
            <w:r>
              <w:rPr>
                <w:rFonts w:ascii="Calibri" w:hAnsi="Calibri" w:cs="Calibri"/>
              </w:rPr>
              <w:t>Criftins</w:t>
            </w:r>
            <w:proofErr w:type="spellEnd"/>
            <w:r>
              <w:rPr>
                <w:rFonts w:ascii="Calibri" w:hAnsi="Calibri" w:cs="Calibri"/>
              </w:rPr>
              <w:t xml:space="preserve"> Parish Hall</w:t>
            </w:r>
          </w:p>
        </w:tc>
        <w:tc>
          <w:tcPr>
            <w:tcW w:w="2693" w:type="dxa"/>
          </w:tcPr>
          <w:p w14:paraId="6BBCC3E2" w14:textId="629A6C52" w:rsidR="00152FFA" w:rsidRDefault="00152FFA" w:rsidP="00F14F19">
            <w:pPr>
              <w:rPr>
                <w:rFonts w:ascii="Calibri" w:hAnsi="Calibri" w:cs="Calibri"/>
              </w:rPr>
            </w:pPr>
            <w:r>
              <w:rPr>
                <w:rFonts w:ascii="Calibri" w:hAnsi="Calibri" w:cs="Calibri"/>
              </w:rPr>
              <w:t>Replacement cheque 2501</w:t>
            </w:r>
          </w:p>
        </w:tc>
        <w:tc>
          <w:tcPr>
            <w:tcW w:w="1843" w:type="dxa"/>
          </w:tcPr>
          <w:p w14:paraId="43B3AE56" w14:textId="3904F3DB" w:rsidR="00152FFA" w:rsidRDefault="00152FFA" w:rsidP="00F14F19">
            <w:pPr>
              <w:rPr>
                <w:rFonts w:ascii="Calibri" w:hAnsi="Calibri" w:cs="Calibri"/>
              </w:rPr>
            </w:pPr>
            <w:r>
              <w:rPr>
                <w:rFonts w:ascii="Calibri" w:hAnsi="Calibri" w:cs="Calibri"/>
              </w:rPr>
              <w:t>£500.00</w:t>
            </w:r>
          </w:p>
        </w:tc>
        <w:tc>
          <w:tcPr>
            <w:tcW w:w="1134" w:type="dxa"/>
          </w:tcPr>
          <w:p w14:paraId="5F33EF2F" w14:textId="0867679D" w:rsidR="00152FFA" w:rsidRDefault="00152FFA" w:rsidP="00F14F19">
            <w:pPr>
              <w:rPr>
                <w:rFonts w:ascii="Calibri" w:hAnsi="Calibri" w:cs="Calibri"/>
              </w:rPr>
            </w:pPr>
            <w:r>
              <w:rPr>
                <w:rFonts w:ascii="Calibri" w:hAnsi="Calibri" w:cs="Calibri"/>
              </w:rPr>
              <w:t>2530</w:t>
            </w:r>
          </w:p>
        </w:tc>
        <w:tc>
          <w:tcPr>
            <w:tcW w:w="1735" w:type="dxa"/>
          </w:tcPr>
          <w:p w14:paraId="666BC506" w14:textId="32F0DB40" w:rsidR="00152FFA" w:rsidRDefault="00623B1C" w:rsidP="00F14F19">
            <w:pPr>
              <w:rPr>
                <w:rFonts w:ascii="Calibri" w:hAnsi="Calibri" w:cs="Calibri"/>
                <w:sz w:val="16"/>
                <w:szCs w:val="16"/>
              </w:rPr>
            </w:pPr>
            <w:r w:rsidRPr="00410C41">
              <w:rPr>
                <w:rFonts w:ascii="Calibri" w:hAnsi="Calibri" w:cs="Calibri"/>
                <w:sz w:val="16"/>
                <w:szCs w:val="16"/>
              </w:rPr>
              <w:t xml:space="preserve">LGA </w:t>
            </w:r>
            <w:r>
              <w:rPr>
                <w:rFonts w:ascii="Calibri" w:hAnsi="Calibri" w:cs="Calibri"/>
                <w:sz w:val="16"/>
                <w:szCs w:val="16"/>
              </w:rPr>
              <w:t xml:space="preserve">Misc </w:t>
            </w:r>
            <w:proofErr w:type="spellStart"/>
            <w:r>
              <w:rPr>
                <w:rFonts w:ascii="Calibri" w:hAnsi="Calibri" w:cs="Calibri"/>
                <w:sz w:val="16"/>
                <w:szCs w:val="16"/>
              </w:rPr>
              <w:t>Prov</w:t>
            </w:r>
            <w:proofErr w:type="spellEnd"/>
            <w:r>
              <w:rPr>
                <w:rFonts w:ascii="Calibri" w:hAnsi="Calibri" w:cs="Calibri"/>
                <w:sz w:val="16"/>
                <w:szCs w:val="16"/>
              </w:rPr>
              <w:t xml:space="preserve"> Act </w:t>
            </w:r>
            <w:r w:rsidRPr="00410C41">
              <w:rPr>
                <w:rFonts w:ascii="Calibri" w:hAnsi="Calibri" w:cs="Calibri"/>
                <w:sz w:val="16"/>
                <w:szCs w:val="16"/>
              </w:rPr>
              <w:t>197</w:t>
            </w:r>
            <w:r>
              <w:rPr>
                <w:rFonts w:ascii="Calibri" w:hAnsi="Calibri" w:cs="Calibri"/>
                <w:sz w:val="16"/>
                <w:szCs w:val="16"/>
              </w:rPr>
              <w:t>6 s19</w:t>
            </w:r>
          </w:p>
        </w:tc>
      </w:tr>
      <w:tr w:rsidR="003134EB" w:rsidRPr="003466D0" w14:paraId="670FC895" w14:textId="77777777" w:rsidTr="00F14F19">
        <w:tc>
          <w:tcPr>
            <w:tcW w:w="1101" w:type="dxa"/>
          </w:tcPr>
          <w:p w14:paraId="627A620D" w14:textId="51162D30" w:rsidR="003134EB" w:rsidRDefault="003134EB" w:rsidP="00F14F19">
            <w:pPr>
              <w:rPr>
                <w:rFonts w:ascii="Calibri" w:hAnsi="Calibri" w:cs="Calibri"/>
              </w:rPr>
            </w:pPr>
            <w:r>
              <w:rPr>
                <w:rFonts w:ascii="Calibri" w:hAnsi="Calibri" w:cs="Calibri"/>
              </w:rPr>
              <w:lastRenderedPageBreak/>
              <w:t>09/09/24</w:t>
            </w:r>
          </w:p>
        </w:tc>
        <w:tc>
          <w:tcPr>
            <w:tcW w:w="1984" w:type="dxa"/>
          </w:tcPr>
          <w:p w14:paraId="0C107B65" w14:textId="17581413" w:rsidR="003134EB" w:rsidRDefault="003134EB" w:rsidP="00F14F19">
            <w:pPr>
              <w:rPr>
                <w:rFonts w:ascii="Calibri" w:hAnsi="Calibri" w:cs="Calibri"/>
              </w:rPr>
            </w:pPr>
            <w:proofErr w:type="spellStart"/>
            <w:r>
              <w:rPr>
                <w:rFonts w:ascii="Calibri" w:hAnsi="Calibri" w:cs="Calibri"/>
              </w:rPr>
              <w:t>Criftins</w:t>
            </w:r>
            <w:proofErr w:type="spellEnd"/>
            <w:r>
              <w:rPr>
                <w:rFonts w:ascii="Calibri" w:hAnsi="Calibri" w:cs="Calibri"/>
              </w:rPr>
              <w:t xml:space="preserve"> Parish Hall</w:t>
            </w:r>
          </w:p>
        </w:tc>
        <w:tc>
          <w:tcPr>
            <w:tcW w:w="2693" w:type="dxa"/>
          </w:tcPr>
          <w:p w14:paraId="6F5A9007" w14:textId="485A2C01" w:rsidR="003134EB" w:rsidRDefault="003134EB" w:rsidP="00F14F19">
            <w:pPr>
              <w:rPr>
                <w:rFonts w:ascii="Calibri" w:hAnsi="Calibri" w:cs="Calibri"/>
              </w:rPr>
            </w:pPr>
            <w:r>
              <w:rPr>
                <w:rFonts w:ascii="Calibri" w:hAnsi="Calibri" w:cs="Calibri"/>
              </w:rPr>
              <w:t xml:space="preserve">Room </w:t>
            </w:r>
            <w:proofErr w:type="gramStart"/>
            <w:r>
              <w:rPr>
                <w:rFonts w:ascii="Calibri" w:hAnsi="Calibri" w:cs="Calibri"/>
              </w:rPr>
              <w:t>hire</w:t>
            </w:r>
            <w:proofErr w:type="gramEnd"/>
          </w:p>
        </w:tc>
        <w:tc>
          <w:tcPr>
            <w:tcW w:w="1843" w:type="dxa"/>
          </w:tcPr>
          <w:p w14:paraId="0054618B" w14:textId="07C238FC" w:rsidR="003134EB" w:rsidRDefault="003134EB" w:rsidP="00F14F19">
            <w:pPr>
              <w:rPr>
                <w:rFonts w:ascii="Calibri" w:hAnsi="Calibri" w:cs="Calibri"/>
              </w:rPr>
            </w:pPr>
            <w:r>
              <w:rPr>
                <w:rFonts w:ascii="Calibri" w:hAnsi="Calibri" w:cs="Calibri"/>
              </w:rPr>
              <w:t>£80.00</w:t>
            </w:r>
          </w:p>
        </w:tc>
        <w:tc>
          <w:tcPr>
            <w:tcW w:w="1134" w:type="dxa"/>
          </w:tcPr>
          <w:p w14:paraId="402ED4DB" w14:textId="0B8D0548" w:rsidR="003134EB" w:rsidRDefault="003134EB" w:rsidP="00F14F19">
            <w:pPr>
              <w:rPr>
                <w:rFonts w:ascii="Calibri" w:hAnsi="Calibri" w:cs="Calibri"/>
              </w:rPr>
            </w:pPr>
            <w:r>
              <w:rPr>
                <w:rFonts w:ascii="Calibri" w:hAnsi="Calibri" w:cs="Calibri"/>
              </w:rPr>
              <w:t>2532</w:t>
            </w:r>
          </w:p>
        </w:tc>
        <w:tc>
          <w:tcPr>
            <w:tcW w:w="1735" w:type="dxa"/>
          </w:tcPr>
          <w:p w14:paraId="5FA8BAB6" w14:textId="0D759A03" w:rsidR="003134EB" w:rsidRDefault="00623B1C" w:rsidP="00F14F19">
            <w:pPr>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r w:rsidR="003134EB" w:rsidRPr="003466D0" w14:paraId="133DCF3F" w14:textId="77777777" w:rsidTr="00F14F19">
        <w:tc>
          <w:tcPr>
            <w:tcW w:w="1101" w:type="dxa"/>
          </w:tcPr>
          <w:p w14:paraId="0B5AFFC6" w14:textId="1C65E422" w:rsidR="003134EB" w:rsidRDefault="00B56A70" w:rsidP="00F14F19">
            <w:pPr>
              <w:rPr>
                <w:rFonts w:ascii="Calibri" w:hAnsi="Calibri" w:cs="Calibri"/>
              </w:rPr>
            </w:pPr>
            <w:r>
              <w:rPr>
                <w:rFonts w:ascii="Calibri" w:hAnsi="Calibri" w:cs="Calibri"/>
              </w:rPr>
              <w:t>09/09/24</w:t>
            </w:r>
          </w:p>
        </w:tc>
        <w:tc>
          <w:tcPr>
            <w:tcW w:w="1984" w:type="dxa"/>
          </w:tcPr>
          <w:p w14:paraId="3D12FFEF" w14:textId="471D7BA2" w:rsidR="003134EB" w:rsidRDefault="00B56A70" w:rsidP="00F14F19">
            <w:pPr>
              <w:rPr>
                <w:rFonts w:ascii="Calibri" w:hAnsi="Calibri" w:cs="Calibri"/>
              </w:rPr>
            </w:pPr>
            <w:r>
              <w:rPr>
                <w:rFonts w:ascii="Calibri" w:hAnsi="Calibri" w:cs="Calibri"/>
              </w:rPr>
              <w:t>Wrexham first responders</w:t>
            </w:r>
          </w:p>
        </w:tc>
        <w:tc>
          <w:tcPr>
            <w:tcW w:w="2693" w:type="dxa"/>
          </w:tcPr>
          <w:p w14:paraId="1CF145B9" w14:textId="304D0A06" w:rsidR="003134EB" w:rsidRDefault="00B56A70" w:rsidP="00F14F19">
            <w:pPr>
              <w:rPr>
                <w:rFonts w:ascii="Calibri" w:hAnsi="Calibri" w:cs="Calibri"/>
              </w:rPr>
            </w:pPr>
            <w:r>
              <w:rPr>
                <w:rFonts w:ascii="Calibri" w:hAnsi="Calibri" w:cs="Calibri"/>
              </w:rPr>
              <w:t xml:space="preserve">Donation (defib training) </w:t>
            </w:r>
          </w:p>
        </w:tc>
        <w:tc>
          <w:tcPr>
            <w:tcW w:w="1843" w:type="dxa"/>
          </w:tcPr>
          <w:p w14:paraId="6F0C9223" w14:textId="5437C8F1" w:rsidR="003134EB" w:rsidRDefault="00B56A70" w:rsidP="00F14F19">
            <w:pPr>
              <w:rPr>
                <w:rFonts w:ascii="Calibri" w:hAnsi="Calibri" w:cs="Calibri"/>
              </w:rPr>
            </w:pPr>
            <w:r>
              <w:rPr>
                <w:rFonts w:ascii="Calibri" w:hAnsi="Calibri" w:cs="Calibri"/>
              </w:rPr>
              <w:t>£100.00</w:t>
            </w:r>
          </w:p>
        </w:tc>
        <w:tc>
          <w:tcPr>
            <w:tcW w:w="1134" w:type="dxa"/>
          </w:tcPr>
          <w:p w14:paraId="504F30F0" w14:textId="2858139D" w:rsidR="003134EB" w:rsidRDefault="00B56A70" w:rsidP="00F14F19">
            <w:pPr>
              <w:rPr>
                <w:rFonts w:ascii="Calibri" w:hAnsi="Calibri" w:cs="Calibri"/>
              </w:rPr>
            </w:pPr>
            <w:r>
              <w:rPr>
                <w:rFonts w:ascii="Calibri" w:hAnsi="Calibri" w:cs="Calibri"/>
              </w:rPr>
              <w:t>2533</w:t>
            </w:r>
          </w:p>
        </w:tc>
        <w:tc>
          <w:tcPr>
            <w:tcW w:w="1735" w:type="dxa"/>
          </w:tcPr>
          <w:p w14:paraId="09155A81" w14:textId="21715C79" w:rsidR="003134EB" w:rsidRDefault="005449F5" w:rsidP="00F14F19">
            <w:pPr>
              <w:rPr>
                <w:rFonts w:ascii="Calibri" w:hAnsi="Calibri" w:cs="Calibri"/>
                <w:sz w:val="16"/>
                <w:szCs w:val="16"/>
              </w:rPr>
            </w:pPr>
            <w:r>
              <w:rPr>
                <w:rFonts w:ascii="Calibri" w:hAnsi="Calibri" w:cs="Calibri"/>
                <w:sz w:val="16"/>
                <w:szCs w:val="16"/>
              </w:rPr>
              <w:t>PHA 1936 s234</w:t>
            </w:r>
          </w:p>
        </w:tc>
      </w:tr>
      <w:tr w:rsidR="00B56A70" w:rsidRPr="003466D0" w14:paraId="46EF40F5" w14:textId="77777777" w:rsidTr="00F14F19">
        <w:tc>
          <w:tcPr>
            <w:tcW w:w="1101" w:type="dxa"/>
          </w:tcPr>
          <w:p w14:paraId="776A8AF5" w14:textId="666A1BC5" w:rsidR="00B56A70" w:rsidRDefault="005449F5" w:rsidP="00F14F19">
            <w:pPr>
              <w:rPr>
                <w:rFonts w:ascii="Calibri" w:hAnsi="Calibri" w:cs="Calibri"/>
              </w:rPr>
            </w:pPr>
            <w:r>
              <w:rPr>
                <w:rFonts w:ascii="Calibri" w:hAnsi="Calibri" w:cs="Calibri"/>
              </w:rPr>
              <w:t>09/09/24</w:t>
            </w:r>
          </w:p>
        </w:tc>
        <w:tc>
          <w:tcPr>
            <w:tcW w:w="1984" w:type="dxa"/>
          </w:tcPr>
          <w:p w14:paraId="4D61BDDB" w14:textId="1FF2CB81" w:rsidR="00B56A70" w:rsidRDefault="005449F5" w:rsidP="00F14F19">
            <w:pPr>
              <w:rPr>
                <w:rFonts w:ascii="Calibri" w:hAnsi="Calibri" w:cs="Calibri"/>
              </w:rPr>
            </w:pPr>
            <w:r>
              <w:rPr>
                <w:rFonts w:ascii="Calibri" w:hAnsi="Calibri" w:cs="Calibri"/>
              </w:rPr>
              <w:t>ETC</w:t>
            </w:r>
          </w:p>
        </w:tc>
        <w:tc>
          <w:tcPr>
            <w:tcW w:w="2693" w:type="dxa"/>
          </w:tcPr>
          <w:p w14:paraId="39BD6748" w14:textId="042B280D" w:rsidR="00B56A70" w:rsidRDefault="005449F5" w:rsidP="00F14F19">
            <w:pPr>
              <w:rPr>
                <w:rFonts w:ascii="Calibri" w:hAnsi="Calibri" w:cs="Calibri"/>
              </w:rPr>
            </w:pPr>
            <w:r>
              <w:rPr>
                <w:rFonts w:ascii="Calibri" w:hAnsi="Calibri" w:cs="Calibri"/>
              </w:rPr>
              <w:t>CWG payment</w:t>
            </w:r>
          </w:p>
        </w:tc>
        <w:tc>
          <w:tcPr>
            <w:tcW w:w="1843" w:type="dxa"/>
          </w:tcPr>
          <w:p w14:paraId="322FFE23" w14:textId="24FBA482" w:rsidR="00B56A70" w:rsidRDefault="005449F5" w:rsidP="00F14F19">
            <w:pPr>
              <w:rPr>
                <w:rFonts w:ascii="Calibri" w:hAnsi="Calibri" w:cs="Calibri"/>
              </w:rPr>
            </w:pPr>
            <w:r>
              <w:rPr>
                <w:rFonts w:ascii="Calibri" w:hAnsi="Calibri" w:cs="Calibri"/>
              </w:rPr>
              <w:t>£9480.00</w:t>
            </w:r>
          </w:p>
        </w:tc>
        <w:tc>
          <w:tcPr>
            <w:tcW w:w="1134" w:type="dxa"/>
          </w:tcPr>
          <w:p w14:paraId="76355B67" w14:textId="230255A6" w:rsidR="00B56A70" w:rsidRDefault="00656662" w:rsidP="00F14F19">
            <w:pPr>
              <w:rPr>
                <w:rFonts w:ascii="Calibri" w:hAnsi="Calibri" w:cs="Calibri"/>
              </w:rPr>
            </w:pPr>
            <w:r>
              <w:rPr>
                <w:rFonts w:ascii="Calibri" w:hAnsi="Calibri" w:cs="Calibri"/>
              </w:rPr>
              <w:t>2534</w:t>
            </w:r>
          </w:p>
        </w:tc>
        <w:tc>
          <w:tcPr>
            <w:tcW w:w="1735" w:type="dxa"/>
          </w:tcPr>
          <w:p w14:paraId="780084B0" w14:textId="537536E2" w:rsidR="00B56A70" w:rsidRDefault="00AD6525" w:rsidP="00F14F19">
            <w:pPr>
              <w:rPr>
                <w:rFonts w:ascii="Calibri" w:hAnsi="Calibri" w:cs="Calibri"/>
                <w:sz w:val="16"/>
                <w:szCs w:val="16"/>
              </w:rPr>
            </w:pPr>
            <w:r>
              <w:rPr>
                <w:rFonts w:ascii="Calibri" w:hAnsi="Calibri" w:cs="Calibri"/>
                <w:sz w:val="16"/>
                <w:szCs w:val="16"/>
              </w:rPr>
              <w:t xml:space="preserve">Open spacesact1906 </w:t>
            </w:r>
            <w:r w:rsidR="00AB1A5B">
              <w:rPr>
                <w:rFonts w:ascii="Calibri" w:hAnsi="Calibri" w:cs="Calibri"/>
                <w:sz w:val="16"/>
                <w:szCs w:val="16"/>
              </w:rPr>
              <w:t>ss9&amp;10. LGA 1972 s214</w:t>
            </w:r>
          </w:p>
        </w:tc>
      </w:tr>
    </w:tbl>
    <w:p w14:paraId="303B47D7" w14:textId="77777777" w:rsidR="00F14F19" w:rsidRPr="00EA0E4F" w:rsidRDefault="00F14F19" w:rsidP="00F14F19">
      <w:pPr>
        <w:rPr>
          <w:rFonts w:ascii="Calibri" w:hAnsi="Calibri" w:cs="Calibri"/>
          <w:iCs/>
          <w:sz w:val="22"/>
          <w:szCs w:val="22"/>
        </w:rPr>
      </w:pPr>
      <w:r>
        <w:rPr>
          <w:rFonts w:ascii="Calibri" w:hAnsi="Calibri" w:cs="Calibri"/>
          <w:iCs/>
          <w:sz w:val="22"/>
          <w:szCs w:val="22"/>
        </w:rPr>
        <w:tab/>
      </w:r>
      <w:r>
        <w:rPr>
          <w:rFonts w:ascii="Calibri" w:hAnsi="Calibri" w:cs="Calibri"/>
          <w:iCs/>
          <w:sz w:val="22"/>
          <w:szCs w:val="22"/>
        </w:rPr>
        <w:tab/>
      </w:r>
    </w:p>
    <w:p w14:paraId="1B9AFBA3" w14:textId="77777777" w:rsidR="00F14F19" w:rsidRDefault="00F14F19" w:rsidP="00F14F19">
      <w:pPr>
        <w:adjustRightInd w:val="0"/>
        <w:ind w:left="567" w:right="-24" w:hanging="567"/>
        <w:contextualSpacing/>
        <w:rPr>
          <w:rFonts w:ascii="Calibri" w:hAnsi="Calibri" w:cs="Calibri"/>
          <w:b/>
          <w:sz w:val="22"/>
          <w:szCs w:val="22"/>
        </w:rPr>
      </w:pPr>
    </w:p>
    <w:p w14:paraId="43DEFE8C" w14:textId="23B46B7E" w:rsidR="00F14F19" w:rsidRPr="00F3084F" w:rsidRDefault="00F14F19" w:rsidP="00F14F19">
      <w:pPr>
        <w:adjustRightInd w:val="0"/>
        <w:ind w:left="567" w:right="-24" w:hanging="567"/>
        <w:contextualSpacing/>
        <w:rPr>
          <w:rFonts w:ascii="Calibri" w:hAnsi="Calibri" w:cs="Calibri"/>
          <w:bCs/>
          <w:sz w:val="22"/>
          <w:szCs w:val="22"/>
        </w:rPr>
      </w:pPr>
      <w:r>
        <w:rPr>
          <w:rFonts w:ascii="Calibri" w:hAnsi="Calibri" w:cs="Calibri"/>
          <w:b/>
          <w:sz w:val="22"/>
          <w:szCs w:val="22"/>
        </w:rPr>
        <w:t>332</w:t>
      </w:r>
      <w:r>
        <w:rPr>
          <w:rFonts w:ascii="Calibri" w:hAnsi="Calibri" w:cs="Calibri"/>
          <w:b/>
          <w:sz w:val="22"/>
          <w:szCs w:val="22"/>
        </w:rPr>
        <w:tab/>
      </w:r>
      <w:r w:rsidRPr="003466D0">
        <w:rPr>
          <w:rFonts w:ascii="Calibri" w:hAnsi="Calibri" w:cs="Calibri"/>
          <w:b/>
          <w:sz w:val="22"/>
          <w:szCs w:val="22"/>
        </w:rPr>
        <w:t xml:space="preserve">Parish Matters/Items for the </w:t>
      </w:r>
      <w:r>
        <w:rPr>
          <w:rFonts w:ascii="Calibri" w:hAnsi="Calibri" w:cs="Calibri"/>
          <w:b/>
          <w:sz w:val="22"/>
          <w:szCs w:val="22"/>
        </w:rPr>
        <w:t>next a</w:t>
      </w:r>
      <w:r w:rsidRPr="003466D0">
        <w:rPr>
          <w:rFonts w:ascii="Calibri" w:hAnsi="Calibri" w:cs="Calibri"/>
          <w:b/>
          <w:sz w:val="22"/>
          <w:szCs w:val="22"/>
        </w:rPr>
        <w:t>genda</w:t>
      </w:r>
      <w:r>
        <w:rPr>
          <w:rFonts w:ascii="Calibri" w:hAnsi="Calibri" w:cs="Calibri"/>
          <w:b/>
          <w:sz w:val="22"/>
          <w:szCs w:val="22"/>
        </w:rPr>
        <w:t xml:space="preserve"> (14</w:t>
      </w:r>
      <w:r w:rsidRPr="00F3084F">
        <w:rPr>
          <w:rFonts w:ascii="Calibri" w:hAnsi="Calibri" w:cs="Calibri"/>
          <w:b/>
          <w:sz w:val="22"/>
          <w:szCs w:val="22"/>
          <w:vertAlign w:val="superscript"/>
        </w:rPr>
        <w:t>th</w:t>
      </w:r>
      <w:r>
        <w:rPr>
          <w:rFonts w:ascii="Calibri" w:hAnsi="Calibri" w:cs="Calibri"/>
          <w:b/>
          <w:sz w:val="22"/>
          <w:szCs w:val="22"/>
        </w:rPr>
        <w:t xml:space="preserve"> October 2024)</w:t>
      </w:r>
    </w:p>
    <w:p w14:paraId="7EB6ED3C" w14:textId="1B9661A9" w:rsidR="00F14F19" w:rsidRDefault="00696DB7" w:rsidP="00F14F19">
      <w:pPr>
        <w:tabs>
          <w:tab w:val="left" w:pos="0"/>
        </w:tabs>
        <w:rPr>
          <w:rFonts w:asciiTheme="minorHAnsi" w:hAnsiTheme="minorHAnsi" w:cstheme="minorHAnsi"/>
          <w:sz w:val="22"/>
          <w:szCs w:val="22"/>
        </w:rPr>
      </w:pPr>
      <w:r>
        <w:rPr>
          <w:rFonts w:asciiTheme="minorHAnsi" w:hAnsiTheme="minorHAnsi" w:cstheme="minorHAnsi"/>
          <w:sz w:val="22"/>
          <w:szCs w:val="22"/>
        </w:rPr>
        <w:t>No matters were raised.</w:t>
      </w:r>
    </w:p>
    <w:p w14:paraId="2C0FE27C" w14:textId="78C33044" w:rsidR="00696DB7" w:rsidRPr="00696DB7" w:rsidRDefault="00696DB7" w:rsidP="00C1043C">
      <w:pPr>
        <w:pBdr>
          <w:bottom w:val="single" w:sz="4" w:space="1" w:color="auto"/>
        </w:pBdr>
        <w:tabs>
          <w:tab w:val="left" w:pos="0"/>
        </w:tabs>
        <w:rPr>
          <w:rFonts w:asciiTheme="minorHAnsi" w:hAnsiTheme="minorHAnsi" w:cstheme="minorHAnsi"/>
          <w:sz w:val="22"/>
          <w:szCs w:val="22"/>
        </w:rPr>
      </w:pPr>
      <w:r>
        <w:rPr>
          <w:rFonts w:asciiTheme="minorHAnsi" w:hAnsiTheme="minorHAnsi" w:cstheme="minorHAnsi"/>
          <w:sz w:val="22"/>
          <w:szCs w:val="22"/>
        </w:rPr>
        <w:t xml:space="preserve">There being no further matters for consideration, the Chairman thanked everyone for attending and declared the Meeting closed at </w:t>
      </w:r>
      <w:r w:rsidR="00C1043C">
        <w:rPr>
          <w:rFonts w:asciiTheme="minorHAnsi" w:hAnsiTheme="minorHAnsi" w:cstheme="minorHAnsi"/>
          <w:sz w:val="22"/>
          <w:szCs w:val="22"/>
        </w:rPr>
        <w:t>9:38pm.</w:t>
      </w:r>
    </w:p>
    <w:p w14:paraId="7B1A17DC" w14:textId="77777777" w:rsidR="00F14F19" w:rsidRDefault="00F14F19"/>
    <w:p w14:paraId="58988E0B" w14:textId="77777777" w:rsidR="00F14F19" w:rsidRDefault="00F14F19"/>
    <w:p w14:paraId="3CB14FD6" w14:textId="77777777" w:rsidR="00F14F19" w:rsidRDefault="00F14F19"/>
    <w:sectPr w:rsidR="00F14F19" w:rsidSect="00723366">
      <w:headerReference w:type="even" r:id="rId6"/>
      <w:headerReference w:type="default" r:id="rId7"/>
      <w:footerReference w:type="even" r:id="rId8"/>
      <w:footerReference w:type="default" r:id="rId9"/>
      <w:headerReference w:type="first" r:id="rId10"/>
      <w:footerReference w:type="first" r:id="rId11"/>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9F0209" w14:textId="77777777" w:rsidR="009F0047" w:rsidRDefault="009F0047" w:rsidP="00BD4441">
      <w:r>
        <w:separator/>
      </w:r>
    </w:p>
  </w:endnote>
  <w:endnote w:type="continuationSeparator" w:id="0">
    <w:p w14:paraId="29BCB843" w14:textId="77777777" w:rsidR="009F0047" w:rsidRDefault="009F0047" w:rsidP="00BD4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E2C060" w14:textId="77777777" w:rsidR="00F80569" w:rsidRDefault="00F805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2295974"/>
      <w:docPartObj>
        <w:docPartGallery w:val="Page Numbers (Bottom of Page)"/>
        <w:docPartUnique/>
      </w:docPartObj>
    </w:sdtPr>
    <w:sdtEndPr>
      <w:rPr>
        <w:rFonts w:asciiTheme="minorHAnsi" w:hAnsiTheme="minorHAnsi" w:cstheme="minorHAnsi"/>
        <w:color w:val="7F7F7F" w:themeColor="background1" w:themeShade="7F"/>
        <w:spacing w:val="60"/>
      </w:rPr>
    </w:sdtEndPr>
    <w:sdtContent>
      <w:p w14:paraId="719FE34F" w14:textId="267E421A" w:rsidR="00BD4441" w:rsidRPr="00BD4441" w:rsidRDefault="00BD4441">
        <w:pPr>
          <w:pStyle w:val="Footer"/>
          <w:pBdr>
            <w:top w:val="single" w:sz="4" w:space="1" w:color="D9D9D9" w:themeColor="background1" w:themeShade="D9"/>
          </w:pBdr>
          <w:rPr>
            <w:rFonts w:asciiTheme="minorHAnsi" w:hAnsiTheme="minorHAnsi" w:cstheme="minorHAnsi"/>
            <w:b/>
            <w:bCs/>
          </w:rPr>
        </w:pPr>
        <w:r w:rsidRPr="00BD4441">
          <w:rPr>
            <w:rFonts w:asciiTheme="minorHAnsi" w:hAnsiTheme="minorHAnsi" w:cstheme="minorHAnsi"/>
          </w:rPr>
          <w:fldChar w:fldCharType="begin"/>
        </w:r>
        <w:r w:rsidRPr="00BD4441">
          <w:rPr>
            <w:rFonts w:asciiTheme="minorHAnsi" w:hAnsiTheme="minorHAnsi" w:cstheme="minorHAnsi"/>
          </w:rPr>
          <w:instrText xml:space="preserve"> PAGE   \* MERGEFORMAT </w:instrText>
        </w:r>
        <w:r w:rsidRPr="00BD4441">
          <w:rPr>
            <w:rFonts w:asciiTheme="minorHAnsi" w:hAnsiTheme="minorHAnsi" w:cstheme="minorHAnsi"/>
          </w:rPr>
          <w:fldChar w:fldCharType="separate"/>
        </w:r>
        <w:r w:rsidRPr="00BD4441">
          <w:rPr>
            <w:rFonts w:asciiTheme="minorHAnsi" w:hAnsiTheme="minorHAnsi" w:cstheme="minorHAnsi"/>
            <w:b/>
            <w:bCs/>
            <w:noProof/>
          </w:rPr>
          <w:t>2</w:t>
        </w:r>
        <w:r w:rsidRPr="00BD4441">
          <w:rPr>
            <w:rFonts w:asciiTheme="minorHAnsi" w:hAnsiTheme="minorHAnsi" w:cstheme="minorHAnsi"/>
            <w:b/>
            <w:bCs/>
            <w:noProof/>
          </w:rPr>
          <w:fldChar w:fldCharType="end"/>
        </w:r>
        <w:r w:rsidRPr="00BD4441">
          <w:rPr>
            <w:rFonts w:asciiTheme="minorHAnsi" w:hAnsiTheme="minorHAnsi" w:cstheme="minorHAnsi"/>
            <w:b/>
            <w:bCs/>
          </w:rPr>
          <w:t xml:space="preserve"> |</w:t>
        </w:r>
        <w:r>
          <w:rPr>
            <w:rFonts w:asciiTheme="minorHAnsi" w:hAnsiTheme="minorHAnsi" w:cstheme="minorHAnsi"/>
            <w:b/>
            <w:bCs/>
          </w:rPr>
          <w:t xml:space="preserve"> ERPC 09/09/24 </w:t>
        </w:r>
        <w:r w:rsidR="00BA3F55">
          <w:rPr>
            <w:rFonts w:asciiTheme="minorHAnsi" w:hAnsiTheme="minorHAnsi" w:cstheme="minorHAnsi"/>
            <w:b/>
            <w:bCs/>
          </w:rPr>
          <w:t>Ordinary Meeting</w:t>
        </w:r>
      </w:p>
    </w:sdtContent>
  </w:sdt>
  <w:p w14:paraId="70C3F653" w14:textId="77777777" w:rsidR="00BD4441" w:rsidRDefault="00BD44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E801E6" w14:textId="77777777" w:rsidR="00F80569" w:rsidRDefault="00F805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89A7C9" w14:textId="77777777" w:rsidR="009F0047" w:rsidRDefault="009F0047" w:rsidP="00BD4441">
      <w:r>
        <w:separator/>
      </w:r>
    </w:p>
  </w:footnote>
  <w:footnote w:type="continuationSeparator" w:id="0">
    <w:p w14:paraId="3E4F1F97" w14:textId="77777777" w:rsidR="009F0047" w:rsidRDefault="009F0047" w:rsidP="00BD44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51EEA" w14:textId="77777777" w:rsidR="00F80569" w:rsidRDefault="00F805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F7B6DB" w14:textId="60ACEEAD" w:rsidR="00F80569" w:rsidRDefault="00F805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034995" w14:textId="77777777" w:rsidR="00F80569" w:rsidRDefault="00F8056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F19"/>
    <w:rsid w:val="00021F87"/>
    <w:rsid w:val="000279A5"/>
    <w:rsid w:val="00043556"/>
    <w:rsid w:val="000801B3"/>
    <w:rsid w:val="0009524C"/>
    <w:rsid w:val="000A0813"/>
    <w:rsid w:val="000C1CCF"/>
    <w:rsid w:val="000F2EBD"/>
    <w:rsid w:val="0013706D"/>
    <w:rsid w:val="00144707"/>
    <w:rsid w:val="00152FFA"/>
    <w:rsid w:val="00163808"/>
    <w:rsid w:val="0020208F"/>
    <w:rsid w:val="002229F1"/>
    <w:rsid w:val="00251F04"/>
    <w:rsid w:val="00252EF3"/>
    <w:rsid w:val="002A2E31"/>
    <w:rsid w:val="002B02C6"/>
    <w:rsid w:val="002B6DAE"/>
    <w:rsid w:val="002D0F27"/>
    <w:rsid w:val="002D2E74"/>
    <w:rsid w:val="002E6261"/>
    <w:rsid w:val="00306460"/>
    <w:rsid w:val="003126A1"/>
    <w:rsid w:val="003134EB"/>
    <w:rsid w:val="00313B86"/>
    <w:rsid w:val="003320F6"/>
    <w:rsid w:val="00340F23"/>
    <w:rsid w:val="00341419"/>
    <w:rsid w:val="003576E8"/>
    <w:rsid w:val="003A0236"/>
    <w:rsid w:val="003D4A6B"/>
    <w:rsid w:val="00445246"/>
    <w:rsid w:val="0047000A"/>
    <w:rsid w:val="004A3337"/>
    <w:rsid w:val="004C1407"/>
    <w:rsid w:val="004F0819"/>
    <w:rsid w:val="00503676"/>
    <w:rsid w:val="00512ACE"/>
    <w:rsid w:val="005449F5"/>
    <w:rsid w:val="005A2CC6"/>
    <w:rsid w:val="00612733"/>
    <w:rsid w:val="00623B1C"/>
    <w:rsid w:val="0062684C"/>
    <w:rsid w:val="0064512C"/>
    <w:rsid w:val="006456BE"/>
    <w:rsid w:val="00655210"/>
    <w:rsid w:val="00656662"/>
    <w:rsid w:val="006571F8"/>
    <w:rsid w:val="00690E14"/>
    <w:rsid w:val="00696DB7"/>
    <w:rsid w:val="006E1DC8"/>
    <w:rsid w:val="006E2629"/>
    <w:rsid w:val="006F3357"/>
    <w:rsid w:val="00723366"/>
    <w:rsid w:val="00726209"/>
    <w:rsid w:val="00737B81"/>
    <w:rsid w:val="00757956"/>
    <w:rsid w:val="00777399"/>
    <w:rsid w:val="007B0AFB"/>
    <w:rsid w:val="007C4CA8"/>
    <w:rsid w:val="00807DA4"/>
    <w:rsid w:val="008136CE"/>
    <w:rsid w:val="00816FBC"/>
    <w:rsid w:val="00824460"/>
    <w:rsid w:val="008275D3"/>
    <w:rsid w:val="00833B07"/>
    <w:rsid w:val="00867C22"/>
    <w:rsid w:val="0087739D"/>
    <w:rsid w:val="00880F18"/>
    <w:rsid w:val="00896F2D"/>
    <w:rsid w:val="008A79D2"/>
    <w:rsid w:val="008B0644"/>
    <w:rsid w:val="008B219D"/>
    <w:rsid w:val="008C41EE"/>
    <w:rsid w:val="008E36A6"/>
    <w:rsid w:val="008F2120"/>
    <w:rsid w:val="00920D03"/>
    <w:rsid w:val="00922280"/>
    <w:rsid w:val="00922E16"/>
    <w:rsid w:val="00926DE2"/>
    <w:rsid w:val="00950DDD"/>
    <w:rsid w:val="009513DC"/>
    <w:rsid w:val="00960D66"/>
    <w:rsid w:val="009656B2"/>
    <w:rsid w:val="009E3CCB"/>
    <w:rsid w:val="009E62F0"/>
    <w:rsid w:val="009E7A32"/>
    <w:rsid w:val="009F0047"/>
    <w:rsid w:val="009F0A11"/>
    <w:rsid w:val="00A003D6"/>
    <w:rsid w:val="00A15BB3"/>
    <w:rsid w:val="00A36125"/>
    <w:rsid w:val="00A875F0"/>
    <w:rsid w:val="00AA3F72"/>
    <w:rsid w:val="00AB1A5B"/>
    <w:rsid w:val="00AB3963"/>
    <w:rsid w:val="00AD45D7"/>
    <w:rsid w:val="00AD6525"/>
    <w:rsid w:val="00B1284B"/>
    <w:rsid w:val="00B2299F"/>
    <w:rsid w:val="00B56A70"/>
    <w:rsid w:val="00B72D72"/>
    <w:rsid w:val="00B97E6E"/>
    <w:rsid w:val="00BA33C2"/>
    <w:rsid w:val="00BA3F55"/>
    <w:rsid w:val="00BB2B65"/>
    <w:rsid w:val="00BD4441"/>
    <w:rsid w:val="00C1043C"/>
    <w:rsid w:val="00C33135"/>
    <w:rsid w:val="00C3767A"/>
    <w:rsid w:val="00C53DDE"/>
    <w:rsid w:val="00C715A3"/>
    <w:rsid w:val="00C8490D"/>
    <w:rsid w:val="00C900A2"/>
    <w:rsid w:val="00C93E8E"/>
    <w:rsid w:val="00CC2C99"/>
    <w:rsid w:val="00CE5B63"/>
    <w:rsid w:val="00D11F97"/>
    <w:rsid w:val="00D2177A"/>
    <w:rsid w:val="00D54C17"/>
    <w:rsid w:val="00D56F5B"/>
    <w:rsid w:val="00D579CF"/>
    <w:rsid w:val="00D61A74"/>
    <w:rsid w:val="00D71067"/>
    <w:rsid w:val="00D961F9"/>
    <w:rsid w:val="00DA2FE7"/>
    <w:rsid w:val="00DE4B0E"/>
    <w:rsid w:val="00DF69AC"/>
    <w:rsid w:val="00E125A0"/>
    <w:rsid w:val="00E244C6"/>
    <w:rsid w:val="00E6113D"/>
    <w:rsid w:val="00E845FD"/>
    <w:rsid w:val="00EA55C0"/>
    <w:rsid w:val="00ED37F4"/>
    <w:rsid w:val="00F14F19"/>
    <w:rsid w:val="00F20096"/>
    <w:rsid w:val="00F3659D"/>
    <w:rsid w:val="00F519B7"/>
    <w:rsid w:val="00F61BA2"/>
    <w:rsid w:val="00F80569"/>
    <w:rsid w:val="00F83C40"/>
    <w:rsid w:val="00F974D6"/>
    <w:rsid w:val="00FB2FAF"/>
    <w:rsid w:val="00FD12D1"/>
    <w:rsid w:val="00FE23FD"/>
    <w:rsid w:val="00FE50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8A741"/>
  <w15:chartTrackingRefBased/>
  <w15:docId w15:val="{EBB77B76-4B9E-42FA-A167-9B5991ECC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F19"/>
    <w:pPr>
      <w:widowControl w:val="0"/>
      <w:autoSpaceDE w:val="0"/>
      <w:autoSpaceDN w:val="0"/>
      <w:spacing w:after="0" w:line="240" w:lineRule="auto"/>
    </w:pPr>
    <w:rPr>
      <w:rFonts w:ascii="Times New Roman" w:eastAsia="Times New Roman" w:hAnsi="Times New Roman" w:cs="Times New Roman"/>
      <w:kern w:val="28"/>
      <w:sz w:val="20"/>
      <w:szCs w:val="20"/>
      <w14:ligatures w14:val="none"/>
    </w:rPr>
  </w:style>
  <w:style w:type="paragraph" w:styleId="Heading1">
    <w:name w:val="heading 1"/>
    <w:basedOn w:val="Normal"/>
    <w:next w:val="Normal"/>
    <w:link w:val="Heading1Char"/>
    <w:uiPriority w:val="9"/>
    <w:qFormat/>
    <w:rsid w:val="00F14F19"/>
    <w:pPr>
      <w:keepNext/>
      <w:keepLines/>
      <w:widowControl/>
      <w:autoSpaceDE/>
      <w:autoSpaceDN/>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14F19"/>
    <w:pPr>
      <w:keepNext/>
      <w:keepLines/>
      <w:widowControl/>
      <w:autoSpaceDE/>
      <w:autoSpaceDN/>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14F19"/>
    <w:pPr>
      <w:keepNext/>
      <w:keepLines/>
      <w:widowControl/>
      <w:autoSpaceDE/>
      <w:autoSpaceDN/>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14F19"/>
    <w:pPr>
      <w:keepNext/>
      <w:keepLines/>
      <w:widowControl/>
      <w:autoSpaceDE/>
      <w:autoSpaceDN/>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F14F19"/>
    <w:pPr>
      <w:keepNext/>
      <w:keepLines/>
      <w:widowControl/>
      <w:autoSpaceDE/>
      <w:autoSpaceDN/>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F14F19"/>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F14F19"/>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F14F19"/>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F14F19"/>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4F1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14F1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14F1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14F1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14F1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14F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4F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4F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4F19"/>
    <w:rPr>
      <w:rFonts w:eastAsiaTheme="majorEastAsia" w:cstheme="majorBidi"/>
      <w:color w:val="272727" w:themeColor="text1" w:themeTint="D8"/>
    </w:rPr>
  </w:style>
  <w:style w:type="paragraph" w:styleId="Title">
    <w:name w:val="Title"/>
    <w:basedOn w:val="Normal"/>
    <w:next w:val="Normal"/>
    <w:link w:val="TitleChar"/>
    <w:uiPriority w:val="10"/>
    <w:qFormat/>
    <w:rsid w:val="00F14F19"/>
    <w:pPr>
      <w:widowControl/>
      <w:autoSpaceDE/>
      <w:autoSpaceDN/>
      <w:spacing w:after="80"/>
      <w:contextualSpacing/>
    </w:pPr>
    <w:rPr>
      <w:rFonts w:asciiTheme="majorHAnsi" w:eastAsiaTheme="majorEastAsia" w:hAnsiTheme="majorHAnsi" w:cstheme="majorBidi"/>
      <w:spacing w:val="-10"/>
      <w:sz w:val="56"/>
      <w:szCs w:val="56"/>
      <w14:ligatures w14:val="standardContextual"/>
    </w:rPr>
  </w:style>
  <w:style w:type="character" w:customStyle="1" w:styleId="TitleChar">
    <w:name w:val="Title Char"/>
    <w:basedOn w:val="DefaultParagraphFont"/>
    <w:link w:val="Title"/>
    <w:uiPriority w:val="10"/>
    <w:rsid w:val="00F14F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4F19"/>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14F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4F19"/>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F14F19"/>
    <w:rPr>
      <w:i/>
      <w:iCs/>
      <w:color w:val="404040" w:themeColor="text1" w:themeTint="BF"/>
    </w:rPr>
  </w:style>
  <w:style w:type="paragraph" w:styleId="ListParagraph">
    <w:name w:val="List Paragraph"/>
    <w:basedOn w:val="Normal"/>
    <w:uiPriority w:val="34"/>
    <w:qFormat/>
    <w:rsid w:val="00F14F19"/>
    <w:pPr>
      <w:widowControl/>
      <w:autoSpaceDE/>
      <w:autoSpaceDN/>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F14F19"/>
    <w:rPr>
      <w:i/>
      <w:iCs/>
      <w:color w:val="2F5496" w:themeColor="accent1" w:themeShade="BF"/>
    </w:rPr>
  </w:style>
  <w:style w:type="paragraph" w:styleId="IntenseQuote">
    <w:name w:val="Intense Quote"/>
    <w:basedOn w:val="Normal"/>
    <w:next w:val="Normal"/>
    <w:link w:val="IntenseQuoteChar"/>
    <w:uiPriority w:val="30"/>
    <w:qFormat/>
    <w:rsid w:val="00F14F19"/>
    <w:pPr>
      <w:widowControl/>
      <w:pBdr>
        <w:top w:val="single" w:sz="4" w:space="10" w:color="2F5496" w:themeColor="accent1" w:themeShade="BF"/>
        <w:bottom w:val="single" w:sz="4" w:space="10" w:color="2F5496"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F14F19"/>
    <w:rPr>
      <w:i/>
      <w:iCs/>
      <w:color w:val="2F5496" w:themeColor="accent1" w:themeShade="BF"/>
    </w:rPr>
  </w:style>
  <w:style w:type="character" w:styleId="IntenseReference">
    <w:name w:val="Intense Reference"/>
    <w:basedOn w:val="DefaultParagraphFont"/>
    <w:uiPriority w:val="32"/>
    <w:qFormat/>
    <w:rsid w:val="00F14F19"/>
    <w:rPr>
      <w:b/>
      <w:bCs/>
      <w:smallCaps/>
      <w:color w:val="2F5496" w:themeColor="accent1" w:themeShade="BF"/>
      <w:spacing w:val="5"/>
    </w:rPr>
  </w:style>
  <w:style w:type="paragraph" w:styleId="NormalWeb">
    <w:name w:val="Normal (Web)"/>
    <w:basedOn w:val="Normal"/>
    <w:uiPriority w:val="99"/>
    <w:rsid w:val="00F14F19"/>
    <w:pPr>
      <w:widowControl/>
      <w:autoSpaceDE/>
      <w:autoSpaceDN/>
      <w:spacing w:before="100" w:beforeAutospacing="1" w:after="100" w:afterAutospacing="1"/>
    </w:pPr>
    <w:rPr>
      <w:kern w:val="0"/>
      <w:sz w:val="24"/>
      <w:szCs w:val="24"/>
      <w:lang w:val="en-US"/>
    </w:rPr>
  </w:style>
  <w:style w:type="paragraph" w:styleId="Header">
    <w:name w:val="header"/>
    <w:basedOn w:val="Normal"/>
    <w:link w:val="HeaderChar"/>
    <w:uiPriority w:val="99"/>
    <w:unhideWhenUsed/>
    <w:rsid w:val="00BD4441"/>
    <w:pPr>
      <w:tabs>
        <w:tab w:val="center" w:pos="4513"/>
        <w:tab w:val="right" w:pos="9026"/>
      </w:tabs>
    </w:pPr>
  </w:style>
  <w:style w:type="character" w:customStyle="1" w:styleId="HeaderChar">
    <w:name w:val="Header Char"/>
    <w:basedOn w:val="DefaultParagraphFont"/>
    <w:link w:val="Header"/>
    <w:uiPriority w:val="99"/>
    <w:rsid w:val="00BD4441"/>
    <w:rPr>
      <w:rFonts w:ascii="Times New Roman" w:eastAsia="Times New Roman" w:hAnsi="Times New Roman" w:cs="Times New Roman"/>
      <w:kern w:val="28"/>
      <w:sz w:val="20"/>
      <w:szCs w:val="20"/>
      <w14:ligatures w14:val="none"/>
    </w:rPr>
  </w:style>
  <w:style w:type="paragraph" w:styleId="Footer">
    <w:name w:val="footer"/>
    <w:basedOn w:val="Normal"/>
    <w:link w:val="FooterChar"/>
    <w:uiPriority w:val="99"/>
    <w:unhideWhenUsed/>
    <w:rsid w:val="00BD4441"/>
    <w:pPr>
      <w:tabs>
        <w:tab w:val="center" w:pos="4513"/>
        <w:tab w:val="right" w:pos="9026"/>
      </w:tabs>
    </w:pPr>
  </w:style>
  <w:style w:type="character" w:customStyle="1" w:styleId="FooterChar">
    <w:name w:val="Footer Char"/>
    <w:basedOn w:val="DefaultParagraphFont"/>
    <w:link w:val="Footer"/>
    <w:uiPriority w:val="99"/>
    <w:rsid w:val="00BD4441"/>
    <w:rPr>
      <w:rFonts w:ascii="Times New Roman" w:eastAsia="Times New Roman" w:hAnsi="Times New Roman" w:cs="Times New Roman"/>
      <w:kern w:val="28"/>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15024</TotalTime>
  <Pages>6</Pages>
  <Words>2016</Words>
  <Characters>11492</Characters>
  <Application>Microsoft Office Word</Application>
  <DocSecurity>0</DocSecurity>
  <Lines>95</Lines>
  <Paragraphs>26</Paragraphs>
  <ScaleCrop>false</ScaleCrop>
  <Company/>
  <LinksUpToDate>false</LinksUpToDate>
  <CharactersWithSpaces>13482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133</cp:revision>
  <dcterms:created xsi:type="dcterms:W3CDTF">2024-09-09T10:53:00Z</dcterms:created>
  <dcterms:modified xsi:type="dcterms:W3CDTF">2024-10-14T09:43:00Z</dcterms:modified>
</cp:coreProperties>
</file>