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E6CCD" w14:textId="77777777" w:rsidR="00125188" w:rsidRDefault="00125188" w:rsidP="00125188">
      <w:r>
        <w:rPr>
          <w:rFonts w:cstheme="minorHAnsi"/>
          <w:b/>
          <w:bCs/>
          <w:noProof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BB4BCF" wp14:editId="4951569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62675" cy="304800"/>
                <wp:effectExtent l="0" t="0" r="28575" b="19050"/>
                <wp:wrapNone/>
                <wp:docPr id="89656729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2675" cy="3048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BB9773" w14:textId="77777777" w:rsidR="00125188" w:rsidRPr="00F76DA3" w:rsidRDefault="00125188" w:rsidP="00125188">
                            <w:pPr>
                              <w:jc w:val="center"/>
                              <w:rPr>
                                <w:rFonts w:cstheme="minorHAnsi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F76DA3">
                              <w:rPr>
                                <w:rFonts w:cstheme="minorHAnsi"/>
                                <w:sz w:val="22"/>
                                <w:szCs w:val="22"/>
                                <w:lang w:val="en-US"/>
                              </w:rPr>
                              <w:t>ELLESMERE RURAL PARISH COUNCIL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BB4BC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0;width:485.25pt;height:2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" fillcolor="#92d050" strokeweight=".5pt">
                <v:textbox>
                  <w:txbxContent>
                    <w:p w14:paraId="5FBB9773" w14:textId="77777777" w:rsidR="00125188" w:rsidRPr="00F76DA3" w:rsidRDefault="00125188" w:rsidP="00125188">
                      <w:pPr>
                        <w:jc w:val="center"/>
                        <w:rPr>
                          <w:rFonts w:cstheme="minorHAnsi"/>
                          <w:sz w:val="22"/>
                          <w:szCs w:val="22"/>
                          <w:lang w:val="en-US"/>
                        </w:rPr>
                      </w:pPr>
                      <w:r w:rsidRPr="00F76DA3">
                        <w:rPr>
                          <w:rFonts w:cstheme="minorHAnsi"/>
                          <w:sz w:val="22"/>
                          <w:szCs w:val="22"/>
                          <w:lang w:val="en-US"/>
                        </w:rPr>
                        <w:t>ELLESMERE RURAL PARISH COUNCIL</w:t>
                      </w:r>
                    </w:p>
                  </w:txbxContent>
                </v:textbox>
              </v:shape>
            </w:pict>
          </mc:Fallback>
        </mc:AlternateContent>
      </w:r>
    </w:p>
    <w:p w14:paraId="1364427A" w14:textId="40421C47" w:rsidR="00125188" w:rsidRPr="006E02CF" w:rsidRDefault="00125188" w:rsidP="00125188">
      <w:pPr>
        <w:tabs>
          <w:tab w:val="left" w:pos="0"/>
        </w:tabs>
        <w:spacing w:before="0" w:after="0" w:line="240" w:lineRule="auto"/>
        <w:rPr>
          <w:rFonts w:cstheme="minorHAnsi"/>
          <w:b/>
          <w:bCs/>
          <w:sz w:val="22"/>
          <w:szCs w:val="22"/>
        </w:rPr>
      </w:pPr>
      <w:r w:rsidRPr="006E02CF">
        <w:rPr>
          <w:rFonts w:cstheme="minorHAnsi"/>
          <w:b/>
          <w:bCs/>
          <w:sz w:val="22"/>
          <w:szCs w:val="22"/>
        </w:rPr>
        <w:t>Chairman:</w:t>
      </w:r>
      <w:r w:rsidRPr="006E02CF">
        <w:rPr>
          <w:rFonts w:cstheme="minorHAnsi"/>
          <w:b/>
          <w:bCs/>
          <w:sz w:val="22"/>
          <w:szCs w:val="22"/>
        </w:rPr>
        <w:tab/>
      </w:r>
      <w:r>
        <w:rPr>
          <w:rFonts w:cstheme="minorHAnsi"/>
          <w:b/>
          <w:bCs/>
          <w:sz w:val="22"/>
          <w:szCs w:val="22"/>
        </w:rPr>
        <w:t xml:space="preserve">Cllr </w:t>
      </w:r>
      <w:r w:rsidR="00AC43F1">
        <w:rPr>
          <w:rFonts w:cstheme="minorHAnsi"/>
          <w:b/>
          <w:bCs/>
          <w:sz w:val="22"/>
          <w:szCs w:val="22"/>
        </w:rPr>
        <w:t xml:space="preserve">K Egerton </w:t>
      </w:r>
    </w:p>
    <w:p w14:paraId="23F2213D" w14:textId="77777777" w:rsidR="00AC43F1" w:rsidRDefault="00125188" w:rsidP="00125188">
      <w:pPr>
        <w:tabs>
          <w:tab w:val="left" w:pos="0"/>
        </w:tabs>
        <w:spacing w:before="0" w:after="0" w:line="240" w:lineRule="auto"/>
        <w:rPr>
          <w:rFonts w:cstheme="minorHAnsi"/>
          <w:b/>
          <w:bCs/>
          <w:sz w:val="22"/>
          <w:szCs w:val="22"/>
        </w:rPr>
      </w:pPr>
      <w:r w:rsidRPr="006E02CF">
        <w:rPr>
          <w:rFonts w:cstheme="minorHAnsi"/>
          <w:b/>
          <w:bCs/>
          <w:sz w:val="22"/>
          <w:szCs w:val="22"/>
        </w:rPr>
        <w:t>Councillors:</w:t>
      </w:r>
      <w:r w:rsidRPr="006E02CF">
        <w:rPr>
          <w:rFonts w:cstheme="minorHAnsi"/>
          <w:b/>
          <w:bCs/>
          <w:sz w:val="22"/>
          <w:szCs w:val="22"/>
        </w:rPr>
        <w:tab/>
      </w:r>
      <w:r>
        <w:rPr>
          <w:rFonts w:cstheme="minorHAnsi"/>
          <w:b/>
          <w:bCs/>
          <w:sz w:val="22"/>
          <w:szCs w:val="22"/>
        </w:rPr>
        <w:t>Cllr</w:t>
      </w:r>
      <w:r w:rsidR="00AC43F1">
        <w:rPr>
          <w:rFonts w:cstheme="minorHAnsi"/>
          <w:b/>
          <w:bCs/>
          <w:sz w:val="22"/>
          <w:szCs w:val="22"/>
        </w:rPr>
        <w:t xml:space="preserve"> R Swanston</w:t>
      </w:r>
      <w:r>
        <w:rPr>
          <w:rFonts w:cstheme="minorHAnsi"/>
          <w:b/>
          <w:bCs/>
          <w:sz w:val="22"/>
          <w:szCs w:val="22"/>
        </w:rPr>
        <w:t xml:space="preserve">; </w:t>
      </w:r>
      <w:r w:rsidRPr="006E02CF">
        <w:rPr>
          <w:rFonts w:cstheme="minorHAnsi"/>
          <w:b/>
          <w:bCs/>
          <w:sz w:val="22"/>
          <w:szCs w:val="22"/>
        </w:rPr>
        <w:t>Cllr J Gargiulo;</w:t>
      </w:r>
      <w:r>
        <w:rPr>
          <w:rFonts w:cstheme="minorHAnsi"/>
          <w:b/>
          <w:bCs/>
          <w:sz w:val="22"/>
          <w:szCs w:val="22"/>
        </w:rPr>
        <w:t xml:space="preserve"> Cllr S Jackson; Cllr T Richardson; </w:t>
      </w:r>
    </w:p>
    <w:p w14:paraId="0857017D" w14:textId="4E6B155D" w:rsidR="00125188" w:rsidRDefault="00AC43F1" w:rsidP="00125188">
      <w:pPr>
        <w:tabs>
          <w:tab w:val="left" w:pos="0"/>
        </w:tabs>
        <w:spacing w:before="0" w:after="0" w:line="240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ab/>
      </w:r>
      <w:r>
        <w:rPr>
          <w:rFonts w:cstheme="minorHAnsi"/>
          <w:b/>
          <w:bCs/>
          <w:sz w:val="22"/>
          <w:szCs w:val="22"/>
        </w:rPr>
        <w:tab/>
        <w:t>Cllr J Waller-Davies</w:t>
      </w:r>
    </w:p>
    <w:p w14:paraId="0CE0D09C" w14:textId="77777777" w:rsidR="00125188" w:rsidRDefault="00125188" w:rsidP="00125188">
      <w:pPr>
        <w:pBdr>
          <w:bottom w:val="single" w:sz="4" w:space="1" w:color="auto"/>
        </w:pBdr>
        <w:tabs>
          <w:tab w:val="left" w:pos="0"/>
        </w:tabs>
        <w:spacing w:before="0" w:after="0" w:line="240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Clerk:</w:t>
      </w:r>
      <w:r>
        <w:rPr>
          <w:rFonts w:cstheme="minorHAnsi"/>
          <w:b/>
          <w:bCs/>
          <w:sz w:val="22"/>
          <w:szCs w:val="22"/>
        </w:rPr>
        <w:tab/>
      </w:r>
      <w:r>
        <w:rPr>
          <w:rFonts w:cstheme="minorHAnsi"/>
          <w:b/>
          <w:bCs/>
          <w:sz w:val="22"/>
          <w:szCs w:val="22"/>
        </w:rPr>
        <w:tab/>
        <w:t>Mrs M Joyce</w:t>
      </w:r>
    </w:p>
    <w:p w14:paraId="230C9CDB" w14:textId="257CB8F4" w:rsidR="007214F1" w:rsidRPr="006E02CF" w:rsidRDefault="007214F1" w:rsidP="00125188">
      <w:pPr>
        <w:pBdr>
          <w:bottom w:val="single" w:sz="4" w:space="1" w:color="auto"/>
        </w:pBdr>
        <w:tabs>
          <w:tab w:val="left" w:pos="0"/>
        </w:tabs>
        <w:spacing w:before="0" w:after="0" w:line="240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Unitary Cllr</w:t>
      </w:r>
      <w:r w:rsidR="00771E7C">
        <w:rPr>
          <w:rFonts w:cstheme="minorHAnsi"/>
          <w:b/>
          <w:bCs/>
          <w:sz w:val="22"/>
          <w:szCs w:val="22"/>
        </w:rPr>
        <w:t>:</w:t>
      </w:r>
      <w:r>
        <w:rPr>
          <w:rFonts w:cstheme="minorHAnsi"/>
          <w:b/>
          <w:bCs/>
          <w:sz w:val="22"/>
          <w:szCs w:val="22"/>
        </w:rPr>
        <w:t xml:space="preserve"> </w:t>
      </w:r>
      <w:r>
        <w:rPr>
          <w:rFonts w:cstheme="minorHAnsi"/>
          <w:b/>
          <w:bCs/>
          <w:sz w:val="22"/>
          <w:szCs w:val="22"/>
        </w:rPr>
        <w:tab/>
        <w:t>Cllr B Evans</w:t>
      </w:r>
    </w:p>
    <w:p w14:paraId="27AFACFE" w14:textId="07CAE9A6" w:rsidR="00125188" w:rsidRDefault="00125188" w:rsidP="00125188">
      <w:pPr>
        <w:tabs>
          <w:tab w:val="left" w:pos="0"/>
        </w:tabs>
        <w:spacing w:before="0" w:after="0" w:line="240" w:lineRule="auto"/>
        <w:jc w:val="center"/>
        <w:rPr>
          <w:rFonts w:cstheme="minorHAnsi"/>
          <w:b/>
          <w:bCs/>
          <w:sz w:val="22"/>
          <w:szCs w:val="22"/>
        </w:rPr>
      </w:pPr>
      <w:r w:rsidRPr="006E02CF">
        <w:rPr>
          <w:rFonts w:cstheme="minorHAnsi"/>
          <w:b/>
          <w:bCs/>
          <w:sz w:val="22"/>
          <w:szCs w:val="22"/>
        </w:rPr>
        <w:t xml:space="preserve">Minutes of the Ellesmere Rural Parish </w:t>
      </w:r>
      <w:r>
        <w:rPr>
          <w:rFonts w:cstheme="minorHAnsi"/>
          <w:b/>
          <w:bCs/>
          <w:sz w:val="22"/>
          <w:szCs w:val="22"/>
        </w:rPr>
        <w:t xml:space="preserve">Council </w:t>
      </w:r>
      <w:r w:rsidR="00B32D7C">
        <w:rPr>
          <w:rFonts w:cstheme="minorHAnsi"/>
          <w:b/>
          <w:bCs/>
          <w:sz w:val="22"/>
          <w:szCs w:val="22"/>
        </w:rPr>
        <w:t xml:space="preserve">Ordinary </w:t>
      </w:r>
      <w:r w:rsidRPr="006E02CF">
        <w:rPr>
          <w:rFonts w:cstheme="minorHAnsi"/>
          <w:b/>
          <w:bCs/>
          <w:sz w:val="22"/>
          <w:szCs w:val="22"/>
        </w:rPr>
        <w:t>Meeting</w:t>
      </w:r>
      <w:r>
        <w:rPr>
          <w:rFonts w:cstheme="minorHAnsi"/>
          <w:b/>
          <w:bCs/>
          <w:sz w:val="22"/>
          <w:szCs w:val="22"/>
        </w:rPr>
        <w:t xml:space="preserve"> of the Parish Council</w:t>
      </w:r>
      <w:r w:rsidRPr="006E02CF">
        <w:rPr>
          <w:rFonts w:cstheme="minorHAnsi"/>
          <w:b/>
          <w:bCs/>
          <w:sz w:val="22"/>
          <w:szCs w:val="22"/>
        </w:rPr>
        <w:t xml:space="preserve"> </w:t>
      </w:r>
    </w:p>
    <w:p w14:paraId="198C4838" w14:textId="78171D8B" w:rsidR="00125188" w:rsidRDefault="00125188" w:rsidP="00125188">
      <w:pPr>
        <w:tabs>
          <w:tab w:val="left" w:pos="0"/>
        </w:tabs>
        <w:spacing w:before="0" w:after="0" w:line="240" w:lineRule="auto"/>
        <w:jc w:val="center"/>
        <w:rPr>
          <w:rFonts w:cstheme="minorHAnsi"/>
          <w:b/>
          <w:bCs/>
          <w:sz w:val="22"/>
          <w:szCs w:val="22"/>
        </w:rPr>
      </w:pPr>
      <w:r w:rsidRPr="006E02CF">
        <w:rPr>
          <w:rFonts w:cstheme="minorHAnsi"/>
          <w:b/>
          <w:bCs/>
          <w:sz w:val="22"/>
          <w:szCs w:val="22"/>
        </w:rPr>
        <w:t xml:space="preserve">held </w:t>
      </w:r>
      <w:r>
        <w:rPr>
          <w:rFonts w:cstheme="minorHAnsi"/>
          <w:b/>
          <w:bCs/>
          <w:sz w:val="22"/>
          <w:szCs w:val="22"/>
        </w:rPr>
        <w:t>on 9</w:t>
      </w:r>
      <w:r w:rsidRPr="00125188">
        <w:rPr>
          <w:rFonts w:cstheme="minorHAnsi"/>
          <w:b/>
          <w:bCs/>
          <w:sz w:val="22"/>
          <w:szCs w:val="22"/>
          <w:vertAlign w:val="superscript"/>
        </w:rPr>
        <w:t>th</w:t>
      </w:r>
      <w:r>
        <w:rPr>
          <w:rFonts w:cstheme="minorHAnsi"/>
          <w:b/>
          <w:bCs/>
          <w:sz w:val="22"/>
          <w:szCs w:val="22"/>
        </w:rPr>
        <w:t xml:space="preserve"> June 2025 </w:t>
      </w:r>
      <w:r w:rsidRPr="006E02CF">
        <w:rPr>
          <w:rFonts w:cstheme="minorHAnsi"/>
          <w:b/>
          <w:bCs/>
          <w:sz w:val="22"/>
          <w:szCs w:val="22"/>
        </w:rPr>
        <w:t>At</w:t>
      </w:r>
      <w:r>
        <w:rPr>
          <w:rFonts w:cstheme="minorHAnsi"/>
          <w:b/>
          <w:bCs/>
          <w:sz w:val="22"/>
          <w:szCs w:val="22"/>
        </w:rPr>
        <w:t xml:space="preserve"> </w:t>
      </w:r>
      <w:r w:rsidRPr="006E02CF">
        <w:rPr>
          <w:rFonts w:cstheme="minorHAnsi"/>
          <w:b/>
          <w:bCs/>
          <w:sz w:val="22"/>
          <w:szCs w:val="22"/>
        </w:rPr>
        <w:t>Criftins Parish Hall</w:t>
      </w:r>
    </w:p>
    <w:p w14:paraId="33BE1131" w14:textId="77777777" w:rsidR="00BA04BC" w:rsidRDefault="00BA04BC" w:rsidP="005D0443">
      <w:pPr>
        <w:tabs>
          <w:tab w:val="left" w:pos="0"/>
        </w:tabs>
        <w:spacing w:before="0" w:after="0" w:line="240" w:lineRule="auto"/>
        <w:rPr>
          <w:rFonts w:ascii="Calibri" w:hAnsi="Calibri" w:cs="Calibri"/>
          <w:b/>
          <w:bCs/>
          <w:sz w:val="22"/>
          <w:szCs w:val="22"/>
        </w:rPr>
      </w:pPr>
    </w:p>
    <w:p w14:paraId="0E4E5831" w14:textId="3FAEE619" w:rsidR="005D0443" w:rsidRDefault="00771E7C" w:rsidP="005D0443">
      <w:pPr>
        <w:tabs>
          <w:tab w:val="left" w:pos="0"/>
        </w:tabs>
        <w:spacing w:before="0" w:after="0" w:line="240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475</w:t>
      </w:r>
      <w:r w:rsidR="005D0443">
        <w:rPr>
          <w:rFonts w:ascii="Calibri" w:hAnsi="Calibri" w:cs="Calibri"/>
          <w:b/>
          <w:bCs/>
          <w:sz w:val="22"/>
          <w:szCs w:val="22"/>
        </w:rPr>
        <w:tab/>
      </w:r>
      <w:r w:rsidR="005D0443" w:rsidRPr="003466D0">
        <w:rPr>
          <w:rFonts w:ascii="Calibri" w:hAnsi="Calibri" w:cs="Calibri"/>
          <w:b/>
          <w:bCs/>
          <w:sz w:val="22"/>
          <w:szCs w:val="22"/>
        </w:rPr>
        <w:t xml:space="preserve">Chairman’s </w:t>
      </w:r>
      <w:r w:rsidR="005D0443">
        <w:rPr>
          <w:rFonts w:ascii="Calibri" w:hAnsi="Calibri" w:cs="Calibri"/>
          <w:b/>
          <w:bCs/>
          <w:sz w:val="22"/>
          <w:szCs w:val="22"/>
        </w:rPr>
        <w:t>welcome, a</w:t>
      </w:r>
      <w:r w:rsidR="005D0443" w:rsidRPr="003466D0">
        <w:rPr>
          <w:rFonts w:ascii="Calibri" w:hAnsi="Calibri" w:cs="Calibri"/>
          <w:b/>
          <w:bCs/>
          <w:sz w:val="22"/>
          <w:szCs w:val="22"/>
        </w:rPr>
        <w:t>nnouncements</w:t>
      </w:r>
      <w:r w:rsidR="005D0443">
        <w:rPr>
          <w:rFonts w:ascii="Calibri" w:hAnsi="Calibri" w:cs="Calibri"/>
          <w:b/>
          <w:bCs/>
          <w:sz w:val="22"/>
          <w:szCs w:val="22"/>
        </w:rPr>
        <w:t xml:space="preserve">, apologies/absences &amp; Public Session </w:t>
      </w:r>
    </w:p>
    <w:p w14:paraId="6E99FC02" w14:textId="0B82EA1A" w:rsidR="005D0443" w:rsidRPr="003466D0" w:rsidRDefault="001E00CA" w:rsidP="005D0443">
      <w:pPr>
        <w:tabs>
          <w:tab w:val="left" w:pos="0"/>
        </w:tabs>
        <w:spacing w:before="0" w:after="0" w:line="240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meeting was chaired by the Vice Chairman, Cllr Egerton. </w:t>
      </w:r>
      <w:r w:rsidR="00454592">
        <w:rPr>
          <w:rFonts w:ascii="Calibri" w:hAnsi="Calibri" w:cs="Calibri"/>
          <w:sz w:val="22"/>
          <w:szCs w:val="22"/>
        </w:rPr>
        <w:t xml:space="preserve">Apologies were received from Cllr Evans, Cllr Ward and Cllr Davenport. Two members of the public attended the Meeting. </w:t>
      </w:r>
      <w:r w:rsidR="00544AC8">
        <w:rPr>
          <w:rFonts w:ascii="Calibri" w:hAnsi="Calibri" w:cs="Calibri"/>
          <w:sz w:val="22"/>
          <w:szCs w:val="22"/>
        </w:rPr>
        <w:t xml:space="preserve">No representations were received. </w:t>
      </w:r>
      <w:r w:rsidR="00492770">
        <w:rPr>
          <w:rFonts w:ascii="Calibri" w:hAnsi="Calibri" w:cs="Calibri"/>
          <w:sz w:val="22"/>
          <w:szCs w:val="22"/>
        </w:rPr>
        <w:t xml:space="preserve">Cllr Egerton welcomed Unitary Cllr B Evans to the Parish. </w:t>
      </w:r>
      <w:r w:rsidR="00B32D7C">
        <w:rPr>
          <w:rFonts w:ascii="Calibri" w:hAnsi="Calibri" w:cs="Calibri"/>
          <w:sz w:val="22"/>
          <w:szCs w:val="22"/>
        </w:rPr>
        <w:br/>
      </w:r>
      <w:r w:rsidR="005D0443" w:rsidRPr="00517CBB">
        <w:rPr>
          <w:rFonts w:ascii="Calibri" w:hAnsi="Calibri" w:cs="Calibri"/>
          <w:sz w:val="22"/>
          <w:szCs w:val="22"/>
        </w:rPr>
        <w:br/>
      </w:r>
      <w:r w:rsidR="00771E7C">
        <w:rPr>
          <w:rFonts w:ascii="Calibri" w:hAnsi="Calibri" w:cs="Calibri"/>
          <w:b/>
          <w:bCs/>
          <w:sz w:val="22"/>
          <w:szCs w:val="22"/>
        </w:rPr>
        <w:t>476</w:t>
      </w:r>
      <w:r w:rsidR="005D0443" w:rsidRPr="00491DD7">
        <w:rPr>
          <w:rFonts w:ascii="Calibri" w:hAnsi="Calibri" w:cs="Calibri"/>
          <w:b/>
          <w:bCs/>
          <w:sz w:val="22"/>
          <w:szCs w:val="22"/>
        </w:rPr>
        <w:tab/>
      </w:r>
      <w:r w:rsidR="005D0443" w:rsidRPr="003466D0">
        <w:rPr>
          <w:rFonts w:ascii="Calibri" w:hAnsi="Calibri" w:cs="Calibri"/>
          <w:b/>
          <w:bCs/>
          <w:sz w:val="22"/>
          <w:szCs w:val="22"/>
        </w:rPr>
        <w:t xml:space="preserve">Disclosable Pecuniary or other Interests/ Requests for dispensations </w:t>
      </w:r>
    </w:p>
    <w:p w14:paraId="2465B903" w14:textId="234C3872" w:rsidR="005D0443" w:rsidRPr="00770716" w:rsidRDefault="005D0443" w:rsidP="005D0443">
      <w:pPr>
        <w:spacing w:before="0" w:after="0" w:line="240" w:lineRule="auto"/>
        <w:rPr>
          <w:rFonts w:ascii="Calibri" w:hAnsi="Calibri" w:cs="Calibri"/>
          <w:color w:val="0070C0"/>
          <w:sz w:val="16"/>
          <w:szCs w:val="16"/>
        </w:rPr>
      </w:pPr>
      <w:r w:rsidRPr="00AF02CA">
        <w:rPr>
          <w:rFonts w:ascii="Calibri" w:hAnsi="Calibri" w:cs="Calibri"/>
          <w:sz w:val="16"/>
          <w:szCs w:val="16"/>
        </w:rPr>
        <w:t xml:space="preserve">Declaration of any disclosable pecuniary interest in a matter to be discussed at the meeting and which is not included in the register of interests. </w:t>
      </w:r>
      <w:r w:rsidRPr="00770716">
        <w:rPr>
          <w:rFonts w:ascii="Calibri" w:hAnsi="Calibri" w:cs="Calibri"/>
          <w:color w:val="0070C0"/>
          <w:sz w:val="16"/>
          <w:szCs w:val="16"/>
        </w:rPr>
        <w:t>(LGA 1972 s94)]</w:t>
      </w:r>
    </w:p>
    <w:p w14:paraId="11AA39EA" w14:textId="77777777" w:rsidR="00563FC2" w:rsidRDefault="005D0443" w:rsidP="005D0443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To confirm that all Members have completed the Register of Member’s Interests forms</w:t>
      </w:r>
      <w:r>
        <w:rPr>
          <w:rFonts w:ascii="Calibri" w:hAnsi="Calibri" w:cs="Calibri"/>
          <w:sz w:val="22"/>
          <w:szCs w:val="22"/>
        </w:rPr>
        <w:br/>
      </w:r>
      <w:r w:rsidR="00544AC8">
        <w:rPr>
          <w:rFonts w:ascii="Calibri" w:hAnsi="Calibri" w:cs="Calibri"/>
          <w:sz w:val="22"/>
          <w:szCs w:val="22"/>
        </w:rPr>
        <w:t xml:space="preserve">The Councillors reported some issues completing the online forms. To take up with Democratic Services. </w:t>
      </w:r>
    </w:p>
    <w:p w14:paraId="195C4031" w14:textId="16574E1F" w:rsidR="005D0443" w:rsidRDefault="00563FC2" w:rsidP="00563FC2">
      <w:pPr>
        <w:spacing w:before="0" w:after="0" w:line="240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No declarations were received. </w:t>
      </w:r>
      <w:r w:rsidR="00B32D7C">
        <w:rPr>
          <w:rFonts w:ascii="Calibri" w:hAnsi="Calibri" w:cs="Calibri"/>
          <w:sz w:val="22"/>
          <w:szCs w:val="22"/>
        </w:rPr>
        <w:br/>
      </w:r>
      <w:r w:rsidR="00B32D7C">
        <w:rPr>
          <w:rFonts w:ascii="Calibri" w:hAnsi="Calibri" w:cs="Calibri"/>
          <w:sz w:val="22"/>
          <w:szCs w:val="22"/>
        </w:rPr>
        <w:br/>
      </w:r>
      <w:r w:rsidR="00771E7C">
        <w:rPr>
          <w:rFonts w:ascii="Calibri" w:hAnsi="Calibri" w:cs="Calibri"/>
          <w:b/>
          <w:sz w:val="22"/>
          <w:szCs w:val="22"/>
        </w:rPr>
        <w:t>477</w:t>
      </w:r>
      <w:r w:rsidR="005D0443" w:rsidRPr="003466D0">
        <w:rPr>
          <w:rFonts w:ascii="Calibri" w:hAnsi="Calibri" w:cs="Calibri"/>
          <w:b/>
          <w:sz w:val="22"/>
          <w:szCs w:val="22"/>
        </w:rPr>
        <w:tab/>
      </w:r>
      <w:r w:rsidR="005D0443" w:rsidRPr="003466D0">
        <w:rPr>
          <w:rFonts w:ascii="Calibri" w:hAnsi="Calibri" w:cs="Calibri"/>
          <w:b/>
          <w:bCs/>
          <w:sz w:val="22"/>
          <w:szCs w:val="22"/>
        </w:rPr>
        <w:t xml:space="preserve">Minutes of the </w:t>
      </w:r>
      <w:r w:rsidR="005D0443">
        <w:rPr>
          <w:rFonts w:ascii="Calibri" w:hAnsi="Calibri" w:cs="Calibri"/>
          <w:b/>
          <w:bCs/>
          <w:sz w:val="22"/>
          <w:szCs w:val="22"/>
        </w:rPr>
        <w:t xml:space="preserve">Annual </w:t>
      </w:r>
      <w:r w:rsidR="005D0443" w:rsidRPr="003466D0">
        <w:rPr>
          <w:rFonts w:ascii="Calibri" w:hAnsi="Calibri" w:cs="Calibri"/>
          <w:b/>
          <w:bCs/>
          <w:sz w:val="22"/>
          <w:szCs w:val="22"/>
        </w:rPr>
        <w:t xml:space="preserve">Meeting of the Parish Council held on </w:t>
      </w:r>
      <w:r w:rsidR="005D0443">
        <w:rPr>
          <w:rFonts w:ascii="Calibri" w:hAnsi="Calibri" w:cs="Calibri"/>
          <w:b/>
          <w:bCs/>
          <w:sz w:val="22"/>
          <w:szCs w:val="22"/>
        </w:rPr>
        <w:t>12</w:t>
      </w:r>
      <w:r w:rsidR="005D0443" w:rsidRPr="007C2D24">
        <w:rPr>
          <w:rFonts w:ascii="Calibri" w:hAnsi="Calibri" w:cs="Calibri"/>
          <w:b/>
          <w:bCs/>
          <w:sz w:val="22"/>
          <w:szCs w:val="22"/>
          <w:vertAlign w:val="superscript"/>
        </w:rPr>
        <w:t>th</w:t>
      </w:r>
      <w:r w:rsidR="005D0443">
        <w:rPr>
          <w:rFonts w:ascii="Calibri" w:hAnsi="Calibri" w:cs="Calibri"/>
          <w:b/>
          <w:bCs/>
          <w:sz w:val="22"/>
          <w:szCs w:val="22"/>
        </w:rPr>
        <w:t xml:space="preserve"> May 2025</w:t>
      </w:r>
    </w:p>
    <w:p w14:paraId="03175BC4" w14:textId="77777777" w:rsidR="005D0443" w:rsidRPr="00491DD7" w:rsidRDefault="005D0443" w:rsidP="005D0443">
      <w:pPr>
        <w:adjustRightInd w:val="0"/>
        <w:spacing w:before="0" w:after="0" w:line="240" w:lineRule="auto"/>
        <w:ind w:right="-11"/>
        <w:contextualSpacing/>
        <w:rPr>
          <w:rFonts w:ascii="Calibri" w:hAnsi="Calibri" w:cs="Calibri"/>
          <w:b/>
          <w:bCs/>
          <w:sz w:val="16"/>
          <w:szCs w:val="16"/>
        </w:rPr>
      </w:pPr>
      <w:r w:rsidRPr="00491DD7">
        <w:rPr>
          <w:rFonts w:ascii="Calibri" w:hAnsi="Calibri" w:cs="Calibri"/>
          <w:bCs/>
          <w:sz w:val="16"/>
          <w:szCs w:val="16"/>
        </w:rPr>
        <w:t>(</w:t>
      </w:r>
      <w:r w:rsidRPr="00491DD7">
        <w:rPr>
          <w:rFonts w:ascii="Calibri" w:hAnsi="Calibri" w:cs="Calibri"/>
          <w:sz w:val="16"/>
          <w:szCs w:val="16"/>
        </w:rPr>
        <w:t>Local Government Act 1972, s12 p41(1) )</w:t>
      </w:r>
      <w:r>
        <w:rPr>
          <w:rFonts w:ascii="Calibri" w:hAnsi="Calibri" w:cs="Calibri"/>
          <w:sz w:val="16"/>
          <w:szCs w:val="16"/>
        </w:rPr>
        <w:t xml:space="preserve">  </w:t>
      </w:r>
      <w:r w:rsidRPr="003466D0">
        <w:rPr>
          <w:rFonts w:ascii="Calibri" w:hAnsi="Calibri" w:cs="Calibri"/>
          <w:sz w:val="22"/>
          <w:szCs w:val="22"/>
        </w:rPr>
        <w:t>- To approve the minutes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32281804" w14:textId="4AE43B43" w:rsidR="005D0443" w:rsidRPr="00A86498" w:rsidRDefault="00563FC2" w:rsidP="005D0443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Councillors confirmed that they had received and read the Minutes of the last Meeting. Cllr Gargiulo proposed them to be a true and accurate record of the Meeting, seconded by Cllr Richardson, all agreed. Resolved. </w:t>
      </w:r>
      <w:r w:rsidR="00B32D7C">
        <w:rPr>
          <w:rFonts w:ascii="Calibri" w:hAnsi="Calibri" w:cs="Calibri"/>
          <w:sz w:val="22"/>
          <w:szCs w:val="22"/>
        </w:rPr>
        <w:br/>
      </w:r>
    </w:p>
    <w:p w14:paraId="472E1291" w14:textId="34F97685" w:rsidR="005D0443" w:rsidRPr="003466D0" w:rsidRDefault="00771E7C" w:rsidP="005D0443">
      <w:pPr>
        <w:spacing w:before="0" w:after="0" w:line="240" w:lineRule="auto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478</w:t>
      </w:r>
      <w:r w:rsidR="005D0443" w:rsidRPr="003466D0">
        <w:rPr>
          <w:rFonts w:ascii="Calibri" w:hAnsi="Calibri" w:cs="Calibri"/>
          <w:b/>
          <w:sz w:val="22"/>
          <w:szCs w:val="22"/>
        </w:rPr>
        <w:tab/>
        <w:t xml:space="preserve">Matters arising from the Minutes not otherwise included on the Agenda </w:t>
      </w:r>
    </w:p>
    <w:p w14:paraId="4D8B2F99" w14:textId="0CDD68B1" w:rsidR="005D0443" w:rsidRPr="003466D0" w:rsidRDefault="000809B7" w:rsidP="005D0443">
      <w:pPr>
        <w:spacing w:before="0" w:after="0" w:line="240" w:lineRule="auto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No matters were raised. </w:t>
      </w:r>
      <w:r w:rsidR="00B32D7C">
        <w:rPr>
          <w:rFonts w:ascii="Calibri" w:hAnsi="Calibri" w:cs="Calibri"/>
          <w:b/>
          <w:sz w:val="22"/>
          <w:szCs w:val="22"/>
        </w:rPr>
        <w:br/>
      </w:r>
    </w:p>
    <w:p w14:paraId="6FADE223" w14:textId="7AD14813" w:rsidR="005D0443" w:rsidRPr="003466D0" w:rsidRDefault="00771E7C" w:rsidP="005D0443">
      <w:pPr>
        <w:spacing w:before="0" w:after="0" w:line="240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479</w:t>
      </w:r>
      <w:r w:rsidR="005D0443" w:rsidRPr="003466D0">
        <w:rPr>
          <w:rFonts w:ascii="Calibri" w:hAnsi="Calibri" w:cs="Calibri"/>
          <w:b/>
          <w:bCs/>
          <w:sz w:val="22"/>
          <w:szCs w:val="22"/>
        </w:rPr>
        <w:tab/>
      </w:r>
      <w:r w:rsidR="005D0443">
        <w:rPr>
          <w:rFonts w:ascii="Calibri" w:hAnsi="Calibri" w:cs="Calibri"/>
          <w:b/>
          <w:bCs/>
          <w:sz w:val="22"/>
          <w:szCs w:val="22"/>
        </w:rPr>
        <w:t>Councillor</w:t>
      </w:r>
      <w:r w:rsidR="005D0443" w:rsidRPr="003466D0">
        <w:rPr>
          <w:rFonts w:ascii="Calibri" w:hAnsi="Calibri" w:cs="Calibri"/>
          <w:b/>
          <w:bCs/>
          <w:sz w:val="22"/>
          <w:szCs w:val="22"/>
        </w:rPr>
        <w:t>/Clerk Reports from Committees/Meetings or action taken from the last Minutes</w:t>
      </w:r>
    </w:p>
    <w:p w14:paraId="7CC94595" w14:textId="7E7E7AB5" w:rsidR="005D0443" w:rsidRPr="00B32D7C" w:rsidRDefault="008C1221" w:rsidP="005D0443">
      <w:pPr>
        <w:tabs>
          <w:tab w:val="left" w:pos="0"/>
          <w:tab w:val="left" w:pos="1134"/>
        </w:tabs>
        <w:spacing w:before="0"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No meetings have been attended nor action taken not covered under items on the agenda. </w:t>
      </w:r>
      <w:r w:rsidR="00B32D7C">
        <w:rPr>
          <w:rFonts w:ascii="Calibri" w:hAnsi="Calibri" w:cs="Calibri"/>
          <w:sz w:val="22"/>
          <w:szCs w:val="22"/>
        </w:rPr>
        <w:br/>
      </w:r>
    </w:p>
    <w:p w14:paraId="507F627C" w14:textId="3ED3E8D7" w:rsidR="005D0443" w:rsidRPr="00701FDF" w:rsidRDefault="00771E7C" w:rsidP="005D0443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480</w:t>
      </w:r>
      <w:r w:rsidR="005D0443" w:rsidRPr="003466D0">
        <w:rPr>
          <w:rFonts w:ascii="Calibri" w:hAnsi="Calibri" w:cs="Calibri"/>
          <w:b/>
          <w:bCs/>
          <w:sz w:val="22"/>
          <w:szCs w:val="22"/>
        </w:rPr>
        <w:tab/>
      </w:r>
      <w:r w:rsidR="005D0443" w:rsidRPr="00701FDF">
        <w:rPr>
          <w:rFonts w:ascii="Calibri" w:hAnsi="Calibri" w:cs="Calibri"/>
          <w:b/>
          <w:sz w:val="22"/>
          <w:szCs w:val="22"/>
        </w:rPr>
        <w:t>Unitary Councillors</w:t>
      </w:r>
      <w:r w:rsidR="006909AE">
        <w:rPr>
          <w:rFonts w:ascii="Calibri" w:hAnsi="Calibri" w:cs="Calibri"/>
          <w:b/>
          <w:sz w:val="22"/>
          <w:szCs w:val="22"/>
        </w:rPr>
        <w:t>’</w:t>
      </w:r>
      <w:r w:rsidR="005D0443" w:rsidRPr="00701FDF">
        <w:rPr>
          <w:rFonts w:ascii="Calibri" w:hAnsi="Calibri" w:cs="Calibri"/>
          <w:b/>
          <w:sz w:val="22"/>
          <w:szCs w:val="22"/>
        </w:rPr>
        <w:t xml:space="preserve"> </w:t>
      </w:r>
      <w:r w:rsidR="006909AE">
        <w:rPr>
          <w:rFonts w:ascii="Calibri" w:hAnsi="Calibri" w:cs="Calibri"/>
          <w:b/>
          <w:sz w:val="22"/>
          <w:szCs w:val="22"/>
        </w:rPr>
        <w:t>Reports</w:t>
      </w:r>
    </w:p>
    <w:p w14:paraId="41F2048A" w14:textId="77777777" w:rsidR="005D0443" w:rsidRPr="00CB6D26" w:rsidRDefault="005D0443" w:rsidP="005D0443">
      <w:pPr>
        <w:spacing w:before="0" w:after="0" w:line="240" w:lineRule="auto"/>
        <w:rPr>
          <w:rFonts w:ascii="Calibri" w:hAnsi="Calibri" w:cs="Calibri"/>
        </w:rPr>
      </w:pPr>
      <w:r w:rsidRPr="00CB6D26">
        <w:rPr>
          <w:rFonts w:ascii="Calibri" w:hAnsi="Calibri" w:cs="Calibri"/>
        </w:rPr>
        <w:t>The Unitary Councillors representing St Martins Division are invited to attend to give reports and answer questions from the Parish Council in this section.</w:t>
      </w:r>
    </w:p>
    <w:p w14:paraId="61D62072" w14:textId="15FBDEB2" w:rsidR="005D0443" w:rsidRPr="009C260C" w:rsidRDefault="00492770" w:rsidP="00EE078B">
      <w:pPr>
        <w:spacing w:before="0" w:after="0" w:line="240" w:lineRule="auto"/>
        <w:rPr>
          <w:rFonts w:cs="Calibri"/>
          <w:b/>
          <w:color w:val="343434"/>
          <w:sz w:val="24"/>
          <w:szCs w:val="24"/>
          <w:lang w:val="en-US"/>
        </w:rPr>
      </w:pPr>
      <w:r>
        <w:rPr>
          <w:rFonts w:ascii="Calibri" w:hAnsi="Calibri" w:cs="Calibri"/>
          <w:sz w:val="22"/>
          <w:szCs w:val="22"/>
        </w:rPr>
        <w:t xml:space="preserve">Unitary </w:t>
      </w:r>
      <w:r w:rsidR="006909AE">
        <w:rPr>
          <w:rFonts w:ascii="Calibri" w:hAnsi="Calibri" w:cs="Calibri"/>
          <w:sz w:val="22"/>
          <w:szCs w:val="22"/>
        </w:rPr>
        <w:t xml:space="preserve">Cllr </w:t>
      </w:r>
      <w:r>
        <w:rPr>
          <w:rFonts w:ascii="Calibri" w:hAnsi="Calibri" w:cs="Calibri"/>
          <w:sz w:val="22"/>
          <w:szCs w:val="22"/>
        </w:rPr>
        <w:t xml:space="preserve">B </w:t>
      </w:r>
      <w:r w:rsidR="006909AE">
        <w:rPr>
          <w:rFonts w:ascii="Calibri" w:hAnsi="Calibri" w:cs="Calibri"/>
          <w:sz w:val="22"/>
          <w:szCs w:val="22"/>
        </w:rPr>
        <w:t xml:space="preserve">Evans reported that he was delighted to have been elected and will be happy to take forward </w:t>
      </w:r>
      <w:r w:rsidR="00383F56">
        <w:rPr>
          <w:rFonts w:ascii="Calibri" w:hAnsi="Calibri" w:cs="Calibri"/>
          <w:sz w:val="22"/>
          <w:szCs w:val="22"/>
        </w:rPr>
        <w:t>any matters affecting the Parish to Shropshire Council.  He confirmed that he will be attending the Planning Appeal meeting on 17</w:t>
      </w:r>
      <w:r w:rsidR="00383F56" w:rsidRPr="00383F56">
        <w:rPr>
          <w:rFonts w:ascii="Calibri" w:hAnsi="Calibri" w:cs="Calibri"/>
          <w:sz w:val="22"/>
          <w:szCs w:val="22"/>
          <w:vertAlign w:val="superscript"/>
        </w:rPr>
        <w:t>th</w:t>
      </w:r>
      <w:r w:rsidR="00383F56">
        <w:rPr>
          <w:rFonts w:ascii="Calibri" w:hAnsi="Calibri" w:cs="Calibri"/>
          <w:sz w:val="22"/>
          <w:szCs w:val="22"/>
        </w:rPr>
        <w:t xml:space="preserve"> June. </w:t>
      </w:r>
      <w:r w:rsidR="0036148E">
        <w:rPr>
          <w:rFonts w:ascii="Calibri" w:hAnsi="Calibri" w:cs="Calibri"/>
          <w:b/>
          <w:bCs/>
          <w:sz w:val="22"/>
          <w:szCs w:val="22"/>
        </w:rPr>
        <w:br/>
      </w:r>
      <w:r w:rsidR="0036148E">
        <w:rPr>
          <w:rFonts w:ascii="Calibri" w:hAnsi="Calibri" w:cs="Calibri"/>
          <w:b/>
          <w:bCs/>
          <w:sz w:val="22"/>
          <w:szCs w:val="22"/>
        </w:rPr>
        <w:br/>
      </w:r>
      <w:r w:rsidR="00B24953">
        <w:rPr>
          <w:rFonts w:ascii="Calibri" w:hAnsi="Calibri" w:cs="Calibri"/>
          <w:b/>
          <w:bCs/>
          <w:sz w:val="22"/>
          <w:szCs w:val="22"/>
        </w:rPr>
        <w:t>481</w:t>
      </w:r>
      <w:r w:rsidR="00EE078B">
        <w:rPr>
          <w:rFonts w:ascii="Calibri" w:hAnsi="Calibri" w:cs="Calibri"/>
          <w:b/>
          <w:bCs/>
          <w:sz w:val="22"/>
          <w:szCs w:val="22"/>
        </w:rPr>
        <w:tab/>
      </w:r>
      <w:r w:rsidR="005D0443" w:rsidRPr="003466D0">
        <w:rPr>
          <w:rFonts w:ascii="Calibri" w:hAnsi="Calibri" w:cs="Calibri"/>
          <w:b/>
          <w:bCs/>
          <w:sz w:val="22"/>
          <w:szCs w:val="22"/>
        </w:rPr>
        <w:t xml:space="preserve">Planning </w:t>
      </w:r>
      <w:r w:rsidR="005D0443">
        <w:rPr>
          <w:rFonts w:ascii="Calibri" w:hAnsi="Calibri" w:cs="Calibri"/>
          <w:b/>
          <w:bCs/>
          <w:sz w:val="22"/>
          <w:szCs w:val="22"/>
        </w:rPr>
        <w:t xml:space="preserve">Committee </w:t>
      </w:r>
      <w:r w:rsidR="005D0443">
        <w:t>(</w:t>
      </w:r>
      <w:r w:rsidR="005D0443" w:rsidRPr="00A86498">
        <w:rPr>
          <w:rFonts w:ascii="Calibri" w:hAnsi="Calibri" w:cs="Calibri"/>
        </w:rPr>
        <w:t>Town</w:t>
      </w:r>
      <w:r w:rsidR="005D0443" w:rsidRPr="00E87D92">
        <w:t xml:space="preserve"> </w:t>
      </w:r>
      <w:r w:rsidR="005D0443" w:rsidRPr="00A86498">
        <w:rPr>
          <w:rFonts w:ascii="Calibri" w:hAnsi="Calibri" w:cs="Calibri"/>
        </w:rPr>
        <w:t>and Country Planning Act 1990. Sched 1, para 8</w:t>
      </w:r>
      <w:r w:rsidR="005D0443">
        <w:t>)</w:t>
      </w:r>
    </w:p>
    <w:p w14:paraId="6EA79458" w14:textId="1D375F76" w:rsidR="005D0443" w:rsidRDefault="005D0443" w:rsidP="005D0443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r w:rsidRPr="003466D0">
        <w:rPr>
          <w:rFonts w:ascii="Calibri" w:hAnsi="Calibri" w:cs="Calibri"/>
          <w:bCs/>
          <w:sz w:val="22"/>
          <w:szCs w:val="22"/>
        </w:rPr>
        <w:t>T</w:t>
      </w:r>
      <w:r w:rsidRPr="003466D0">
        <w:rPr>
          <w:rFonts w:ascii="Calibri" w:hAnsi="Calibri" w:cs="Calibri"/>
          <w:sz w:val="22"/>
          <w:szCs w:val="22"/>
        </w:rPr>
        <w:t xml:space="preserve">o receive the minutes of the Planning Committee meetings held on </w:t>
      </w:r>
      <w:r>
        <w:rPr>
          <w:rFonts w:ascii="Calibri" w:hAnsi="Calibri" w:cs="Calibri"/>
          <w:sz w:val="22"/>
          <w:szCs w:val="22"/>
        </w:rPr>
        <w:t>12</w:t>
      </w:r>
      <w:r w:rsidRPr="007C2D24">
        <w:rPr>
          <w:rFonts w:ascii="Calibri" w:hAnsi="Calibri" w:cs="Calibri"/>
          <w:sz w:val="22"/>
          <w:szCs w:val="22"/>
          <w:vertAlign w:val="superscript"/>
        </w:rPr>
        <w:t>th</w:t>
      </w:r>
      <w:r>
        <w:rPr>
          <w:rFonts w:ascii="Calibri" w:hAnsi="Calibri" w:cs="Calibri"/>
          <w:sz w:val="22"/>
          <w:szCs w:val="22"/>
        </w:rPr>
        <w:t xml:space="preserve"> May 2025</w:t>
      </w:r>
      <w:r w:rsidRPr="003466D0">
        <w:rPr>
          <w:rFonts w:ascii="Calibri" w:hAnsi="Calibri" w:cs="Calibri"/>
          <w:b/>
          <w:bCs/>
          <w:sz w:val="22"/>
          <w:szCs w:val="22"/>
        </w:rPr>
        <w:br/>
      </w:r>
      <w:r w:rsidR="00392016">
        <w:rPr>
          <w:rFonts w:ascii="Calibri" w:hAnsi="Calibri" w:cs="Calibri"/>
          <w:sz w:val="22"/>
          <w:szCs w:val="22"/>
        </w:rPr>
        <w:t>Cllr Egerton proposed accepting the Minutes of the last Planning Committee meeting, seconded by</w:t>
      </w:r>
      <w:r w:rsidR="00B24953">
        <w:rPr>
          <w:rFonts w:ascii="Calibri" w:hAnsi="Calibri" w:cs="Calibri"/>
          <w:sz w:val="22"/>
          <w:szCs w:val="22"/>
        </w:rPr>
        <w:t xml:space="preserve"> </w:t>
      </w:r>
      <w:r w:rsidR="00392016">
        <w:rPr>
          <w:rFonts w:ascii="Calibri" w:hAnsi="Calibri" w:cs="Calibri"/>
          <w:sz w:val="22"/>
          <w:szCs w:val="22"/>
        </w:rPr>
        <w:t>Cllr Richardson, all agreed. Resolve</w:t>
      </w:r>
      <w:r w:rsidR="00B24953">
        <w:rPr>
          <w:rFonts w:ascii="Calibri" w:hAnsi="Calibri" w:cs="Calibri"/>
          <w:sz w:val="22"/>
          <w:szCs w:val="22"/>
        </w:rPr>
        <w:t>d.</w:t>
      </w:r>
      <w:r w:rsidR="0036148E">
        <w:rPr>
          <w:rFonts w:ascii="Calibri" w:hAnsi="Calibri" w:cs="Calibri"/>
          <w:b/>
          <w:bCs/>
          <w:sz w:val="22"/>
          <w:szCs w:val="22"/>
        </w:rPr>
        <w:br/>
      </w:r>
      <w:r w:rsidRPr="003466D0">
        <w:rPr>
          <w:rFonts w:ascii="Calibri" w:hAnsi="Calibri" w:cs="Calibri"/>
          <w:b/>
          <w:bCs/>
          <w:sz w:val="22"/>
          <w:szCs w:val="22"/>
        </w:rPr>
        <w:br/>
      </w:r>
      <w:r w:rsidR="00B24953">
        <w:rPr>
          <w:rFonts w:ascii="Calibri" w:hAnsi="Calibri" w:cs="Calibri"/>
          <w:b/>
          <w:sz w:val="22"/>
          <w:szCs w:val="22"/>
        </w:rPr>
        <w:t>482</w:t>
      </w:r>
      <w:r w:rsidRPr="003466D0">
        <w:rPr>
          <w:rFonts w:ascii="Calibri" w:hAnsi="Calibri" w:cs="Calibri"/>
          <w:sz w:val="22"/>
          <w:szCs w:val="22"/>
        </w:rPr>
        <w:tab/>
      </w:r>
      <w:r w:rsidRPr="003466D0">
        <w:rPr>
          <w:rFonts w:ascii="Calibri" w:hAnsi="Calibri" w:cs="Calibri"/>
          <w:b/>
          <w:sz w:val="22"/>
          <w:szCs w:val="22"/>
        </w:rPr>
        <w:t>Street lighting</w:t>
      </w:r>
      <w:r>
        <w:rPr>
          <w:rFonts w:ascii="Calibri" w:hAnsi="Calibri" w:cs="Calibri"/>
          <w:sz w:val="22"/>
          <w:szCs w:val="22"/>
        </w:rPr>
        <w:t xml:space="preserve"> – to enable Cllrs to report any repairs/concerns</w:t>
      </w:r>
    </w:p>
    <w:p w14:paraId="2DF2F97E" w14:textId="072DE2F7" w:rsidR="005D0443" w:rsidRDefault="00B24953" w:rsidP="005D0443">
      <w:pPr>
        <w:spacing w:before="0" w:after="0" w:line="240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Nothing to report. </w:t>
      </w:r>
      <w:r w:rsidR="0036148E">
        <w:rPr>
          <w:rFonts w:ascii="Calibri" w:hAnsi="Calibri" w:cs="Calibri"/>
          <w:b/>
          <w:bCs/>
          <w:sz w:val="22"/>
          <w:szCs w:val="22"/>
        </w:rPr>
        <w:br/>
      </w:r>
      <w:r w:rsidR="0036148E">
        <w:rPr>
          <w:rFonts w:ascii="Calibri" w:hAnsi="Calibri" w:cs="Calibri"/>
          <w:b/>
          <w:bCs/>
          <w:sz w:val="22"/>
          <w:szCs w:val="22"/>
        </w:rPr>
        <w:br/>
      </w:r>
      <w:r w:rsidR="0036148E">
        <w:rPr>
          <w:rFonts w:ascii="Calibri" w:hAnsi="Calibri" w:cs="Calibri"/>
          <w:b/>
          <w:bCs/>
          <w:sz w:val="22"/>
          <w:szCs w:val="22"/>
        </w:rPr>
        <w:br/>
      </w:r>
      <w:r w:rsidR="0036148E">
        <w:rPr>
          <w:rFonts w:ascii="Calibri" w:hAnsi="Calibri" w:cs="Calibri"/>
          <w:b/>
          <w:bCs/>
          <w:sz w:val="22"/>
          <w:szCs w:val="22"/>
        </w:rPr>
        <w:lastRenderedPageBreak/>
        <w:br/>
      </w:r>
    </w:p>
    <w:p w14:paraId="5D5A249F" w14:textId="0CA56AFE" w:rsidR="005D0443" w:rsidRPr="00737528" w:rsidRDefault="00B24953" w:rsidP="005D0443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483</w:t>
      </w:r>
      <w:r w:rsidR="005D0443">
        <w:rPr>
          <w:rFonts w:ascii="Calibri" w:hAnsi="Calibri" w:cs="Calibri"/>
          <w:b/>
          <w:bCs/>
          <w:sz w:val="22"/>
          <w:szCs w:val="22"/>
        </w:rPr>
        <w:tab/>
        <w:t xml:space="preserve">Playground  - </w:t>
      </w:r>
      <w:r w:rsidR="005D0443">
        <w:rPr>
          <w:rFonts w:ascii="Calibri" w:hAnsi="Calibri" w:cs="Calibri"/>
          <w:sz w:val="22"/>
          <w:szCs w:val="22"/>
        </w:rPr>
        <w:t>to raise any matters for discussion &amp; to receive monthly inspection report (March)</w:t>
      </w:r>
    </w:p>
    <w:p w14:paraId="663BDD66" w14:textId="212C2B63" w:rsidR="005D0443" w:rsidRDefault="008F77D4" w:rsidP="005D0443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 Councillors acknowledged receipt of the latest monthly inspection report, noting the findings therein. Weeds were noted</w:t>
      </w:r>
      <w:r w:rsidR="00157BB3">
        <w:rPr>
          <w:rFonts w:ascii="Calibri" w:hAnsi="Calibri" w:cs="Calibri"/>
          <w:sz w:val="22"/>
          <w:szCs w:val="22"/>
        </w:rPr>
        <w:t xml:space="preserve">.  The Clerk reported that the Contractor had recently sprayed them off. </w:t>
      </w:r>
      <w:r w:rsidR="0036148E">
        <w:rPr>
          <w:rFonts w:ascii="Calibri" w:hAnsi="Calibri" w:cs="Calibri"/>
          <w:b/>
          <w:bCs/>
          <w:sz w:val="22"/>
          <w:szCs w:val="22"/>
        </w:rPr>
        <w:br/>
      </w:r>
      <w:r w:rsidR="005518CF">
        <w:rPr>
          <w:rFonts w:ascii="Calibri" w:hAnsi="Calibri" w:cs="Calibri"/>
          <w:sz w:val="22"/>
          <w:szCs w:val="22"/>
        </w:rPr>
        <w:t xml:space="preserve">She further reported that the annual inspection is due to be completed this month. </w:t>
      </w:r>
    </w:p>
    <w:p w14:paraId="46BBEA67" w14:textId="77777777" w:rsidR="005518CF" w:rsidRPr="005518CF" w:rsidRDefault="005518CF" w:rsidP="005D0443">
      <w:pPr>
        <w:spacing w:before="0" w:after="0" w:line="240" w:lineRule="auto"/>
        <w:rPr>
          <w:rFonts w:ascii="Calibri" w:hAnsi="Calibri" w:cs="Calibri"/>
          <w:sz w:val="22"/>
          <w:szCs w:val="22"/>
        </w:rPr>
      </w:pPr>
    </w:p>
    <w:p w14:paraId="21A972A4" w14:textId="386AF5C1" w:rsidR="005D0443" w:rsidRPr="003466D0" w:rsidRDefault="00157BB3" w:rsidP="005D0443">
      <w:pPr>
        <w:spacing w:before="0" w:after="0" w:line="240" w:lineRule="auto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484</w:t>
      </w:r>
      <w:r w:rsidR="005D0443" w:rsidRPr="003466D0">
        <w:rPr>
          <w:rFonts w:ascii="Calibri" w:hAnsi="Calibri" w:cs="Calibri"/>
          <w:b/>
          <w:sz w:val="22"/>
          <w:szCs w:val="22"/>
        </w:rPr>
        <w:tab/>
        <w:t xml:space="preserve">Ward Matters and Councillors reports </w:t>
      </w:r>
    </w:p>
    <w:p w14:paraId="485262EF" w14:textId="77777777" w:rsidR="00393DFF" w:rsidRDefault="005D0443" w:rsidP="005460A5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r w:rsidRPr="003466D0">
        <w:rPr>
          <w:rFonts w:ascii="Calibri" w:hAnsi="Calibri" w:cs="Calibri"/>
          <w:sz w:val="22"/>
          <w:szCs w:val="22"/>
        </w:rPr>
        <w:t>a</w:t>
      </w:r>
      <w:r w:rsidRPr="003466D0">
        <w:rPr>
          <w:rFonts w:ascii="Calibri" w:hAnsi="Calibri" w:cs="Calibri"/>
          <w:sz w:val="22"/>
          <w:szCs w:val="22"/>
        </w:rPr>
        <w:tab/>
        <w:t>Dudleston Heath</w:t>
      </w:r>
      <w:r w:rsidRPr="003466D0">
        <w:rPr>
          <w:rFonts w:ascii="Calibri" w:hAnsi="Calibri" w:cs="Calibri"/>
          <w:sz w:val="22"/>
          <w:szCs w:val="22"/>
        </w:rPr>
        <w:tab/>
      </w:r>
      <w:r w:rsidRPr="003466D0">
        <w:rPr>
          <w:rFonts w:ascii="Calibri" w:hAnsi="Calibri" w:cs="Calibri"/>
          <w:sz w:val="22"/>
          <w:szCs w:val="22"/>
        </w:rPr>
        <w:tab/>
      </w:r>
      <w:r w:rsidR="0036148E">
        <w:rPr>
          <w:rFonts w:ascii="Calibri" w:hAnsi="Calibri" w:cs="Calibri"/>
          <w:sz w:val="22"/>
          <w:szCs w:val="22"/>
        </w:rPr>
        <w:br/>
      </w:r>
      <w:r w:rsidR="005F75FC">
        <w:rPr>
          <w:rFonts w:ascii="Calibri" w:hAnsi="Calibri" w:cs="Calibri"/>
          <w:sz w:val="22"/>
          <w:szCs w:val="22"/>
        </w:rPr>
        <w:t xml:space="preserve">Cllr Waller-Davies gave an update on recent activity in the adjoining field which all appears to be environmentally led.  </w:t>
      </w:r>
      <w:r w:rsidR="00EA11AA">
        <w:rPr>
          <w:rFonts w:ascii="Calibri" w:hAnsi="Calibri" w:cs="Calibri"/>
          <w:sz w:val="22"/>
          <w:szCs w:val="22"/>
        </w:rPr>
        <w:t xml:space="preserve">He reported that curlews have been spotted in the local area.  </w:t>
      </w:r>
    </w:p>
    <w:p w14:paraId="0BCD51EA" w14:textId="77777777" w:rsidR="00114269" w:rsidRDefault="00393DFF" w:rsidP="005460A5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Three large potholes were reported. Water being drained out onto the highway was reported. Cllr Evans to report to Highways, Cllr Waller-Davies to supply location details. </w:t>
      </w:r>
    </w:p>
    <w:p w14:paraId="03FD7149" w14:textId="77777777" w:rsidR="00736BF3" w:rsidRDefault="00114269" w:rsidP="005460A5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Highway parking issues reported at the last meeting have been responded to by the Police.  </w:t>
      </w:r>
    </w:p>
    <w:p w14:paraId="10BE558A" w14:textId="77777777" w:rsidR="006345D0" w:rsidRDefault="006345D0" w:rsidP="000936ED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Bus stop works still outstanding. The Clerk has chased for an update. </w:t>
      </w:r>
    </w:p>
    <w:p w14:paraId="0B9E6C97" w14:textId="4F06D57F" w:rsidR="000936ED" w:rsidRDefault="0036148E" w:rsidP="000936ED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 w:rsidR="005D0443" w:rsidRPr="003466D0">
        <w:rPr>
          <w:rFonts w:ascii="Calibri" w:hAnsi="Calibri" w:cs="Calibri"/>
          <w:sz w:val="22"/>
          <w:szCs w:val="22"/>
        </w:rPr>
        <w:t>b</w:t>
      </w:r>
      <w:r w:rsidR="005D0443" w:rsidRPr="003466D0">
        <w:rPr>
          <w:rFonts w:ascii="Calibri" w:hAnsi="Calibri" w:cs="Calibri"/>
          <w:sz w:val="22"/>
          <w:szCs w:val="22"/>
        </w:rPr>
        <w:tab/>
        <w:t>Dudleston</w:t>
      </w:r>
      <w:r w:rsidR="005D0443" w:rsidRPr="003466D0">
        <w:rPr>
          <w:rFonts w:ascii="Calibri" w:hAnsi="Calibri" w:cs="Calibri"/>
          <w:sz w:val="22"/>
          <w:szCs w:val="22"/>
        </w:rPr>
        <w:tab/>
      </w:r>
      <w:r w:rsidR="005D0443" w:rsidRPr="003466D0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br/>
      </w:r>
      <w:r w:rsidR="000936ED">
        <w:rPr>
          <w:rFonts w:ascii="Calibri" w:hAnsi="Calibri" w:cs="Calibri"/>
          <w:sz w:val="22"/>
          <w:szCs w:val="22"/>
        </w:rPr>
        <w:t xml:space="preserve">Kilhendre Bridge repairs are still outstanding. The Clerk has chased Highways for an update. </w:t>
      </w:r>
    </w:p>
    <w:p w14:paraId="57B887CA" w14:textId="77777777" w:rsidR="000936ED" w:rsidRDefault="000936ED" w:rsidP="000936ED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drainage issues in Church Lane by St Mary’s are still outstanding. </w:t>
      </w:r>
    </w:p>
    <w:p w14:paraId="5D3E2D4B" w14:textId="77777777" w:rsidR="000936ED" w:rsidRPr="005460A5" w:rsidRDefault="000936ED" w:rsidP="000936ED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Cllr Jackson reported that a sink hole </w:t>
      </w:r>
      <w:r w:rsidRPr="005460A5">
        <w:rPr>
          <w:rFonts w:ascii="Calibri" w:hAnsi="Calibri" w:cs="Calibri"/>
          <w:sz w:val="22"/>
          <w:szCs w:val="22"/>
        </w:rPr>
        <w:t xml:space="preserve">on the B5069 towards St </w:t>
      </w:r>
      <w:r>
        <w:rPr>
          <w:rFonts w:ascii="Calibri" w:hAnsi="Calibri" w:cs="Calibri"/>
          <w:sz w:val="22"/>
          <w:szCs w:val="22"/>
        </w:rPr>
        <w:t>M</w:t>
      </w:r>
      <w:r w:rsidRPr="005460A5">
        <w:rPr>
          <w:rFonts w:ascii="Calibri" w:hAnsi="Calibri" w:cs="Calibri"/>
          <w:sz w:val="22"/>
          <w:szCs w:val="22"/>
        </w:rPr>
        <w:t>artins</w:t>
      </w:r>
      <w:r>
        <w:rPr>
          <w:rFonts w:ascii="Calibri" w:hAnsi="Calibri" w:cs="Calibri"/>
          <w:sz w:val="22"/>
          <w:szCs w:val="22"/>
        </w:rPr>
        <w:t>,</w:t>
      </w:r>
      <w:r w:rsidRPr="005460A5">
        <w:rPr>
          <w:rFonts w:ascii="Calibri" w:hAnsi="Calibri" w:cs="Calibri"/>
          <w:sz w:val="22"/>
          <w:szCs w:val="22"/>
        </w:rPr>
        <w:t xml:space="preserve"> after </w:t>
      </w:r>
      <w:r>
        <w:rPr>
          <w:rFonts w:ascii="Calibri" w:hAnsi="Calibri" w:cs="Calibri"/>
          <w:sz w:val="22"/>
          <w:szCs w:val="22"/>
        </w:rPr>
        <w:t>W</w:t>
      </w:r>
      <w:r w:rsidRPr="005460A5">
        <w:rPr>
          <w:rFonts w:ascii="Calibri" w:hAnsi="Calibri" w:cs="Calibri"/>
          <w:sz w:val="22"/>
          <w:szCs w:val="22"/>
        </w:rPr>
        <w:t xml:space="preserve">estminster </w:t>
      </w:r>
      <w:r>
        <w:rPr>
          <w:rFonts w:ascii="Calibri" w:hAnsi="Calibri" w:cs="Calibri"/>
          <w:sz w:val="22"/>
          <w:szCs w:val="22"/>
        </w:rPr>
        <w:t>S</w:t>
      </w:r>
      <w:r w:rsidRPr="005460A5">
        <w:rPr>
          <w:rFonts w:ascii="Calibri" w:hAnsi="Calibri" w:cs="Calibri"/>
          <w:sz w:val="22"/>
          <w:szCs w:val="22"/>
        </w:rPr>
        <w:t xml:space="preserve">tone but before Plas </w:t>
      </w:r>
      <w:r>
        <w:rPr>
          <w:rFonts w:ascii="Calibri" w:hAnsi="Calibri" w:cs="Calibri"/>
          <w:sz w:val="22"/>
          <w:szCs w:val="22"/>
        </w:rPr>
        <w:t>W</w:t>
      </w:r>
      <w:r w:rsidRPr="005460A5">
        <w:rPr>
          <w:rFonts w:ascii="Calibri" w:hAnsi="Calibri" w:cs="Calibri"/>
          <w:sz w:val="22"/>
          <w:szCs w:val="22"/>
        </w:rPr>
        <w:t xml:space="preserve">arren </w:t>
      </w:r>
      <w:r>
        <w:rPr>
          <w:rFonts w:ascii="Calibri" w:hAnsi="Calibri" w:cs="Calibri"/>
          <w:sz w:val="22"/>
          <w:szCs w:val="22"/>
        </w:rPr>
        <w:t>has re-appeared. A</w:t>
      </w:r>
      <w:r w:rsidRPr="005460A5">
        <w:rPr>
          <w:rFonts w:ascii="Calibri" w:hAnsi="Calibri" w:cs="Calibri"/>
          <w:sz w:val="22"/>
          <w:szCs w:val="22"/>
        </w:rPr>
        <w:t xml:space="preserve"> cone put there by the </w:t>
      </w:r>
      <w:r>
        <w:rPr>
          <w:rFonts w:ascii="Calibri" w:hAnsi="Calibri" w:cs="Calibri"/>
          <w:sz w:val="22"/>
          <w:szCs w:val="22"/>
        </w:rPr>
        <w:t>C</w:t>
      </w:r>
      <w:r w:rsidRPr="005460A5">
        <w:rPr>
          <w:rFonts w:ascii="Calibri" w:hAnsi="Calibri" w:cs="Calibri"/>
          <w:sz w:val="22"/>
          <w:szCs w:val="22"/>
        </w:rPr>
        <w:t>ouncil has now gone</w:t>
      </w:r>
      <w:r>
        <w:rPr>
          <w:rFonts w:ascii="Calibri" w:hAnsi="Calibri" w:cs="Calibri"/>
          <w:sz w:val="22"/>
          <w:szCs w:val="22"/>
        </w:rPr>
        <w:t xml:space="preserve">. </w:t>
      </w:r>
    </w:p>
    <w:p w14:paraId="7C9FB638" w14:textId="2583BA5D" w:rsidR="005D0443" w:rsidRPr="003466D0" w:rsidRDefault="0036148E" w:rsidP="005D0443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 w:rsidR="005D0443" w:rsidRPr="003466D0">
        <w:rPr>
          <w:rFonts w:ascii="Calibri" w:hAnsi="Calibri" w:cs="Calibri"/>
          <w:sz w:val="22"/>
          <w:szCs w:val="22"/>
        </w:rPr>
        <w:t>c</w:t>
      </w:r>
      <w:r w:rsidR="005D0443" w:rsidRPr="003466D0">
        <w:rPr>
          <w:rFonts w:ascii="Calibri" w:hAnsi="Calibri" w:cs="Calibri"/>
          <w:sz w:val="22"/>
          <w:szCs w:val="22"/>
        </w:rPr>
        <w:tab/>
        <w:t xml:space="preserve"> Tetchill</w:t>
      </w:r>
    </w:p>
    <w:p w14:paraId="161E8ED6" w14:textId="5D2E26A3" w:rsidR="005D0443" w:rsidRDefault="008B4DD5" w:rsidP="005D0443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Cllr Swanston raised the market day bus service. She asked Cllr Evans to lobby for funding for the continuation of the service </w:t>
      </w:r>
      <w:r w:rsidR="00A73A9A">
        <w:rPr>
          <w:rFonts w:ascii="Calibri" w:hAnsi="Calibri" w:cs="Calibri"/>
          <w:sz w:val="22"/>
          <w:szCs w:val="22"/>
        </w:rPr>
        <w:t xml:space="preserve">for 6 months per year, pickup at 10am, return at 12 from Ellesmere at a cost of £60pw. </w:t>
      </w:r>
      <w:r w:rsidR="0036148E">
        <w:rPr>
          <w:rFonts w:ascii="Calibri" w:hAnsi="Calibri" w:cs="Calibri"/>
          <w:sz w:val="22"/>
          <w:szCs w:val="22"/>
        </w:rPr>
        <w:br/>
      </w:r>
      <w:r w:rsidR="0036148E">
        <w:rPr>
          <w:rFonts w:ascii="Calibri" w:hAnsi="Calibri" w:cs="Calibri"/>
          <w:sz w:val="22"/>
          <w:szCs w:val="22"/>
        </w:rPr>
        <w:br/>
      </w:r>
      <w:r w:rsidR="005D0443" w:rsidRPr="003466D0">
        <w:rPr>
          <w:rFonts w:ascii="Calibri" w:hAnsi="Calibri" w:cs="Calibri"/>
          <w:sz w:val="22"/>
          <w:szCs w:val="22"/>
        </w:rPr>
        <w:t>d</w:t>
      </w:r>
      <w:r w:rsidR="005D0443" w:rsidRPr="003466D0">
        <w:rPr>
          <w:rFonts w:ascii="Calibri" w:hAnsi="Calibri" w:cs="Calibri"/>
          <w:sz w:val="22"/>
          <w:szCs w:val="22"/>
        </w:rPr>
        <w:tab/>
        <w:t>Lee</w:t>
      </w:r>
      <w:r w:rsidR="005D0443" w:rsidRPr="003466D0">
        <w:rPr>
          <w:rFonts w:ascii="Calibri" w:hAnsi="Calibri" w:cs="Calibri"/>
          <w:sz w:val="22"/>
          <w:szCs w:val="22"/>
        </w:rPr>
        <w:tab/>
      </w:r>
      <w:r w:rsidR="005D0443" w:rsidRPr="003466D0">
        <w:rPr>
          <w:rFonts w:ascii="Calibri" w:hAnsi="Calibri" w:cs="Calibri"/>
          <w:sz w:val="22"/>
          <w:szCs w:val="22"/>
        </w:rPr>
        <w:tab/>
      </w:r>
      <w:r w:rsidR="005D0443" w:rsidRPr="003466D0">
        <w:rPr>
          <w:rFonts w:ascii="Calibri" w:hAnsi="Calibri" w:cs="Calibri"/>
          <w:sz w:val="22"/>
          <w:szCs w:val="22"/>
        </w:rPr>
        <w:tab/>
      </w:r>
      <w:r w:rsidR="005D0443" w:rsidRPr="003466D0">
        <w:rPr>
          <w:rFonts w:ascii="Calibri" w:hAnsi="Calibri" w:cs="Calibri"/>
          <w:sz w:val="22"/>
          <w:szCs w:val="22"/>
        </w:rPr>
        <w:tab/>
      </w:r>
      <w:r w:rsidR="0036148E">
        <w:rPr>
          <w:rFonts w:ascii="Calibri" w:hAnsi="Calibri" w:cs="Calibri"/>
          <w:sz w:val="22"/>
          <w:szCs w:val="22"/>
        </w:rPr>
        <w:br/>
      </w:r>
      <w:r w:rsidR="00BD1D0F">
        <w:rPr>
          <w:rFonts w:ascii="Calibri" w:hAnsi="Calibri" w:cs="Calibri"/>
          <w:sz w:val="22"/>
          <w:szCs w:val="22"/>
        </w:rPr>
        <w:t xml:space="preserve">Nothing to report. </w:t>
      </w:r>
      <w:r w:rsidR="0036148E">
        <w:rPr>
          <w:rFonts w:ascii="Calibri" w:hAnsi="Calibri" w:cs="Calibri"/>
          <w:sz w:val="22"/>
          <w:szCs w:val="22"/>
        </w:rPr>
        <w:br/>
      </w:r>
      <w:r w:rsidR="0036148E">
        <w:rPr>
          <w:rFonts w:ascii="Calibri" w:hAnsi="Calibri" w:cs="Calibri"/>
          <w:sz w:val="22"/>
          <w:szCs w:val="22"/>
        </w:rPr>
        <w:br/>
      </w:r>
      <w:r w:rsidR="005D0443" w:rsidRPr="003466D0">
        <w:rPr>
          <w:rFonts w:ascii="Calibri" w:hAnsi="Calibri" w:cs="Calibri"/>
          <w:sz w:val="22"/>
          <w:szCs w:val="22"/>
        </w:rPr>
        <w:t>e</w:t>
      </w:r>
      <w:r w:rsidR="005D0443" w:rsidRPr="003466D0">
        <w:rPr>
          <w:rFonts w:ascii="Calibri" w:hAnsi="Calibri" w:cs="Calibri"/>
          <w:sz w:val="22"/>
          <w:szCs w:val="22"/>
        </w:rPr>
        <w:tab/>
      </w:r>
      <w:r w:rsidR="005D0443">
        <w:rPr>
          <w:rFonts w:ascii="Calibri" w:hAnsi="Calibri" w:cs="Calibri"/>
          <w:sz w:val="22"/>
          <w:szCs w:val="22"/>
        </w:rPr>
        <w:t xml:space="preserve">Welsh Frankton </w:t>
      </w:r>
      <w:r w:rsidR="005D0443">
        <w:rPr>
          <w:rFonts w:ascii="Calibri" w:hAnsi="Calibri" w:cs="Calibri"/>
          <w:sz w:val="22"/>
          <w:szCs w:val="22"/>
        </w:rPr>
        <w:tab/>
      </w:r>
      <w:r w:rsidR="0036148E">
        <w:rPr>
          <w:rFonts w:ascii="Calibri" w:hAnsi="Calibri" w:cs="Calibri"/>
          <w:sz w:val="22"/>
          <w:szCs w:val="22"/>
        </w:rPr>
        <w:br/>
      </w:r>
      <w:r w:rsidR="00BD1D0F">
        <w:rPr>
          <w:rFonts w:ascii="Calibri" w:hAnsi="Calibri" w:cs="Calibri"/>
          <w:sz w:val="22"/>
          <w:szCs w:val="22"/>
        </w:rPr>
        <w:t xml:space="preserve">Nothing to report. The next two meetings will be held in Welsh Frankton. </w:t>
      </w:r>
      <w:r w:rsidR="0036148E">
        <w:rPr>
          <w:rFonts w:ascii="Calibri" w:hAnsi="Calibri" w:cs="Calibri"/>
          <w:sz w:val="22"/>
          <w:szCs w:val="22"/>
        </w:rPr>
        <w:br/>
      </w:r>
      <w:r w:rsidR="0036148E">
        <w:rPr>
          <w:rFonts w:ascii="Calibri" w:hAnsi="Calibri" w:cs="Calibri"/>
          <w:sz w:val="22"/>
          <w:szCs w:val="22"/>
        </w:rPr>
        <w:br/>
      </w:r>
      <w:r w:rsidR="005D0443">
        <w:rPr>
          <w:rFonts w:ascii="Calibri" w:hAnsi="Calibri" w:cs="Calibri"/>
          <w:sz w:val="22"/>
          <w:szCs w:val="22"/>
        </w:rPr>
        <w:t>f</w:t>
      </w:r>
      <w:r w:rsidR="005D0443">
        <w:rPr>
          <w:rFonts w:ascii="Calibri" w:hAnsi="Calibri" w:cs="Calibri"/>
          <w:sz w:val="22"/>
          <w:szCs w:val="22"/>
        </w:rPr>
        <w:tab/>
        <w:t>Dog fouling</w:t>
      </w:r>
      <w:r w:rsidR="005D0443" w:rsidRPr="00733EE1">
        <w:rPr>
          <w:rFonts w:ascii="Calibri" w:hAnsi="Calibri" w:cs="Calibri"/>
        </w:rPr>
        <w:t>(signage)</w:t>
      </w:r>
    </w:p>
    <w:p w14:paraId="2D5A7166" w14:textId="4EB9280A" w:rsidR="005D0443" w:rsidRPr="000265A3" w:rsidRDefault="00BD1D0F" w:rsidP="005D0443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 Clerk has new signage available from the dog warden for use around the parish.</w:t>
      </w:r>
      <w:r w:rsidR="0036148E">
        <w:rPr>
          <w:rFonts w:ascii="Calibri" w:hAnsi="Calibri" w:cs="Calibri"/>
          <w:sz w:val="22"/>
          <w:szCs w:val="22"/>
        </w:rPr>
        <w:br/>
      </w:r>
      <w:r w:rsidR="0036148E">
        <w:rPr>
          <w:rFonts w:ascii="Calibri" w:hAnsi="Calibri" w:cs="Calibri"/>
          <w:sz w:val="22"/>
          <w:szCs w:val="22"/>
        </w:rPr>
        <w:br/>
      </w:r>
      <w:r w:rsidR="005D0443">
        <w:rPr>
          <w:rFonts w:ascii="Calibri" w:hAnsi="Calibri" w:cs="Calibri"/>
          <w:sz w:val="22"/>
          <w:szCs w:val="22"/>
        </w:rPr>
        <w:t>g</w:t>
      </w:r>
      <w:r w:rsidR="005D0443">
        <w:rPr>
          <w:rFonts w:ascii="Calibri" w:hAnsi="Calibri" w:cs="Calibri"/>
          <w:sz w:val="22"/>
          <w:szCs w:val="22"/>
        </w:rPr>
        <w:tab/>
        <w:t xml:space="preserve">Criftins School </w:t>
      </w:r>
      <w:r w:rsidR="005D0443">
        <w:rPr>
          <w:rFonts w:ascii="Calibri" w:hAnsi="Calibri" w:cs="Calibri"/>
          <w:sz w:val="22"/>
          <w:szCs w:val="22"/>
        </w:rPr>
        <w:tab/>
      </w:r>
      <w:r w:rsidR="005D0443">
        <w:rPr>
          <w:rFonts w:ascii="Calibri" w:hAnsi="Calibri" w:cs="Calibri"/>
          <w:sz w:val="22"/>
          <w:szCs w:val="22"/>
        </w:rPr>
        <w:tab/>
      </w:r>
      <w:r w:rsidR="005D0443">
        <w:rPr>
          <w:rFonts w:ascii="Calibri" w:hAnsi="Calibri" w:cs="Calibri"/>
          <w:sz w:val="22"/>
          <w:szCs w:val="22"/>
        </w:rPr>
        <w:tab/>
      </w:r>
      <w:r w:rsidR="0036148E"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>The School will be acadamised on 1</w:t>
      </w:r>
      <w:r w:rsidRPr="00BD1D0F">
        <w:rPr>
          <w:rFonts w:ascii="Calibri" w:hAnsi="Calibri" w:cs="Calibri"/>
          <w:sz w:val="22"/>
          <w:szCs w:val="22"/>
          <w:vertAlign w:val="superscript"/>
        </w:rPr>
        <w:t>st</w:t>
      </w:r>
      <w:r>
        <w:rPr>
          <w:rFonts w:ascii="Calibri" w:hAnsi="Calibri" w:cs="Calibri"/>
          <w:sz w:val="22"/>
          <w:szCs w:val="22"/>
        </w:rPr>
        <w:t xml:space="preserve"> July. </w:t>
      </w:r>
      <w:r w:rsidR="0036148E">
        <w:rPr>
          <w:rFonts w:ascii="Calibri" w:hAnsi="Calibri" w:cs="Calibri"/>
          <w:sz w:val="22"/>
          <w:szCs w:val="22"/>
        </w:rPr>
        <w:br/>
      </w:r>
      <w:r w:rsidR="0036148E">
        <w:rPr>
          <w:rFonts w:ascii="Calibri" w:hAnsi="Calibri" w:cs="Calibri"/>
          <w:sz w:val="22"/>
          <w:szCs w:val="22"/>
        </w:rPr>
        <w:br/>
      </w:r>
      <w:r w:rsidR="005D0443">
        <w:rPr>
          <w:rFonts w:ascii="Calibri" w:hAnsi="Calibri" w:cs="Calibri"/>
          <w:sz w:val="22"/>
          <w:szCs w:val="22"/>
        </w:rPr>
        <w:t>h</w:t>
      </w:r>
      <w:r w:rsidR="005D0443">
        <w:rPr>
          <w:rFonts w:ascii="Calibri" w:hAnsi="Calibri" w:cs="Calibri"/>
          <w:sz w:val="22"/>
          <w:szCs w:val="22"/>
        </w:rPr>
        <w:tab/>
        <w:t>Community policing</w:t>
      </w:r>
      <w:r w:rsidR="005D0443">
        <w:rPr>
          <w:rFonts w:ascii="Calibri" w:hAnsi="Calibri" w:cs="Calibri"/>
          <w:sz w:val="22"/>
          <w:szCs w:val="22"/>
        </w:rPr>
        <w:tab/>
      </w:r>
      <w:r w:rsidR="0036148E"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 xml:space="preserve">No attendance at the meetings. The Police Facebook page was reported to be informative. </w:t>
      </w:r>
      <w:r w:rsidR="0036148E">
        <w:rPr>
          <w:rFonts w:ascii="Calibri" w:hAnsi="Calibri" w:cs="Calibri"/>
          <w:sz w:val="22"/>
          <w:szCs w:val="22"/>
        </w:rPr>
        <w:br/>
      </w:r>
      <w:r w:rsidR="0036148E">
        <w:rPr>
          <w:rFonts w:ascii="Calibri" w:hAnsi="Calibri" w:cs="Calibri"/>
          <w:sz w:val="22"/>
          <w:szCs w:val="22"/>
        </w:rPr>
        <w:br/>
      </w:r>
      <w:r w:rsidR="005D0443">
        <w:rPr>
          <w:rFonts w:ascii="Calibri" w:hAnsi="Calibri" w:cs="Calibri"/>
          <w:sz w:val="22"/>
          <w:szCs w:val="22"/>
        </w:rPr>
        <w:t>i</w:t>
      </w:r>
      <w:r w:rsidR="005D0443">
        <w:rPr>
          <w:rFonts w:ascii="Calibri" w:hAnsi="Calibri" w:cs="Calibri"/>
          <w:sz w:val="22"/>
          <w:szCs w:val="22"/>
        </w:rPr>
        <w:tab/>
        <w:t>Footpaths</w:t>
      </w:r>
      <w:r w:rsidR="005D0443">
        <w:rPr>
          <w:rFonts w:ascii="Calibri" w:hAnsi="Calibri" w:cs="Calibri"/>
          <w:sz w:val="22"/>
          <w:szCs w:val="22"/>
        </w:rPr>
        <w:tab/>
      </w:r>
      <w:r w:rsidR="005D0443">
        <w:rPr>
          <w:rFonts w:ascii="Calibri" w:hAnsi="Calibri" w:cs="Calibri"/>
          <w:sz w:val="22"/>
          <w:szCs w:val="22"/>
        </w:rPr>
        <w:tab/>
      </w:r>
      <w:r w:rsidR="005D0443">
        <w:rPr>
          <w:rFonts w:ascii="Calibri" w:hAnsi="Calibri" w:cs="Calibri"/>
          <w:sz w:val="22"/>
          <w:szCs w:val="22"/>
        </w:rPr>
        <w:tab/>
      </w:r>
      <w:r w:rsidR="005D0443">
        <w:rPr>
          <w:rFonts w:ascii="Calibri" w:hAnsi="Calibri" w:cs="Calibri"/>
          <w:sz w:val="22"/>
          <w:szCs w:val="22"/>
        </w:rPr>
        <w:tab/>
      </w:r>
      <w:r w:rsidR="005D0443">
        <w:rPr>
          <w:rFonts w:ascii="Calibri" w:hAnsi="Calibri" w:cs="Calibri"/>
          <w:sz w:val="22"/>
          <w:szCs w:val="22"/>
        </w:rPr>
        <w:tab/>
      </w:r>
    </w:p>
    <w:p w14:paraId="01BD1EBD" w14:textId="271AB10A" w:rsidR="005D0443" w:rsidRPr="001345DE" w:rsidRDefault="00BD1D0F" w:rsidP="005D0443">
      <w:pPr>
        <w:spacing w:before="0" w:after="0" w:line="240" w:lineRule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It was noted that t</w:t>
      </w:r>
      <w:r w:rsidRPr="00BD1D0F">
        <w:rPr>
          <w:rFonts w:ascii="Calibri" w:hAnsi="Calibri" w:cs="Calibri"/>
          <w:bCs/>
          <w:sz w:val="22"/>
          <w:szCs w:val="22"/>
        </w:rPr>
        <w:t>he P3 Group has been active in the local area again.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="0036148E">
        <w:rPr>
          <w:rFonts w:ascii="Calibri" w:hAnsi="Calibri" w:cs="Calibri"/>
          <w:b/>
          <w:sz w:val="22"/>
          <w:szCs w:val="22"/>
        </w:rPr>
        <w:br/>
      </w:r>
      <w:r w:rsidR="0036148E">
        <w:rPr>
          <w:rFonts w:ascii="Calibri" w:hAnsi="Calibri" w:cs="Calibri"/>
          <w:b/>
          <w:sz w:val="22"/>
          <w:szCs w:val="22"/>
        </w:rPr>
        <w:br/>
      </w:r>
      <w:r w:rsidR="00F455CB">
        <w:rPr>
          <w:rFonts w:ascii="Calibri" w:hAnsi="Calibri" w:cs="Calibri"/>
          <w:b/>
          <w:sz w:val="22"/>
          <w:szCs w:val="22"/>
        </w:rPr>
        <w:t>485</w:t>
      </w:r>
      <w:r w:rsidR="005D0443" w:rsidRPr="003466D0">
        <w:rPr>
          <w:rFonts w:ascii="Calibri" w:hAnsi="Calibri" w:cs="Calibri"/>
          <w:b/>
          <w:sz w:val="22"/>
          <w:szCs w:val="22"/>
        </w:rPr>
        <w:tab/>
        <w:t xml:space="preserve">The Gravel Hole </w:t>
      </w:r>
      <w:r w:rsidR="005D0443">
        <w:rPr>
          <w:rFonts w:ascii="Calibri" w:hAnsi="Calibri" w:cs="Calibri"/>
          <w:b/>
          <w:sz w:val="22"/>
          <w:szCs w:val="22"/>
        </w:rPr>
        <w:t>– to receive update from Cllrs</w:t>
      </w:r>
    </w:p>
    <w:p w14:paraId="4F50F37A" w14:textId="6C330CB3" w:rsidR="005D0443" w:rsidRPr="00ED1FAF" w:rsidRDefault="00F455CB" w:rsidP="005D0443">
      <w:pPr>
        <w:spacing w:before="0" w:after="0" w:line="240" w:lineRule="auto"/>
        <w:rPr>
          <w:rFonts w:ascii="Calibri" w:hAnsi="Calibri" w:cs="Calibri"/>
          <w:bCs/>
          <w:sz w:val="22"/>
          <w:szCs w:val="22"/>
        </w:rPr>
      </w:pPr>
      <w:r w:rsidRPr="00ED1FAF">
        <w:rPr>
          <w:rFonts w:ascii="Calibri" w:hAnsi="Calibri" w:cs="Calibri"/>
          <w:bCs/>
          <w:sz w:val="22"/>
          <w:szCs w:val="22"/>
        </w:rPr>
        <w:t>Cllr Swanston proposed obtaining quotes for tree work, seconded by Cllr Richardson</w:t>
      </w:r>
      <w:r w:rsidR="00ED1FAF" w:rsidRPr="00ED1FAF">
        <w:rPr>
          <w:rFonts w:ascii="Calibri" w:hAnsi="Calibri" w:cs="Calibri"/>
          <w:bCs/>
          <w:sz w:val="22"/>
          <w:szCs w:val="22"/>
        </w:rPr>
        <w:t xml:space="preserve">, all agreed. </w:t>
      </w:r>
      <w:r w:rsidR="00ED1FAF">
        <w:rPr>
          <w:rFonts w:ascii="Calibri" w:hAnsi="Calibri" w:cs="Calibri"/>
          <w:bCs/>
          <w:sz w:val="22"/>
          <w:szCs w:val="22"/>
        </w:rPr>
        <w:t xml:space="preserve">Cllr Waller-Davies to obtain and circulate.  He will also be making some owl boxes to install.  </w:t>
      </w:r>
      <w:r w:rsidR="0036148E" w:rsidRPr="00ED1FAF">
        <w:rPr>
          <w:rFonts w:ascii="Calibri" w:hAnsi="Calibri" w:cs="Calibri"/>
          <w:bCs/>
          <w:sz w:val="22"/>
          <w:szCs w:val="22"/>
        </w:rPr>
        <w:br/>
      </w:r>
      <w:r w:rsidR="0036148E" w:rsidRPr="00ED1FAF">
        <w:rPr>
          <w:rFonts w:ascii="Calibri" w:hAnsi="Calibri" w:cs="Calibri"/>
          <w:bCs/>
          <w:sz w:val="22"/>
          <w:szCs w:val="22"/>
        </w:rPr>
        <w:br/>
      </w:r>
    </w:p>
    <w:p w14:paraId="6F997FB6" w14:textId="73E6C939" w:rsidR="005D0443" w:rsidRDefault="003F500A" w:rsidP="005D0443">
      <w:pPr>
        <w:spacing w:before="0" w:after="0" w:line="240" w:lineRule="auto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lastRenderedPageBreak/>
        <w:t>486</w:t>
      </w:r>
      <w:r w:rsidR="005D0443" w:rsidRPr="003466D0">
        <w:rPr>
          <w:rFonts w:ascii="Calibri" w:hAnsi="Calibri" w:cs="Calibri"/>
          <w:b/>
          <w:sz w:val="22"/>
          <w:szCs w:val="22"/>
        </w:rPr>
        <w:tab/>
      </w:r>
      <w:r w:rsidR="005D0443">
        <w:rPr>
          <w:rFonts w:ascii="Calibri" w:hAnsi="Calibri" w:cs="Calibri"/>
          <w:b/>
          <w:sz w:val="22"/>
          <w:szCs w:val="22"/>
        </w:rPr>
        <w:t xml:space="preserve">CWG </w:t>
      </w:r>
      <w:r w:rsidR="005D0443">
        <w:rPr>
          <w:rFonts w:ascii="Calibri" w:hAnsi="Calibri" w:cs="Calibri"/>
          <w:b/>
          <w:sz w:val="22"/>
          <w:szCs w:val="22"/>
        </w:rPr>
        <w:tab/>
      </w:r>
    </w:p>
    <w:p w14:paraId="6EC56BA4" w14:textId="5428831C" w:rsidR="005D0443" w:rsidRDefault="005D0443" w:rsidP="005D0443">
      <w:pPr>
        <w:spacing w:before="0" w:after="0" w:line="240" w:lineRule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a</w:t>
      </w:r>
      <w:r>
        <w:rPr>
          <w:rFonts w:ascii="Calibri" w:hAnsi="Calibri" w:cs="Calibri"/>
          <w:bCs/>
          <w:sz w:val="22"/>
          <w:szCs w:val="22"/>
        </w:rPr>
        <w:tab/>
        <w:t>To acknowledge accounts</w:t>
      </w:r>
      <w:r>
        <w:rPr>
          <w:rFonts w:ascii="Calibri" w:hAnsi="Calibri" w:cs="Calibri"/>
          <w:bCs/>
          <w:sz w:val="22"/>
          <w:szCs w:val="22"/>
        </w:rPr>
        <w:tab/>
      </w:r>
      <w:r w:rsidR="0036148E">
        <w:rPr>
          <w:rFonts w:ascii="Calibri" w:hAnsi="Calibri" w:cs="Calibri"/>
          <w:bCs/>
          <w:sz w:val="22"/>
          <w:szCs w:val="22"/>
        </w:rPr>
        <w:br/>
      </w:r>
      <w:r w:rsidR="002A43AB">
        <w:rPr>
          <w:rFonts w:ascii="Calibri" w:hAnsi="Calibri" w:cs="Calibri"/>
          <w:bCs/>
          <w:sz w:val="22"/>
          <w:szCs w:val="22"/>
        </w:rPr>
        <w:t>Noted. The Clerk reported that the year</w:t>
      </w:r>
      <w:r w:rsidR="007771AA">
        <w:rPr>
          <w:rFonts w:ascii="Calibri" w:hAnsi="Calibri" w:cs="Calibri"/>
          <w:bCs/>
          <w:sz w:val="22"/>
          <w:szCs w:val="22"/>
        </w:rPr>
        <w:t>-</w:t>
      </w:r>
      <w:r w:rsidR="002A43AB">
        <w:rPr>
          <w:rFonts w:ascii="Calibri" w:hAnsi="Calibri" w:cs="Calibri"/>
          <w:bCs/>
          <w:sz w:val="22"/>
          <w:szCs w:val="22"/>
        </w:rPr>
        <w:t>end accounts have been forwarded to aid completion of the Parish Council’s annual return.</w:t>
      </w:r>
      <w:r w:rsidR="0036148E">
        <w:rPr>
          <w:rFonts w:ascii="Calibri" w:hAnsi="Calibri" w:cs="Calibri"/>
          <w:bCs/>
          <w:sz w:val="22"/>
          <w:szCs w:val="22"/>
        </w:rPr>
        <w:br/>
      </w:r>
      <w:r w:rsidR="0036148E">
        <w:rPr>
          <w:rFonts w:ascii="Calibri" w:hAnsi="Calibri" w:cs="Calibri"/>
          <w:bCs/>
          <w:sz w:val="22"/>
          <w:szCs w:val="22"/>
        </w:rPr>
        <w:br/>
      </w:r>
      <w:r>
        <w:rPr>
          <w:rFonts w:ascii="Calibri" w:hAnsi="Calibri" w:cs="Calibri"/>
          <w:bCs/>
          <w:sz w:val="22"/>
          <w:szCs w:val="22"/>
        </w:rPr>
        <w:t>b</w:t>
      </w:r>
      <w:r>
        <w:rPr>
          <w:rFonts w:ascii="Calibri" w:hAnsi="Calibri" w:cs="Calibri"/>
          <w:bCs/>
          <w:sz w:val="22"/>
          <w:szCs w:val="22"/>
        </w:rPr>
        <w:tab/>
        <w:t>Report from meeting/approved minutes</w:t>
      </w:r>
    </w:p>
    <w:p w14:paraId="26BF5C9B" w14:textId="6930521F" w:rsidR="005D0443" w:rsidRDefault="001F2B14" w:rsidP="001F2B14">
      <w:pPr>
        <w:spacing w:before="0" w:after="0" w:line="240" w:lineRule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Cllr Gargiulo was proposed by Cllr Waller-Davies, seconded by Cllr Egerton, to join the CWG as the Council’s fourth member. </w:t>
      </w:r>
    </w:p>
    <w:p w14:paraId="4A55CCDC" w14:textId="0A78B021" w:rsidR="008E299C" w:rsidRPr="001F2B14" w:rsidRDefault="008E299C" w:rsidP="001F2B14">
      <w:pPr>
        <w:spacing w:before="0" w:after="0" w:line="240" w:lineRule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Councillors reported that they had undertaken the annual cemetery walk around prior to the last meeting.  </w:t>
      </w:r>
    </w:p>
    <w:p w14:paraId="16505AB0" w14:textId="672A41DE" w:rsidR="005D0443" w:rsidRPr="00770716" w:rsidRDefault="0036148E" w:rsidP="0036148E">
      <w:pPr>
        <w:spacing w:before="0" w:after="0" w:line="240" w:lineRule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br/>
      </w:r>
      <w:r w:rsidR="003F500A">
        <w:rPr>
          <w:rFonts w:ascii="Calibri" w:hAnsi="Calibri" w:cs="Calibri"/>
          <w:b/>
          <w:sz w:val="22"/>
          <w:szCs w:val="22"/>
        </w:rPr>
        <w:t>487</w:t>
      </w:r>
      <w:r w:rsidR="005D0443">
        <w:rPr>
          <w:rFonts w:ascii="Calibri" w:hAnsi="Calibri" w:cs="Calibri"/>
          <w:b/>
          <w:sz w:val="22"/>
          <w:szCs w:val="22"/>
        </w:rPr>
        <w:tab/>
      </w:r>
      <w:r w:rsidR="005D0443" w:rsidRPr="003466D0">
        <w:rPr>
          <w:rFonts w:ascii="Calibri" w:hAnsi="Calibri" w:cs="Calibri"/>
          <w:b/>
          <w:sz w:val="22"/>
          <w:szCs w:val="22"/>
        </w:rPr>
        <w:t>Correspondence (circulated by email) to inc SALC/NALC bulletins</w:t>
      </w:r>
      <w:r w:rsidR="005D0443">
        <w:rPr>
          <w:rFonts w:ascii="Calibri" w:hAnsi="Calibri" w:cs="Calibri"/>
          <w:b/>
          <w:sz w:val="22"/>
          <w:szCs w:val="22"/>
        </w:rPr>
        <w:t xml:space="preserve"> – </w:t>
      </w:r>
      <w:r w:rsidR="005D0443">
        <w:rPr>
          <w:rFonts w:ascii="Calibri" w:hAnsi="Calibri" w:cs="Calibri"/>
          <w:bCs/>
          <w:sz w:val="22"/>
          <w:szCs w:val="22"/>
        </w:rPr>
        <w:t xml:space="preserve">to raise any matters for discussion to inc: Thank you email from Mr B Williams; SC leadership team updates; </w:t>
      </w:r>
    </w:p>
    <w:p w14:paraId="103084DF" w14:textId="77777777" w:rsidR="00B541EA" w:rsidRDefault="00B541EA" w:rsidP="005D0443">
      <w:pPr>
        <w:spacing w:before="0" w:after="0" w:line="240" w:lineRule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The insurance renewal was noted. </w:t>
      </w:r>
    </w:p>
    <w:p w14:paraId="21A1F583" w14:textId="77777777" w:rsidR="003F500A" w:rsidRDefault="00B541EA" w:rsidP="005D0443">
      <w:pPr>
        <w:spacing w:before="0" w:after="0" w:line="240" w:lineRule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The thank you </w:t>
      </w:r>
      <w:r w:rsidR="003F500A">
        <w:rPr>
          <w:rFonts w:ascii="Calibri" w:hAnsi="Calibri" w:cs="Calibri"/>
          <w:bCs/>
          <w:sz w:val="22"/>
          <w:szCs w:val="22"/>
        </w:rPr>
        <w:t>email</w:t>
      </w:r>
      <w:r>
        <w:rPr>
          <w:rFonts w:ascii="Calibri" w:hAnsi="Calibri" w:cs="Calibri"/>
          <w:bCs/>
          <w:sz w:val="22"/>
          <w:szCs w:val="22"/>
        </w:rPr>
        <w:t xml:space="preserve"> from Mr B Williams was acknowledged. </w:t>
      </w:r>
      <w:r w:rsidR="0036148E">
        <w:rPr>
          <w:rFonts w:ascii="Calibri" w:hAnsi="Calibri" w:cs="Calibri"/>
          <w:bCs/>
          <w:sz w:val="22"/>
          <w:szCs w:val="22"/>
        </w:rPr>
        <w:br/>
      </w:r>
      <w:r w:rsidR="003F500A">
        <w:rPr>
          <w:rFonts w:ascii="Calibri" w:hAnsi="Calibri" w:cs="Calibri"/>
          <w:bCs/>
          <w:sz w:val="22"/>
          <w:szCs w:val="22"/>
        </w:rPr>
        <w:t xml:space="preserve">Play area annual inspection date was noted. </w:t>
      </w:r>
    </w:p>
    <w:p w14:paraId="23B3C424" w14:textId="2184D217" w:rsidR="005D0443" w:rsidRPr="00CB0B61" w:rsidRDefault="003F500A" w:rsidP="005D0443">
      <w:pPr>
        <w:spacing w:before="0" w:after="0" w:line="240" w:lineRule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NSAC meeting date noted. </w:t>
      </w:r>
      <w:r w:rsidR="0036148E">
        <w:rPr>
          <w:rFonts w:ascii="Calibri" w:hAnsi="Calibri" w:cs="Calibri"/>
          <w:bCs/>
          <w:sz w:val="22"/>
          <w:szCs w:val="22"/>
        </w:rPr>
        <w:br/>
      </w:r>
    </w:p>
    <w:p w14:paraId="42786761" w14:textId="16D13915" w:rsidR="005D0443" w:rsidRPr="007A0924" w:rsidRDefault="003F500A" w:rsidP="005D0443">
      <w:pPr>
        <w:spacing w:before="0" w:after="0" w:line="240" w:lineRule="auto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488</w:t>
      </w:r>
      <w:r w:rsidR="005D0443" w:rsidRPr="003466D0">
        <w:rPr>
          <w:rFonts w:ascii="Calibri" w:hAnsi="Calibri" w:cs="Calibri"/>
          <w:b/>
          <w:sz w:val="22"/>
          <w:szCs w:val="22"/>
        </w:rPr>
        <w:tab/>
        <w:t xml:space="preserve">Housekeeping </w:t>
      </w:r>
    </w:p>
    <w:p w14:paraId="2022C6F6" w14:textId="77777777" w:rsidR="005D0443" w:rsidRDefault="005D0443" w:rsidP="005D0443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A0924">
        <w:rPr>
          <w:rFonts w:ascii="Calibri" w:hAnsi="Calibri" w:cs="Calibri"/>
          <w:sz w:val="22"/>
          <w:szCs w:val="22"/>
        </w:rPr>
        <w:t>a</w:t>
      </w:r>
      <w:r w:rsidRPr="007A0924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Community engagement – feedback from the Facebook page</w:t>
      </w:r>
    </w:p>
    <w:p w14:paraId="71379339" w14:textId="5BCDDC16" w:rsidR="005D0443" w:rsidRDefault="003F500A" w:rsidP="0036148E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Cllr Jackson reported positively. </w:t>
      </w:r>
      <w:r w:rsidR="0036148E">
        <w:rPr>
          <w:rFonts w:ascii="Calibri" w:hAnsi="Calibri" w:cs="Calibri"/>
          <w:sz w:val="22"/>
          <w:szCs w:val="22"/>
        </w:rPr>
        <w:br/>
      </w:r>
      <w:r w:rsidR="0036148E">
        <w:rPr>
          <w:rFonts w:ascii="Calibri" w:hAnsi="Calibri" w:cs="Calibri"/>
          <w:sz w:val="22"/>
          <w:szCs w:val="22"/>
        </w:rPr>
        <w:br/>
      </w:r>
      <w:r w:rsidR="005D0443">
        <w:rPr>
          <w:rFonts w:ascii="Calibri" w:hAnsi="Calibri" w:cs="Calibri"/>
          <w:sz w:val="22"/>
          <w:szCs w:val="22"/>
        </w:rPr>
        <w:t>b</w:t>
      </w:r>
      <w:r w:rsidR="005D0443">
        <w:rPr>
          <w:rFonts w:ascii="Calibri" w:hAnsi="Calibri" w:cs="Calibri"/>
          <w:sz w:val="22"/>
          <w:szCs w:val="22"/>
        </w:rPr>
        <w:tab/>
      </w:r>
      <w:r w:rsidR="005D0443">
        <w:rPr>
          <w:rFonts w:ascii="Calibri" w:hAnsi="Calibri" w:cs="Calibri"/>
          <w:bCs/>
          <w:sz w:val="22"/>
          <w:szCs w:val="22"/>
        </w:rPr>
        <w:t>Defibrillators – to enable Cllrs to report any concerns/replacement parts required</w:t>
      </w:r>
    </w:p>
    <w:p w14:paraId="7C17D2F6" w14:textId="747E68DA" w:rsidR="005D0443" w:rsidRDefault="003F500A" w:rsidP="005D0443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Cllr Egerton has fitted the new battery into the Criftins defib. </w:t>
      </w:r>
      <w:r w:rsidR="0036148E">
        <w:rPr>
          <w:rFonts w:ascii="Calibri" w:hAnsi="Calibri" w:cs="Calibri"/>
          <w:bCs/>
          <w:sz w:val="22"/>
          <w:szCs w:val="22"/>
        </w:rPr>
        <w:br/>
      </w:r>
      <w:r w:rsidR="0036148E">
        <w:rPr>
          <w:rFonts w:ascii="Calibri" w:hAnsi="Calibri" w:cs="Calibri"/>
          <w:bCs/>
          <w:sz w:val="22"/>
          <w:szCs w:val="22"/>
        </w:rPr>
        <w:br/>
      </w:r>
      <w:r w:rsidR="005D0443">
        <w:rPr>
          <w:rFonts w:ascii="Calibri" w:hAnsi="Calibri" w:cs="Calibri"/>
          <w:bCs/>
          <w:sz w:val="22"/>
          <w:szCs w:val="22"/>
        </w:rPr>
        <w:t>c</w:t>
      </w:r>
      <w:r w:rsidR="005D0443">
        <w:rPr>
          <w:rFonts w:ascii="Calibri" w:hAnsi="Calibri" w:cs="Calibri"/>
          <w:bCs/>
          <w:sz w:val="22"/>
          <w:szCs w:val="22"/>
        </w:rPr>
        <w:tab/>
        <w:t>Tetchill Brook mapping – update on progress</w:t>
      </w:r>
    </w:p>
    <w:p w14:paraId="39051EE1" w14:textId="6A41D62A" w:rsidR="005D0443" w:rsidRDefault="00A36B74" w:rsidP="005D0443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Cllr Swanston reported that she has been in touch with Hordley PC to ask if they can assist with the </w:t>
      </w:r>
      <w:r w:rsidR="009640D9">
        <w:rPr>
          <w:rFonts w:ascii="Calibri" w:hAnsi="Calibri" w:cs="Calibri"/>
          <w:bCs/>
          <w:sz w:val="22"/>
          <w:szCs w:val="22"/>
        </w:rPr>
        <w:t>T</w:t>
      </w:r>
      <w:r>
        <w:rPr>
          <w:rFonts w:ascii="Calibri" w:hAnsi="Calibri" w:cs="Calibri"/>
          <w:bCs/>
          <w:sz w:val="22"/>
          <w:szCs w:val="22"/>
        </w:rPr>
        <w:t>etchill</w:t>
      </w:r>
      <w:r w:rsidR="009640D9">
        <w:rPr>
          <w:rFonts w:ascii="Calibri" w:hAnsi="Calibri" w:cs="Calibri"/>
          <w:bCs/>
          <w:sz w:val="22"/>
          <w:szCs w:val="22"/>
        </w:rPr>
        <w:t xml:space="preserve"> Brook</w:t>
      </w:r>
      <w:r w:rsidR="00DF7F22">
        <w:rPr>
          <w:rFonts w:ascii="Calibri" w:hAnsi="Calibri" w:cs="Calibri"/>
          <w:bCs/>
          <w:sz w:val="22"/>
          <w:szCs w:val="22"/>
        </w:rPr>
        <w:t xml:space="preserve"> mapping. No response to date. </w:t>
      </w:r>
      <w:r w:rsidR="0036148E">
        <w:rPr>
          <w:rFonts w:ascii="Calibri" w:hAnsi="Calibri" w:cs="Calibri"/>
          <w:bCs/>
          <w:sz w:val="22"/>
          <w:szCs w:val="22"/>
        </w:rPr>
        <w:br/>
      </w:r>
      <w:r w:rsidR="0036148E">
        <w:rPr>
          <w:rFonts w:ascii="Calibri" w:hAnsi="Calibri" w:cs="Calibri"/>
          <w:bCs/>
          <w:sz w:val="22"/>
          <w:szCs w:val="22"/>
        </w:rPr>
        <w:br/>
      </w:r>
      <w:r w:rsidR="005D0443">
        <w:rPr>
          <w:rFonts w:ascii="Calibri" w:hAnsi="Calibri" w:cs="Calibri"/>
          <w:bCs/>
          <w:sz w:val="22"/>
          <w:szCs w:val="22"/>
        </w:rPr>
        <w:t>d</w:t>
      </w:r>
      <w:r w:rsidR="005D0443">
        <w:rPr>
          <w:rFonts w:ascii="Calibri" w:hAnsi="Calibri" w:cs="Calibri"/>
          <w:bCs/>
          <w:sz w:val="22"/>
          <w:szCs w:val="22"/>
        </w:rPr>
        <w:tab/>
        <w:t>Banking – to complete Board resolution form and new mandates</w:t>
      </w:r>
    </w:p>
    <w:p w14:paraId="147E6CCA" w14:textId="67A04B5B" w:rsidR="005D0443" w:rsidRDefault="000526AB" w:rsidP="005D0443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Cllr Egerton proposed updating the mandates, seconded by Cllr Swanston, all agreed. Resolved. Cllr Swanston proposed updating the resolution form, seconded by Cllr Richardson, all agreed. Resolved. </w:t>
      </w:r>
      <w:r w:rsidR="0036148E">
        <w:rPr>
          <w:rFonts w:ascii="Calibri" w:hAnsi="Calibri" w:cs="Calibri"/>
          <w:bCs/>
          <w:sz w:val="22"/>
          <w:szCs w:val="22"/>
        </w:rPr>
        <w:br/>
      </w:r>
      <w:r w:rsidR="0036148E">
        <w:rPr>
          <w:rFonts w:ascii="Calibri" w:hAnsi="Calibri" w:cs="Calibri"/>
          <w:bCs/>
          <w:sz w:val="22"/>
          <w:szCs w:val="22"/>
        </w:rPr>
        <w:br/>
      </w:r>
      <w:r w:rsidR="005D0443">
        <w:rPr>
          <w:rFonts w:ascii="Calibri" w:hAnsi="Calibri" w:cs="Calibri"/>
          <w:bCs/>
          <w:sz w:val="22"/>
          <w:szCs w:val="22"/>
        </w:rPr>
        <w:t>e</w:t>
      </w:r>
      <w:r w:rsidR="005D0443">
        <w:rPr>
          <w:rFonts w:ascii="Calibri" w:hAnsi="Calibri" w:cs="Calibri"/>
          <w:bCs/>
          <w:sz w:val="22"/>
          <w:szCs w:val="22"/>
        </w:rPr>
        <w:tab/>
        <w:t>To appoint a further Cllr to be a member of the Cemetery Working Group</w:t>
      </w:r>
    </w:p>
    <w:p w14:paraId="51204D0F" w14:textId="3881B49B" w:rsidR="005D0443" w:rsidRPr="00CA2E55" w:rsidRDefault="00CA2E55" w:rsidP="005D0443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  <w:r w:rsidRPr="00CA2E55">
        <w:rPr>
          <w:rFonts w:ascii="Calibri" w:hAnsi="Calibri" w:cs="Calibri"/>
          <w:bCs/>
          <w:sz w:val="22"/>
          <w:szCs w:val="22"/>
        </w:rPr>
        <w:t xml:space="preserve">Covered under previous item. </w:t>
      </w:r>
      <w:r w:rsidR="0036148E" w:rsidRPr="00CA2E55">
        <w:rPr>
          <w:rFonts w:ascii="Calibri" w:hAnsi="Calibri" w:cs="Calibri"/>
          <w:bCs/>
          <w:sz w:val="22"/>
          <w:szCs w:val="22"/>
        </w:rPr>
        <w:br/>
      </w:r>
      <w:r w:rsidR="005D0443" w:rsidRPr="00CA2E55">
        <w:rPr>
          <w:rFonts w:ascii="Calibri" w:hAnsi="Calibri" w:cs="Calibri"/>
          <w:bCs/>
          <w:sz w:val="22"/>
          <w:szCs w:val="22"/>
        </w:rPr>
        <w:tab/>
      </w:r>
      <w:r w:rsidR="005D0443" w:rsidRPr="00CA2E55">
        <w:rPr>
          <w:rFonts w:ascii="Calibri" w:hAnsi="Calibri" w:cs="Calibri"/>
          <w:bCs/>
          <w:sz w:val="22"/>
          <w:szCs w:val="22"/>
        </w:rPr>
        <w:tab/>
      </w:r>
    </w:p>
    <w:p w14:paraId="5F3923D2" w14:textId="3CF1E810" w:rsidR="005D0443" w:rsidRPr="00122BB9" w:rsidRDefault="00CA2E55" w:rsidP="005D0443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  <w:lang w:eastAsia="en-GB"/>
        </w:rPr>
      </w:pPr>
      <w:r>
        <w:rPr>
          <w:rFonts w:ascii="Calibri" w:hAnsi="Calibri" w:cs="Calibri"/>
          <w:b/>
          <w:sz w:val="22"/>
          <w:szCs w:val="22"/>
        </w:rPr>
        <w:t>489</w:t>
      </w:r>
      <w:r w:rsidR="005D0443" w:rsidRPr="003466D0">
        <w:rPr>
          <w:rFonts w:ascii="Calibri" w:hAnsi="Calibri" w:cs="Calibri"/>
          <w:b/>
          <w:sz w:val="22"/>
          <w:szCs w:val="22"/>
        </w:rPr>
        <w:tab/>
        <w:t xml:space="preserve">Highways </w:t>
      </w:r>
    </w:p>
    <w:p w14:paraId="2E20144B" w14:textId="77777777" w:rsidR="005D0443" w:rsidRDefault="005D0443" w:rsidP="005D0443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r w:rsidRPr="003466D0">
        <w:rPr>
          <w:rFonts w:ascii="Calibri" w:hAnsi="Calibri" w:cs="Calibri"/>
          <w:sz w:val="22"/>
          <w:szCs w:val="22"/>
        </w:rPr>
        <w:t>a</w:t>
      </w:r>
      <w:r w:rsidRPr="003466D0"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T</w:t>
      </w:r>
      <w:r w:rsidRPr="003466D0">
        <w:rPr>
          <w:rFonts w:ascii="Calibri" w:hAnsi="Calibri" w:cs="Calibri"/>
          <w:sz w:val="22"/>
          <w:szCs w:val="22"/>
        </w:rPr>
        <w:t>o enable Councillors to raise any matters of concern</w:t>
      </w:r>
      <w:r>
        <w:rPr>
          <w:rFonts w:ascii="Calibri" w:hAnsi="Calibri" w:cs="Calibri"/>
          <w:sz w:val="22"/>
          <w:szCs w:val="22"/>
        </w:rPr>
        <w:t xml:space="preserve"> not raised under Ward Matters</w:t>
      </w:r>
    </w:p>
    <w:p w14:paraId="1FB75565" w14:textId="374BBE67" w:rsidR="005D0443" w:rsidRDefault="00CA2E55" w:rsidP="005D0443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  <w:lang w:val="en-GB" w:eastAsia="en-GB"/>
        </w:rPr>
      </w:pPr>
      <w:r>
        <w:rPr>
          <w:rFonts w:ascii="Calibri" w:hAnsi="Calibri" w:cs="Calibri"/>
          <w:sz w:val="22"/>
          <w:szCs w:val="22"/>
        </w:rPr>
        <w:t xml:space="preserve">Nothing to report. </w:t>
      </w:r>
      <w:r w:rsidR="0036148E">
        <w:rPr>
          <w:rFonts w:ascii="Calibri" w:hAnsi="Calibri" w:cs="Calibri"/>
          <w:sz w:val="22"/>
          <w:szCs w:val="22"/>
        </w:rPr>
        <w:br/>
      </w:r>
      <w:r w:rsidR="0036148E">
        <w:rPr>
          <w:rFonts w:ascii="Calibri" w:hAnsi="Calibri" w:cs="Calibri"/>
          <w:sz w:val="22"/>
          <w:szCs w:val="22"/>
        </w:rPr>
        <w:br/>
      </w:r>
      <w:r w:rsidR="005D0443">
        <w:rPr>
          <w:rFonts w:ascii="Calibri" w:hAnsi="Calibri" w:cs="Calibri"/>
          <w:sz w:val="22"/>
          <w:szCs w:val="22"/>
        </w:rPr>
        <w:t>b</w:t>
      </w:r>
      <w:r w:rsidR="005D0443">
        <w:rPr>
          <w:rFonts w:ascii="Calibri" w:hAnsi="Calibri" w:cs="Calibri"/>
          <w:sz w:val="22"/>
          <w:szCs w:val="22"/>
        </w:rPr>
        <w:tab/>
      </w:r>
      <w:r w:rsidR="005D0443" w:rsidRPr="00620E1E">
        <w:rPr>
          <w:rFonts w:ascii="Calibri" w:hAnsi="Calibri" w:cs="Calibri"/>
          <w:color w:val="424242"/>
          <w:sz w:val="22"/>
          <w:szCs w:val="22"/>
          <w:lang w:val="en-GB" w:eastAsia="en-GB"/>
        </w:rPr>
        <w:t>Road Closure</w:t>
      </w:r>
      <w:r w:rsidR="005D0443">
        <w:rPr>
          <w:rFonts w:ascii="Calibri" w:hAnsi="Calibri" w:cs="Calibri"/>
          <w:color w:val="424242"/>
          <w:sz w:val="22"/>
          <w:szCs w:val="22"/>
          <w:lang w:val="en-GB" w:eastAsia="en-GB"/>
        </w:rPr>
        <w:t xml:space="preserve"> notifications: to acknowledge </w:t>
      </w:r>
    </w:p>
    <w:p w14:paraId="5753B67E" w14:textId="6F7ABDC8" w:rsidR="005D0443" w:rsidRDefault="00DF1AEF" w:rsidP="005D0443">
      <w:pPr>
        <w:shd w:val="clear" w:color="auto" w:fill="FFFFFF"/>
        <w:spacing w:before="0" w:after="0" w:line="240" w:lineRule="auto"/>
        <w:rPr>
          <w:rFonts w:ascii="Calibri" w:hAnsi="Calibri" w:cs="Calibri"/>
          <w:color w:val="424242"/>
          <w:sz w:val="22"/>
          <w:szCs w:val="22"/>
          <w:bdr w:val="none" w:sz="0" w:space="0" w:color="auto" w:frame="1"/>
          <w:lang w:eastAsia="en-GB"/>
        </w:rPr>
      </w:pPr>
      <w:r>
        <w:rPr>
          <w:rFonts w:ascii="Calibri" w:hAnsi="Calibri" w:cs="Calibri"/>
          <w:color w:val="424242"/>
          <w:sz w:val="22"/>
          <w:szCs w:val="22"/>
          <w:bdr w:val="none" w:sz="0" w:space="0" w:color="auto" w:frame="1"/>
          <w:lang w:eastAsia="en-GB"/>
        </w:rPr>
        <w:t>Noted.</w:t>
      </w:r>
      <w:r w:rsidR="0036148E">
        <w:rPr>
          <w:rFonts w:ascii="Calibri" w:hAnsi="Calibri" w:cs="Calibri"/>
          <w:color w:val="424242"/>
          <w:sz w:val="22"/>
          <w:szCs w:val="22"/>
          <w:bdr w:val="none" w:sz="0" w:space="0" w:color="auto" w:frame="1"/>
          <w:lang w:eastAsia="en-GB"/>
        </w:rPr>
        <w:br/>
      </w:r>
      <w:r w:rsidR="0036148E">
        <w:rPr>
          <w:rFonts w:ascii="Calibri" w:hAnsi="Calibri" w:cs="Calibri"/>
          <w:color w:val="424242"/>
          <w:sz w:val="22"/>
          <w:szCs w:val="22"/>
          <w:bdr w:val="none" w:sz="0" w:space="0" w:color="auto" w:frame="1"/>
          <w:lang w:eastAsia="en-GB"/>
        </w:rPr>
        <w:br/>
      </w:r>
      <w:r w:rsidR="005D0443" w:rsidRPr="00FE2E81">
        <w:rPr>
          <w:rFonts w:ascii="Calibri" w:hAnsi="Calibri" w:cs="Calibri"/>
          <w:color w:val="424242"/>
          <w:sz w:val="22"/>
          <w:szCs w:val="22"/>
          <w:bdr w:val="none" w:sz="0" w:space="0" w:color="auto" w:frame="1"/>
          <w:lang w:eastAsia="en-GB"/>
        </w:rPr>
        <w:t>c</w:t>
      </w:r>
      <w:r w:rsidR="005D0443" w:rsidRPr="00FE2E81">
        <w:rPr>
          <w:rFonts w:ascii="Calibri" w:hAnsi="Calibri" w:cs="Calibri"/>
          <w:color w:val="424242"/>
          <w:sz w:val="22"/>
          <w:szCs w:val="22"/>
          <w:bdr w:val="none" w:sz="0" w:space="0" w:color="auto" w:frame="1"/>
          <w:lang w:eastAsia="en-GB"/>
        </w:rPr>
        <w:tab/>
      </w:r>
      <w:r w:rsidR="005D0443">
        <w:rPr>
          <w:rFonts w:ascii="Calibri" w:hAnsi="Calibri" w:cs="Calibri"/>
          <w:color w:val="424242"/>
          <w:sz w:val="22"/>
          <w:szCs w:val="22"/>
          <w:bdr w:val="none" w:sz="0" w:space="0" w:color="auto" w:frame="1"/>
          <w:lang w:eastAsia="en-GB"/>
        </w:rPr>
        <w:t>VAS - update on installation</w:t>
      </w:r>
    </w:p>
    <w:p w14:paraId="10192460" w14:textId="77777777" w:rsidR="00BC62ED" w:rsidRDefault="00DF1AEF" w:rsidP="0036148E">
      <w:pPr>
        <w:adjustRightInd w:val="0"/>
        <w:spacing w:before="0" w:after="0" w:line="240" w:lineRule="auto"/>
        <w:rPr>
          <w:rFonts w:ascii="Calibri" w:hAnsi="Calibri" w:cs="Calibri"/>
          <w:color w:val="424242"/>
          <w:sz w:val="22"/>
          <w:szCs w:val="22"/>
          <w:bdr w:val="none" w:sz="0" w:space="0" w:color="auto" w:frame="1"/>
          <w:lang w:eastAsia="en-GB"/>
        </w:rPr>
      </w:pPr>
      <w:r>
        <w:rPr>
          <w:rFonts w:ascii="Calibri" w:hAnsi="Calibri" w:cs="Calibri"/>
          <w:color w:val="424242"/>
          <w:sz w:val="22"/>
          <w:szCs w:val="22"/>
          <w:bdr w:val="none" w:sz="0" w:space="0" w:color="auto" w:frame="1"/>
          <w:lang w:eastAsia="en-GB"/>
        </w:rPr>
        <w:t xml:space="preserve">The Clerk reported that the company has gone out of business. She is pursuing via the parent company a refund or provision of the outstanding unit. </w:t>
      </w:r>
      <w:r w:rsidR="0036148E">
        <w:rPr>
          <w:rFonts w:ascii="Calibri" w:hAnsi="Calibri" w:cs="Calibri"/>
          <w:color w:val="424242"/>
          <w:sz w:val="22"/>
          <w:szCs w:val="22"/>
          <w:bdr w:val="none" w:sz="0" w:space="0" w:color="auto" w:frame="1"/>
          <w:lang w:eastAsia="en-GB"/>
        </w:rPr>
        <w:br/>
      </w:r>
      <w:r w:rsidR="0036148E">
        <w:rPr>
          <w:rFonts w:ascii="Calibri" w:hAnsi="Calibri" w:cs="Calibri"/>
          <w:color w:val="424242"/>
          <w:sz w:val="22"/>
          <w:szCs w:val="22"/>
          <w:bdr w:val="none" w:sz="0" w:space="0" w:color="auto" w:frame="1"/>
          <w:lang w:eastAsia="en-GB"/>
        </w:rPr>
        <w:br/>
      </w:r>
    </w:p>
    <w:p w14:paraId="0AE51515" w14:textId="77777777" w:rsidR="00BC62ED" w:rsidRDefault="00BC62ED">
      <w:pPr>
        <w:spacing w:before="0" w:after="160" w:line="259" w:lineRule="auto"/>
        <w:rPr>
          <w:rFonts w:ascii="Calibri" w:hAnsi="Calibri" w:cs="Calibri"/>
          <w:color w:val="424242"/>
          <w:sz w:val="22"/>
          <w:szCs w:val="22"/>
          <w:bdr w:val="none" w:sz="0" w:space="0" w:color="auto" w:frame="1"/>
          <w:lang w:eastAsia="en-GB"/>
        </w:rPr>
      </w:pPr>
      <w:r>
        <w:rPr>
          <w:rFonts w:ascii="Calibri" w:hAnsi="Calibri" w:cs="Calibri"/>
          <w:color w:val="424242"/>
          <w:sz w:val="22"/>
          <w:szCs w:val="22"/>
          <w:bdr w:val="none" w:sz="0" w:space="0" w:color="auto" w:frame="1"/>
          <w:lang w:eastAsia="en-GB"/>
        </w:rPr>
        <w:br w:type="page"/>
      </w:r>
    </w:p>
    <w:p w14:paraId="418CDF75" w14:textId="2F953A29" w:rsidR="005D0443" w:rsidRDefault="005D0443" w:rsidP="0036148E">
      <w:pPr>
        <w:adjustRightInd w:val="0"/>
        <w:spacing w:before="0"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  <w:bdr w:val="none" w:sz="0" w:space="0" w:color="auto" w:frame="1"/>
          <w:lang w:eastAsia="en-GB"/>
        </w:rPr>
        <w:lastRenderedPageBreak/>
        <w:t>d</w:t>
      </w:r>
      <w:r>
        <w:rPr>
          <w:rFonts w:ascii="Calibri" w:hAnsi="Calibri" w:cs="Calibri"/>
          <w:color w:val="424242"/>
          <w:sz w:val="22"/>
          <w:szCs w:val="22"/>
          <w:bdr w:val="none" w:sz="0" w:space="0" w:color="auto" w:frame="1"/>
          <w:lang w:eastAsia="en-GB"/>
        </w:rPr>
        <w:tab/>
      </w:r>
      <w:r w:rsidRPr="00E27AA7">
        <w:rPr>
          <w:rFonts w:ascii="Calibri" w:hAnsi="Calibri" w:cs="Calibri"/>
          <w:color w:val="424242"/>
          <w:sz w:val="22"/>
          <w:szCs w:val="22"/>
          <w:bdr w:val="none" w:sz="0" w:space="0" w:color="auto" w:frame="1"/>
          <w:lang w:eastAsia="en-GB"/>
        </w:rPr>
        <w:t>B</w:t>
      </w:r>
      <w:r>
        <w:rPr>
          <w:rFonts w:ascii="Calibri" w:hAnsi="Calibri" w:cs="Calibri"/>
          <w:iCs/>
          <w:sz w:val="22"/>
          <w:szCs w:val="22"/>
        </w:rPr>
        <w:t>us service (</w:t>
      </w:r>
      <w:r w:rsidRPr="00055B0C">
        <w:rPr>
          <w:rFonts w:ascii="Calibri" w:hAnsi="Calibri" w:cs="Calibri"/>
        </w:rPr>
        <w:t>Transport Act 1985 106A</w:t>
      </w:r>
      <w:r w:rsidRPr="0080062E">
        <w:rPr>
          <w:rFonts w:cs="Calibri"/>
        </w:rPr>
        <w:t>)</w:t>
      </w:r>
      <w:r w:rsidRPr="00D53D67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–</w:t>
      </w:r>
      <w:r w:rsidRPr="00D53D67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 update on funding application/update on bus stop allocations/update on Tetchill service</w:t>
      </w:r>
    </w:p>
    <w:p w14:paraId="5465639E" w14:textId="404EEE11" w:rsidR="005D0443" w:rsidRDefault="00BC62ED" w:rsidP="005D0443">
      <w:pPr>
        <w:adjustRightInd w:val="0"/>
        <w:spacing w:before="0" w:after="0" w:line="240" w:lineRule="auto"/>
        <w:rPr>
          <w:rFonts w:cs="Calibri"/>
        </w:rPr>
      </w:pPr>
      <w:r>
        <w:rPr>
          <w:rFonts w:ascii="Calibri" w:hAnsi="Calibri" w:cs="Calibri"/>
          <w:sz w:val="22"/>
          <w:szCs w:val="22"/>
        </w:rPr>
        <w:t xml:space="preserve">Covered. </w:t>
      </w:r>
      <w:r w:rsidR="0036148E">
        <w:rPr>
          <w:rFonts w:ascii="Calibri" w:hAnsi="Calibri" w:cs="Calibri"/>
          <w:sz w:val="22"/>
          <w:szCs w:val="22"/>
        </w:rPr>
        <w:br/>
      </w:r>
      <w:r w:rsidR="0036148E">
        <w:rPr>
          <w:rFonts w:ascii="Calibri" w:hAnsi="Calibri" w:cs="Calibri"/>
          <w:sz w:val="22"/>
          <w:szCs w:val="22"/>
        </w:rPr>
        <w:br/>
      </w:r>
      <w:r w:rsidR="005D0443">
        <w:rPr>
          <w:rFonts w:ascii="Calibri" w:hAnsi="Calibri" w:cs="Calibri"/>
          <w:sz w:val="22"/>
          <w:szCs w:val="22"/>
        </w:rPr>
        <w:t>e</w:t>
      </w:r>
      <w:r w:rsidR="005D0443">
        <w:rPr>
          <w:rFonts w:ascii="Calibri" w:hAnsi="Calibri" w:cs="Calibri"/>
          <w:sz w:val="22"/>
          <w:szCs w:val="22"/>
        </w:rPr>
        <w:tab/>
        <w:t>Spunhill Crossroads – update for discussion</w:t>
      </w:r>
    </w:p>
    <w:p w14:paraId="50AB959D" w14:textId="62362469" w:rsidR="005D0443" w:rsidRPr="00EA0E4F" w:rsidRDefault="00BC62ED" w:rsidP="005D0443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This has been included in the </w:t>
      </w:r>
      <w:r w:rsidR="007339E7">
        <w:rPr>
          <w:rFonts w:ascii="Calibri" w:hAnsi="Calibri" w:cs="Calibri"/>
          <w:sz w:val="22"/>
          <w:szCs w:val="22"/>
        </w:rPr>
        <w:t xml:space="preserve">year’s budget allocation and programmed. No date has been given. </w:t>
      </w:r>
      <w:r w:rsidR="007339E7">
        <w:rPr>
          <w:rFonts w:ascii="Calibri" w:hAnsi="Calibri" w:cs="Calibri"/>
          <w:sz w:val="22"/>
          <w:szCs w:val="22"/>
        </w:rPr>
        <w:br/>
      </w:r>
    </w:p>
    <w:p w14:paraId="6197937B" w14:textId="45DB762A" w:rsidR="005D0443" w:rsidRPr="003466D0" w:rsidRDefault="00C678B1" w:rsidP="005D0443">
      <w:pPr>
        <w:spacing w:before="0" w:after="0" w:line="240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490</w:t>
      </w:r>
      <w:r w:rsidR="005D0443" w:rsidRPr="003466D0">
        <w:rPr>
          <w:rFonts w:ascii="Calibri" w:hAnsi="Calibri" w:cs="Calibri"/>
          <w:b/>
          <w:bCs/>
          <w:sz w:val="22"/>
          <w:szCs w:val="22"/>
        </w:rPr>
        <w:tab/>
        <w:t>Accounts</w:t>
      </w:r>
      <w:r w:rsidR="005D0443" w:rsidRPr="003466D0">
        <w:rPr>
          <w:rFonts w:ascii="Calibri" w:hAnsi="Calibri" w:cs="Calibri"/>
          <w:b/>
          <w:bCs/>
          <w:sz w:val="22"/>
          <w:szCs w:val="22"/>
        </w:rPr>
        <w:tab/>
      </w:r>
    </w:p>
    <w:p w14:paraId="0F01C1A9" w14:textId="77777777" w:rsidR="005D0443" w:rsidRPr="00701FDF" w:rsidRDefault="005D0443" w:rsidP="005D0443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ab/>
        <w:t>End of Year Bank Reconciliation for approval</w:t>
      </w:r>
    </w:p>
    <w:p w14:paraId="516F1A0E" w14:textId="24E8FE01" w:rsidR="005D0443" w:rsidRDefault="007339E7" w:rsidP="005D0443">
      <w:pPr>
        <w:spacing w:before="0" w:after="0" w:line="240" w:lineRule="auto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Cllr </w:t>
      </w:r>
      <w:r w:rsidR="00C678B1">
        <w:rPr>
          <w:rFonts w:ascii="Calibri" w:hAnsi="Calibri" w:cs="Calibri"/>
          <w:sz w:val="22"/>
          <w:szCs w:val="22"/>
        </w:rPr>
        <w:t>Waller-</w:t>
      </w:r>
      <w:r>
        <w:rPr>
          <w:rFonts w:ascii="Calibri" w:hAnsi="Calibri" w:cs="Calibri"/>
          <w:sz w:val="22"/>
          <w:szCs w:val="22"/>
        </w:rPr>
        <w:t>Davies propose</w:t>
      </w:r>
      <w:r w:rsidR="00C678B1">
        <w:rPr>
          <w:rFonts w:ascii="Calibri" w:hAnsi="Calibri" w:cs="Calibri"/>
          <w:sz w:val="22"/>
          <w:szCs w:val="22"/>
        </w:rPr>
        <w:t xml:space="preserve">d approving the year end reconciliation, seconded by Cllr Swanston, all agreed. Resolved. </w:t>
      </w:r>
      <w:r w:rsidR="0036148E">
        <w:rPr>
          <w:rFonts w:ascii="Calibri" w:hAnsi="Calibri" w:cs="Calibri"/>
          <w:sz w:val="22"/>
          <w:szCs w:val="22"/>
        </w:rPr>
        <w:br/>
      </w:r>
      <w:r w:rsidR="0036148E">
        <w:rPr>
          <w:rFonts w:ascii="Calibri" w:hAnsi="Calibri" w:cs="Calibri"/>
          <w:sz w:val="22"/>
          <w:szCs w:val="22"/>
        </w:rPr>
        <w:br/>
      </w:r>
      <w:r w:rsidR="005D0443">
        <w:rPr>
          <w:rFonts w:ascii="Calibri" w:hAnsi="Calibri" w:cs="Calibri"/>
          <w:sz w:val="22"/>
          <w:szCs w:val="22"/>
        </w:rPr>
        <w:t>b</w:t>
      </w:r>
      <w:r w:rsidR="005D0443">
        <w:rPr>
          <w:rFonts w:ascii="Calibri" w:hAnsi="Calibri" w:cs="Calibri"/>
          <w:sz w:val="22"/>
          <w:szCs w:val="22"/>
        </w:rPr>
        <w:tab/>
      </w:r>
      <w:r w:rsidR="005D0443" w:rsidRPr="00701FDF">
        <w:rPr>
          <w:rFonts w:ascii="Calibri" w:hAnsi="Calibri" w:cs="Calibri"/>
          <w:sz w:val="22"/>
          <w:szCs w:val="22"/>
        </w:rPr>
        <w:t>Invoices for approval and signature (</w:t>
      </w:r>
      <w:r w:rsidR="005D0443" w:rsidRPr="00701FDF">
        <w:rPr>
          <w:rFonts w:ascii="Calibri" w:hAnsi="Calibri" w:cs="Calibri"/>
          <w:i/>
          <w:sz w:val="22"/>
          <w:szCs w:val="22"/>
        </w:rPr>
        <w:t>to include those received post agenda)</w:t>
      </w:r>
    </w:p>
    <w:p w14:paraId="2E4764A0" w14:textId="78E2603E" w:rsidR="005D0443" w:rsidRDefault="00C678B1" w:rsidP="005D0443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 xml:space="preserve">Cllr Richardson proposed all payments for approval, seconded by Cllr </w:t>
      </w:r>
      <w:r w:rsidR="00753DD4">
        <w:rPr>
          <w:rFonts w:ascii="Calibri" w:hAnsi="Calibri" w:cs="Calibri"/>
          <w:iCs/>
          <w:sz w:val="22"/>
          <w:szCs w:val="22"/>
        </w:rPr>
        <w:t xml:space="preserve">Gargiulo, all agreed. Resolved. </w:t>
      </w:r>
      <w:r w:rsidR="0036148E">
        <w:rPr>
          <w:rFonts w:ascii="Calibri" w:hAnsi="Calibri" w:cs="Calibri"/>
          <w:iCs/>
          <w:sz w:val="22"/>
          <w:szCs w:val="22"/>
        </w:rPr>
        <w:br/>
      </w:r>
      <w:r w:rsidR="0036148E">
        <w:rPr>
          <w:rFonts w:ascii="Calibri" w:hAnsi="Calibri" w:cs="Calibri"/>
          <w:iCs/>
          <w:sz w:val="22"/>
          <w:szCs w:val="22"/>
        </w:rPr>
        <w:br/>
      </w:r>
      <w:r w:rsidR="005D0443">
        <w:rPr>
          <w:rFonts w:ascii="Calibri" w:hAnsi="Calibri" w:cs="Calibri"/>
          <w:iCs/>
          <w:sz w:val="22"/>
          <w:szCs w:val="22"/>
        </w:rPr>
        <w:t>c</w:t>
      </w:r>
      <w:r w:rsidR="005D0443">
        <w:rPr>
          <w:rFonts w:ascii="Calibri" w:hAnsi="Calibri" w:cs="Calibri"/>
          <w:iCs/>
          <w:sz w:val="22"/>
          <w:szCs w:val="22"/>
        </w:rPr>
        <w:tab/>
      </w:r>
      <w:r w:rsidR="005D0443">
        <w:rPr>
          <w:rFonts w:ascii="Calibri" w:hAnsi="Calibri" w:cs="Calibri"/>
          <w:sz w:val="22"/>
          <w:szCs w:val="22"/>
        </w:rPr>
        <w:t>Dog waste bin (Gravel Hole) – update</w:t>
      </w:r>
    </w:p>
    <w:p w14:paraId="03EC2A4A" w14:textId="234FDE78" w:rsidR="005D0443" w:rsidRDefault="00753DD4" w:rsidP="005D0443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No update from the Dog Warden.</w:t>
      </w:r>
      <w:r w:rsidR="0036148E">
        <w:rPr>
          <w:rFonts w:ascii="Calibri" w:hAnsi="Calibri" w:cs="Calibri"/>
          <w:sz w:val="22"/>
          <w:szCs w:val="22"/>
        </w:rPr>
        <w:br/>
      </w:r>
      <w:r w:rsidR="0036148E">
        <w:rPr>
          <w:rFonts w:ascii="Calibri" w:hAnsi="Calibri" w:cs="Calibri"/>
          <w:sz w:val="22"/>
          <w:szCs w:val="22"/>
        </w:rPr>
        <w:br/>
      </w:r>
      <w:r w:rsidR="005D0443">
        <w:rPr>
          <w:rFonts w:ascii="Calibri" w:hAnsi="Calibri" w:cs="Calibri"/>
          <w:sz w:val="22"/>
          <w:szCs w:val="22"/>
        </w:rPr>
        <w:t>d</w:t>
      </w:r>
      <w:r w:rsidR="005D0443">
        <w:rPr>
          <w:rFonts w:ascii="Calibri" w:hAnsi="Calibri" w:cs="Calibri"/>
          <w:sz w:val="22"/>
          <w:szCs w:val="22"/>
        </w:rPr>
        <w:tab/>
        <w:t>Internal Audit- to accept the report and any findings therein</w:t>
      </w:r>
    </w:p>
    <w:p w14:paraId="7F3976B5" w14:textId="77777777" w:rsidR="00753DD4" w:rsidRDefault="00753DD4" w:rsidP="005D0443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Cllr Egerton proposed accepting the report and findings therein, seconded by Cllr Waller-Davies, all agreed. Resolved. </w:t>
      </w:r>
    </w:p>
    <w:p w14:paraId="161F1C65" w14:textId="1BAE0D1B" w:rsidR="005D0443" w:rsidRDefault="0036148E" w:rsidP="005D0443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 w:rsidR="005D0443">
        <w:rPr>
          <w:rFonts w:ascii="Calibri" w:hAnsi="Calibri" w:cs="Calibri"/>
          <w:sz w:val="22"/>
          <w:szCs w:val="22"/>
        </w:rPr>
        <w:t>e</w:t>
      </w:r>
      <w:r w:rsidR="005D0443">
        <w:rPr>
          <w:rFonts w:ascii="Calibri" w:hAnsi="Calibri" w:cs="Calibri"/>
          <w:sz w:val="22"/>
          <w:szCs w:val="22"/>
        </w:rPr>
        <w:tab/>
        <w:t>Annual Governance Statement – to complete and approve</w:t>
      </w:r>
    </w:p>
    <w:p w14:paraId="571EC5CC" w14:textId="09D54060" w:rsidR="002C484F" w:rsidRDefault="00753DD4" w:rsidP="005D0443">
      <w:pPr>
        <w:spacing w:before="0" w:after="0" w:line="240" w:lineRule="auto"/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 xml:space="preserve">Councillors reviewed the </w:t>
      </w:r>
      <w:r w:rsidR="002C484F">
        <w:rPr>
          <w:rFonts w:ascii="Calibri" w:hAnsi="Calibri" w:cs="Calibri"/>
          <w:iCs/>
          <w:sz w:val="22"/>
          <w:szCs w:val="22"/>
        </w:rPr>
        <w:t xml:space="preserve">Governance </w:t>
      </w:r>
      <w:r>
        <w:rPr>
          <w:rFonts w:ascii="Calibri" w:hAnsi="Calibri" w:cs="Calibri"/>
          <w:iCs/>
          <w:sz w:val="22"/>
          <w:szCs w:val="22"/>
        </w:rPr>
        <w:t xml:space="preserve">Statement. Cllr Gargiulo proposed </w:t>
      </w:r>
      <w:r w:rsidR="002C484F">
        <w:rPr>
          <w:rFonts w:ascii="Calibri" w:hAnsi="Calibri" w:cs="Calibri"/>
          <w:iCs/>
          <w:sz w:val="22"/>
          <w:szCs w:val="22"/>
        </w:rPr>
        <w:t xml:space="preserve">completely the form positively, seconded by Cllr Richardson, all agreed. Resolved. The Governance Statement was duly signed by the Clerk and Chairman. </w:t>
      </w:r>
    </w:p>
    <w:p w14:paraId="42911B6B" w14:textId="6FDB9CE4" w:rsidR="005D0443" w:rsidRDefault="0036148E" w:rsidP="005D0443">
      <w:pPr>
        <w:spacing w:before="0" w:after="0" w:line="240" w:lineRule="auto"/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br/>
      </w:r>
      <w:r w:rsidR="005D0443">
        <w:rPr>
          <w:rFonts w:ascii="Calibri" w:hAnsi="Calibri" w:cs="Calibri"/>
          <w:iCs/>
          <w:sz w:val="22"/>
          <w:szCs w:val="22"/>
        </w:rPr>
        <w:t>f</w:t>
      </w:r>
      <w:r w:rsidR="005D0443">
        <w:rPr>
          <w:rFonts w:ascii="Calibri" w:hAnsi="Calibri" w:cs="Calibri"/>
          <w:iCs/>
          <w:sz w:val="22"/>
          <w:szCs w:val="22"/>
        </w:rPr>
        <w:tab/>
        <w:t>Annual Accounting Statement 2024-25</w:t>
      </w:r>
      <w:r w:rsidR="005D0443">
        <w:rPr>
          <w:rFonts w:ascii="Calibri" w:hAnsi="Calibri" w:cs="Calibri"/>
          <w:iCs/>
          <w:sz w:val="22"/>
          <w:szCs w:val="22"/>
        </w:rPr>
        <w:tab/>
        <w:t>- to approve</w:t>
      </w:r>
    </w:p>
    <w:p w14:paraId="08F39F9A" w14:textId="46AEF35B" w:rsidR="002C484F" w:rsidRDefault="002C484F" w:rsidP="002C484F">
      <w:pPr>
        <w:spacing w:before="0" w:after="0" w:line="240" w:lineRule="auto"/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 xml:space="preserve">Councillors reviewed the Accounting Statement. Cllr Egerton proposed completely the form positively, seconded by Cllr Waller-Davies, all agreed. Resolved. The Accounting Statement was duly signed by the Clerk and Chairman. </w:t>
      </w:r>
    </w:p>
    <w:p w14:paraId="53D5B1B6" w14:textId="7761465C" w:rsidR="005D0443" w:rsidRDefault="0036148E" w:rsidP="005D0443">
      <w:pPr>
        <w:spacing w:before="0" w:after="0" w:line="240" w:lineRule="auto"/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br/>
      </w:r>
      <w:r w:rsidR="005D0443">
        <w:rPr>
          <w:rFonts w:ascii="Calibri" w:hAnsi="Calibri" w:cs="Calibri"/>
          <w:iCs/>
          <w:sz w:val="22"/>
          <w:szCs w:val="22"/>
        </w:rPr>
        <w:t>g</w:t>
      </w:r>
      <w:r w:rsidR="005D0443">
        <w:rPr>
          <w:rFonts w:ascii="Calibri" w:hAnsi="Calibri" w:cs="Calibri"/>
          <w:iCs/>
          <w:sz w:val="22"/>
          <w:szCs w:val="22"/>
        </w:rPr>
        <w:tab/>
        <w:t xml:space="preserve">Publication of the Notice for the Exercise of Public Rights  </w:t>
      </w:r>
    </w:p>
    <w:p w14:paraId="07958609" w14:textId="65B65AC6" w:rsidR="005D0443" w:rsidRDefault="00850362" w:rsidP="00631E23">
      <w:pPr>
        <w:adjustRightInd w:val="0"/>
        <w:spacing w:before="0" w:after="0" w:line="240" w:lineRule="auto"/>
        <w:ind w:right="-24"/>
        <w:contextualSpacing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The Clerk confirmed that she would distribute the notice for display once the return has been submitted.</w:t>
      </w:r>
      <w:r w:rsidR="0036148E">
        <w:rPr>
          <w:rFonts w:ascii="Calibri" w:hAnsi="Calibri" w:cs="Calibri"/>
          <w:b/>
          <w:sz w:val="22"/>
          <w:szCs w:val="22"/>
        </w:rPr>
        <w:br/>
      </w:r>
    </w:p>
    <w:p w14:paraId="7D994777" w14:textId="77777777" w:rsidR="00631E23" w:rsidRDefault="00631E23" w:rsidP="00631E23">
      <w:pPr>
        <w:adjustRightInd w:val="0"/>
        <w:ind w:left="567" w:right="-24" w:hanging="567"/>
        <w:contextualSpacing/>
        <w:rPr>
          <w:rFonts w:ascii="Calibri" w:hAnsi="Calibri" w:cs="Calibri"/>
          <w:b/>
          <w:sz w:val="22"/>
          <w:szCs w:val="22"/>
        </w:rPr>
      </w:pPr>
    </w:p>
    <w:tbl>
      <w:tblPr>
        <w:tblpPr w:leftFromText="180" w:rightFromText="180" w:vertAnchor="text" w:horzAnchor="margin" w:tblpXSpec="center" w:tblpY="120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126"/>
        <w:gridCol w:w="2268"/>
        <w:gridCol w:w="1701"/>
        <w:gridCol w:w="1276"/>
        <w:gridCol w:w="2018"/>
      </w:tblGrid>
      <w:tr w:rsidR="00631E23" w:rsidRPr="003466D0" w14:paraId="642FF72E" w14:textId="77777777" w:rsidTr="007E5860">
        <w:tc>
          <w:tcPr>
            <w:tcW w:w="1101" w:type="dxa"/>
          </w:tcPr>
          <w:p w14:paraId="7C579D6F" w14:textId="77777777" w:rsidR="00631E23" w:rsidRPr="00631E23" w:rsidRDefault="00631E23" w:rsidP="00631E23">
            <w:pPr>
              <w:spacing w:before="0" w:after="0" w:line="240" w:lineRule="auto"/>
              <w:rPr>
                <w:rFonts w:ascii="Calibri" w:hAnsi="Calibri" w:cs="Calibri"/>
                <w:b/>
              </w:rPr>
            </w:pPr>
            <w:r w:rsidRPr="00631E23">
              <w:rPr>
                <w:rFonts w:ascii="Calibri" w:hAnsi="Calibri" w:cs="Calibri"/>
                <w:b/>
              </w:rPr>
              <w:t>Date of Invoice</w:t>
            </w:r>
          </w:p>
        </w:tc>
        <w:tc>
          <w:tcPr>
            <w:tcW w:w="2126" w:type="dxa"/>
          </w:tcPr>
          <w:p w14:paraId="483F993E" w14:textId="77777777" w:rsidR="00631E23" w:rsidRPr="00631E23" w:rsidRDefault="00631E23" w:rsidP="00631E23">
            <w:pPr>
              <w:spacing w:before="0" w:after="0" w:line="240" w:lineRule="auto"/>
              <w:rPr>
                <w:rFonts w:ascii="Calibri" w:hAnsi="Calibri" w:cs="Calibri"/>
                <w:b/>
              </w:rPr>
            </w:pPr>
            <w:r w:rsidRPr="00631E23">
              <w:rPr>
                <w:rFonts w:ascii="Calibri" w:hAnsi="Calibri" w:cs="Calibri"/>
                <w:b/>
              </w:rPr>
              <w:t>Payee</w:t>
            </w:r>
          </w:p>
        </w:tc>
        <w:tc>
          <w:tcPr>
            <w:tcW w:w="2268" w:type="dxa"/>
          </w:tcPr>
          <w:p w14:paraId="4AE6CB58" w14:textId="77777777" w:rsidR="00631E23" w:rsidRPr="00631E23" w:rsidRDefault="00631E23" w:rsidP="00631E23">
            <w:pPr>
              <w:spacing w:before="0" w:after="0" w:line="240" w:lineRule="auto"/>
              <w:rPr>
                <w:rFonts w:ascii="Calibri" w:hAnsi="Calibri" w:cs="Calibri"/>
                <w:b/>
              </w:rPr>
            </w:pPr>
            <w:r w:rsidRPr="00631E23">
              <w:rPr>
                <w:rFonts w:ascii="Calibri" w:hAnsi="Calibri" w:cs="Calibri"/>
                <w:b/>
              </w:rPr>
              <w:t>Reason for payment</w:t>
            </w:r>
          </w:p>
        </w:tc>
        <w:tc>
          <w:tcPr>
            <w:tcW w:w="1701" w:type="dxa"/>
          </w:tcPr>
          <w:p w14:paraId="1313D76C" w14:textId="77777777" w:rsidR="00631E23" w:rsidRPr="00631E23" w:rsidRDefault="00631E23" w:rsidP="00631E23">
            <w:pPr>
              <w:spacing w:before="0" w:after="0" w:line="240" w:lineRule="auto"/>
              <w:rPr>
                <w:rFonts w:ascii="Calibri" w:hAnsi="Calibri" w:cs="Calibri"/>
                <w:b/>
              </w:rPr>
            </w:pPr>
            <w:r w:rsidRPr="00631E23">
              <w:rPr>
                <w:rFonts w:ascii="Calibri" w:hAnsi="Calibri" w:cs="Calibri"/>
                <w:b/>
              </w:rPr>
              <w:t>Amount</w:t>
            </w:r>
          </w:p>
        </w:tc>
        <w:tc>
          <w:tcPr>
            <w:tcW w:w="1276" w:type="dxa"/>
          </w:tcPr>
          <w:p w14:paraId="7B3C05A6" w14:textId="77777777" w:rsidR="00631E23" w:rsidRPr="00631E23" w:rsidRDefault="00631E23" w:rsidP="00631E23">
            <w:pPr>
              <w:spacing w:before="0" w:after="0" w:line="240" w:lineRule="auto"/>
              <w:rPr>
                <w:rFonts w:ascii="Calibri" w:hAnsi="Calibri" w:cs="Calibri"/>
                <w:b/>
              </w:rPr>
            </w:pPr>
            <w:r w:rsidRPr="00631E23">
              <w:rPr>
                <w:rFonts w:ascii="Calibri" w:hAnsi="Calibri" w:cs="Calibri"/>
                <w:b/>
              </w:rPr>
              <w:t>Cheque no</w:t>
            </w:r>
          </w:p>
        </w:tc>
        <w:tc>
          <w:tcPr>
            <w:tcW w:w="2018" w:type="dxa"/>
          </w:tcPr>
          <w:p w14:paraId="48B1B315" w14:textId="77777777" w:rsidR="00631E23" w:rsidRPr="00631E23" w:rsidRDefault="00631E23" w:rsidP="00631E23">
            <w:pPr>
              <w:spacing w:before="0" w:after="0" w:line="240" w:lineRule="auto"/>
              <w:rPr>
                <w:rFonts w:ascii="Calibri" w:hAnsi="Calibri" w:cs="Calibri"/>
                <w:b/>
              </w:rPr>
            </w:pPr>
            <w:r w:rsidRPr="00631E23">
              <w:rPr>
                <w:rFonts w:ascii="Calibri" w:hAnsi="Calibri" w:cs="Calibri"/>
                <w:b/>
              </w:rPr>
              <w:t>Power of Expenditure</w:t>
            </w:r>
          </w:p>
        </w:tc>
      </w:tr>
      <w:tr w:rsidR="00631E23" w:rsidRPr="003466D0" w14:paraId="0761F0F1" w14:textId="77777777" w:rsidTr="007E5860">
        <w:tc>
          <w:tcPr>
            <w:tcW w:w="1101" w:type="dxa"/>
          </w:tcPr>
          <w:p w14:paraId="1F2A95A7" w14:textId="77777777" w:rsidR="00631E23" w:rsidRPr="00631E23" w:rsidRDefault="00631E23" w:rsidP="00631E23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631E23">
              <w:rPr>
                <w:rFonts w:ascii="Calibri" w:hAnsi="Calibri" w:cs="Calibri"/>
              </w:rPr>
              <w:t>03/02/25</w:t>
            </w:r>
          </w:p>
        </w:tc>
        <w:tc>
          <w:tcPr>
            <w:tcW w:w="2126" w:type="dxa"/>
          </w:tcPr>
          <w:p w14:paraId="3FBBD766" w14:textId="77777777" w:rsidR="00631E23" w:rsidRPr="00631E23" w:rsidRDefault="00631E23" w:rsidP="00631E23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631E23">
              <w:rPr>
                <w:rFonts w:ascii="Calibri" w:hAnsi="Calibri" w:cs="Calibri"/>
              </w:rPr>
              <w:t>Employee</w:t>
            </w:r>
          </w:p>
        </w:tc>
        <w:tc>
          <w:tcPr>
            <w:tcW w:w="2268" w:type="dxa"/>
          </w:tcPr>
          <w:p w14:paraId="24433295" w14:textId="77777777" w:rsidR="00631E23" w:rsidRPr="00631E23" w:rsidRDefault="00631E23" w:rsidP="00631E23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631E23">
              <w:rPr>
                <w:rFonts w:ascii="Calibri" w:hAnsi="Calibri" w:cs="Calibri"/>
              </w:rPr>
              <w:t>Salary</w:t>
            </w:r>
          </w:p>
        </w:tc>
        <w:tc>
          <w:tcPr>
            <w:tcW w:w="1701" w:type="dxa"/>
          </w:tcPr>
          <w:p w14:paraId="40F83F64" w14:textId="2ECFFBCF" w:rsidR="00631E23" w:rsidRPr="00631E23" w:rsidRDefault="00631E23" w:rsidP="00631E23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631E23">
              <w:rPr>
                <w:rFonts w:ascii="Calibri" w:hAnsi="Calibri" w:cs="Calibri"/>
              </w:rPr>
              <w:t>£</w:t>
            </w:r>
            <w:r w:rsidR="00B466AC">
              <w:rPr>
                <w:rFonts w:ascii="Calibri" w:hAnsi="Calibri" w:cs="Calibri"/>
              </w:rPr>
              <w:t>12</w:t>
            </w:r>
            <w:r w:rsidR="0078162E">
              <w:rPr>
                <w:rFonts w:ascii="Calibri" w:hAnsi="Calibri" w:cs="Calibri"/>
              </w:rPr>
              <w:t>34.11</w:t>
            </w:r>
          </w:p>
        </w:tc>
        <w:tc>
          <w:tcPr>
            <w:tcW w:w="1276" w:type="dxa"/>
          </w:tcPr>
          <w:p w14:paraId="0EA4C130" w14:textId="77777777" w:rsidR="00631E23" w:rsidRPr="00631E23" w:rsidRDefault="00631E23" w:rsidP="00631E23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631E23">
              <w:rPr>
                <w:rFonts w:ascii="Calibri" w:hAnsi="Calibri" w:cs="Calibri"/>
              </w:rPr>
              <w:t>DD</w:t>
            </w:r>
          </w:p>
        </w:tc>
        <w:tc>
          <w:tcPr>
            <w:tcW w:w="2018" w:type="dxa"/>
          </w:tcPr>
          <w:p w14:paraId="61940A74" w14:textId="77777777" w:rsidR="00631E23" w:rsidRPr="00631E23" w:rsidRDefault="00631E23" w:rsidP="00631E23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631E23">
              <w:rPr>
                <w:rFonts w:ascii="Calibri" w:hAnsi="Calibri" w:cs="Calibri"/>
              </w:rPr>
              <w:t>LGA 1972 s112</w:t>
            </w:r>
          </w:p>
        </w:tc>
      </w:tr>
      <w:tr w:rsidR="00631E23" w:rsidRPr="003466D0" w14:paraId="3DF6D484" w14:textId="77777777" w:rsidTr="007E5860">
        <w:tc>
          <w:tcPr>
            <w:tcW w:w="1101" w:type="dxa"/>
          </w:tcPr>
          <w:p w14:paraId="5364F723" w14:textId="77777777" w:rsidR="00631E23" w:rsidRPr="00631E23" w:rsidRDefault="00631E23" w:rsidP="00631E23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631E23">
              <w:rPr>
                <w:rFonts w:ascii="Calibri" w:hAnsi="Calibri" w:cs="Calibri"/>
              </w:rPr>
              <w:t>10/05/25</w:t>
            </w:r>
          </w:p>
        </w:tc>
        <w:tc>
          <w:tcPr>
            <w:tcW w:w="2126" w:type="dxa"/>
          </w:tcPr>
          <w:p w14:paraId="6369CC49" w14:textId="77777777" w:rsidR="00631E23" w:rsidRPr="00631E23" w:rsidRDefault="00631E23" w:rsidP="00631E23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631E23">
              <w:rPr>
                <w:rFonts w:ascii="Calibri" w:hAnsi="Calibri" w:cs="Calibri"/>
              </w:rPr>
              <w:t>NEST</w:t>
            </w:r>
          </w:p>
        </w:tc>
        <w:tc>
          <w:tcPr>
            <w:tcW w:w="2268" w:type="dxa"/>
          </w:tcPr>
          <w:p w14:paraId="6CCEECCD" w14:textId="77777777" w:rsidR="00631E23" w:rsidRPr="00631E23" w:rsidRDefault="00631E23" w:rsidP="00631E23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631E23">
              <w:rPr>
                <w:rFonts w:ascii="Calibri" w:hAnsi="Calibri" w:cs="Calibri"/>
              </w:rPr>
              <w:t>Employee pension</w:t>
            </w:r>
          </w:p>
        </w:tc>
        <w:tc>
          <w:tcPr>
            <w:tcW w:w="1701" w:type="dxa"/>
          </w:tcPr>
          <w:p w14:paraId="595F5DF8" w14:textId="77777777" w:rsidR="00631E23" w:rsidRPr="00631E23" w:rsidRDefault="00631E23" w:rsidP="00631E23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631E23">
              <w:rPr>
                <w:rFonts w:ascii="Calibri" w:hAnsi="Calibri" w:cs="Calibri"/>
              </w:rPr>
              <w:t>£47.18employer</w:t>
            </w:r>
          </w:p>
          <w:p w14:paraId="3AA4E9B5" w14:textId="77777777" w:rsidR="00631E23" w:rsidRPr="00631E23" w:rsidRDefault="00631E23" w:rsidP="00631E23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631E23">
              <w:rPr>
                <w:rFonts w:ascii="Calibri" w:hAnsi="Calibri" w:cs="Calibri"/>
              </w:rPr>
              <w:t>£62.91employee</w:t>
            </w:r>
          </w:p>
          <w:p w14:paraId="63A68CD5" w14:textId="77777777" w:rsidR="00631E23" w:rsidRPr="00631E23" w:rsidRDefault="00631E23" w:rsidP="00631E23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631E23">
              <w:rPr>
                <w:rFonts w:ascii="Calibri" w:hAnsi="Calibri" w:cs="Calibri"/>
              </w:rPr>
              <w:t>£110.09 total</w:t>
            </w:r>
          </w:p>
        </w:tc>
        <w:tc>
          <w:tcPr>
            <w:tcW w:w="1276" w:type="dxa"/>
          </w:tcPr>
          <w:p w14:paraId="0775BD8B" w14:textId="77777777" w:rsidR="00631E23" w:rsidRPr="00631E23" w:rsidRDefault="00631E23" w:rsidP="00631E23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631E23">
              <w:rPr>
                <w:rFonts w:ascii="Calibri" w:hAnsi="Calibri" w:cs="Calibri"/>
              </w:rPr>
              <w:t>DD</w:t>
            </w:r>
          </w:p>
        </w:tc>
        <w:tc>
          <w:tcPr>
            <w:tcW w:w="2018" w:type="dxa"/>
          </w:tcPr>
          <w:p w14:paraId="4AF54221" w14:textId="77777777" w:rsidR="00631E23" w:rsidRPr="00631E23" w:rsidRDefault="00631E23" w:rsidP="00631E23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631E23">
              <w:rPr>
                <w:rFonts w:ascii="Calibri" w:hAnsi="Calibri" w:cs="Calibri"/>
              </w:rPr>
              <w:t>LGA 1972 s112</w:t>
            </w:r>
          </w:p>
        </w:tc>
      </w:tr>
      <w:tr w:rsidR="00631E23" w:rsidRPr="003466D0" w14:paraId="7C775A72" w14:textId="77777777" w:rsidTr="007E5860">
        <w:tc>
          <w:tcPr>
            <w:tcW w:w="1101" w:type="dxa"/>
          </w:tcPr>
          <w:p w14:paraId="41438E57" w14:textId="77777777" w:rsidR="00631E23" w:rsidRPr="00631E23" w:rsidRDefault="00631E23" w:rsidP="00631E23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631E23">
              <w:rPr>
                <w:rFonts w:ascii="Calibri" w:hAnsi="Calibri" w:cs="Calibri"/>
              </w:rPr>
              <w:t>10/06/25</w:t>
            </w:r>
          </w:p>
        </w:tc>
        <w:tc>
          <w:tcPr>
            <w:tcW w:w="2126" w:type="dxa"/>
          </w:tcPr>
          <w:p w14:paraId="57B876E5" w14:textId="77777777" w:rsidR="00631E23" w:rsidRPr="00631E23" w:rsidRDefault="00631E23" w:rsidP="00631E23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631E23">
              <w:rPr>
                <w:rFonts w:ascii="Calibri" w:hAnsi="Calibri" w:cs="Calibri"/>
              </w:rPr>
              <w:t>NEST</w:t>
            </w:r>
          </w:p>
        </w:tc>
        <w:tc>
          <w:tcPr>
            <w:tcW w:w="2268" w:type="dxa"/>
          </w:tcPr>
          <w:p w14:paraId="5AB6207B" w14:textId="77777777" w:rsidR="00631E23" w:rsidRPr="00631E23" w:rsidRDefault="00631E23" w:rsidP="00631E23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631E23">
              <w:rPr>
                <w:rFonts w:ascii="Calibri" w:hAnsi="Calibri" w:cs="Calibri"/>
              </w:rPr>
              <w:t>Employee pension</w:t>
            </w:r>
          </w:p>
        </w:tc>
        <w:tc>
          <w:tcPr>
            <w:tcW w:w="1701" w:type="dxa"/>
          </w:tcPr>
          <w:p w14:paraId="1809011A" w14:textId="77777777" w:rsidR="00631E23" w:rsidRPr="00631E23" w:rsidRDefault="00631E23" w:rsidP="00631E23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631E23">
              <w:rPr>
                <w:rFonts w:ascii="Calibri" w:hAnsi="Calibri" w:cs="Calibri"/>
              </w:rPr>
              <w:t>£47.18employer</w:t>
            </w:r>
          </w:p>
          <w:p w14:paraId="2C7C03EF" w14:textId="77777777" w:rsidR="00631E23" w:rsidRPr="00631E23" w:rsidRDefault="00631E23" w:rsidP="00631E23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631E23">
              <w:rPr>
                <w:rFonts w:ascii="Calibri" w:hAnsi="Calibri" w:cs="Calibri"/>
              </w:rPr>
              <w:t>£62.91employee</w:t>
            </w:r>
          </w:p>
          <w:p w14:paraId="2CAFB839" w14:textId="77777777" w:rsidR="00631E23" w:rsidRPr="00631E23" w:rsidRDefault="00631E23" w:rsidP="00631E23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631E23">
              <w:rPr>
                <w:rFonts w:ascii="Calibri" w:hAnsi="Calibri" w:cs="Calibri"/>
              </w:rPr>
              <w:t>£110.09 total</w:t>
            </w:r>
          </w:p>
        </w:tc>
        <w:tc>
          <w:tcPr>
            <w:tcW w:w="1276" w:type="dxa"/>
          </w:tcPr>
          <w:p w14:paraId="6C3B38B9" w14:textId="77777777" w:rsidR="00631E23" w:rsidRPr="00631E23" w:rsidRDefault="00631E23" w:rsidP="00631E23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631E23">
              <w:rPr>
                <w:rFonts w:ascii="Calibri" w:hAnsi="Calibri" w:cs="Calibri"/>
              </w:rPr>
              <w:t>DD</w:t>
            </w:r>
          </w:p>
        </w:tc>
        <w:tc>
          <w:tcPr>
            <w:tcW w:w="2018" w:type="dxa"/>
          </w:tcPr>
          <w:p w14:paraId="36FBFF21" w14:textId="77777777" w:rsidR="00631E23" w:rsidRPr="00631E23" w:rsidRDefault="00631E23" w:rsidP="00631E23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631E23">
              <w:rPr>
                <w:rFonts w:ascii="Calibri" w:hAnsi="Calibri" w:cs="Calibri"/>
              </w:rPr>
              <w:t>LGA 1972 s112</w:t>
            </w:r>
          </w:p>
        </w:tc>
      </w:tr>
      <w:tr w:rsidR="00631E23" w:rsidRPr="003466D0" w14:paraId="19147B87" w14:textId="77777777" w:rsidTr="007E5860">
        <w:tc>
          <w:tcPr>
            <w:tcW w:w="1101" w:type="dxa"/>
          </w:tcPr>
          <w:p w14:paraId="09D5AFDE" w14:textId="77777777" w:rsidR="00631E23" w:rsidRPr="00FD1E15" w:rsidRDefault="00631E23" w:rsidP="00631E23">
            <w:pPr>
              <w:spacing w:after="0"/>
              <w:rPr>
                <w:rFonts w:ascii="Calibri" w:hAnsi="Calibri" w:cs="Calibri"/>
              </w:rPr>
            </w:pPr>
            <w:r w:rsidRPr="00FD1E15">
              <w:rPr>
                <w:rFonts w:ascii="Calibri" w:hAnsi="Calibri" w:cs="Calibri"/>
              </w:rPr>
              <w:t>0</w:t>
            </w:r>
            <w:r>
              <w:rPr>
                <w:rFonts w:ascii="Calibri" w:hAnsi="Calibri" w:cs="Calibri"/>
              </w:rPr>
              <w:t>5</w:t>
            </w:r>
            <w:r w:rsidRPr="00FD1E15">
              <w:rPr>
                <w:rFonts w:ascii="Calibri" w:hAnsi="Calibri" w:cs="Calibri"/>
              </w:rPr>
              <w:t>/</w:t>
            </w:r>
            <w:r>
              <w:rPr>
                <w:rFonts w:ascii="Calibri" w:hAnsi="Calibri" w:cs="Calibri"/>
              </w:rPr>
              <w:t>06</w:t>
            </w:r>
            <w:r w:rsidRPr="00FD1E15">
              <w:rPr>
                <w:rFonts w:ascii="Calibri" w:hAnsi="Calibri" w:cs="Calibri"/>
              </w:rPr>
              <w:t>/25</w:t>
            </w:r>
          </w:p>
        </w:tc>
        <w:tc>
          <w:tcPr>
            <w:tcW w:w="2126" w:type="dxa"/>
          </w:tcPr>
          <w:p w14:paraId="65C89337" w14:textId="77777777" w:rsidR="00631E23" w:rsidRPr="00FD1E15" w:rsidRDefault="00631E23" w:rsidP="00631E23">
            <w:pPr>
              <w:spacing w:after="0"/>
              <w:rPr>
                <w:rFonts w:ascii="Calibri" w:hAnsi="Calibri" w:cs="Calibri"/>
              </w:rPr>
            </w:pPr>
            <w:r w:rsidRPr="00FD1E15">
              <w:rPr>
                <w:rFonts w:ascii="Calibri" w:hAnsi="Calibri" w:cs="Calibri"/>
              </w:rPr>
              <w:t>Hugo Fox/Go Cardless</w:t>
            </w:r>
          </w:p>
        </w:tc>
        <w:tc>
          <w:tcPr>
            <w:tcW w:w="2268" w:type="dxa"/>
          </w:tcPr>
          <w:p w14:paraId="5AC48E54" w14:textId="77777777" w:rsidR="00631E23" w:rsidRPr="00FD1E15" w:rsidRDefault="00631E23" w:rsidP="00631E23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Website </w:t>
            </w:r>
            <w:r w:rsidRPr="00FD1E15">
              <w:rPr>
                <w:rFonts w:ascii="Calibri" w:hAnsi="Calibri" w:cs="Calibri"/>
              </w:rPr>
              <w:t>l hosting</w:t>
            </w:r>
          </w:p>
        </w:tc>
        <w:tc>
          <w:tcPr>
            <w:tcW w:w="1701" w:type="dxa"/>
          </w:tcPr>
          <w:p w14:paraId="41951531" w14:textId="77777777" w:rsidR="00631E23" w:rsidRPr="00FD1E15" w:rsidRDefault="00631E23" w:rsidP="00631E23">
            <w:pPr>
              <w:spacing w:after="0"/>
              <w:rPr>
                <w:rFonts w:ascii="Calibri" w:hAnsi="Calibri" w:cs="Calibri"/>
              </w:rPr>
            </w:pPr>
            <w:r w:rsidRPr="00FD1E15">
              <w:rPr>
                <w:rFonts w:ascii="Calibri" w:hAnsi="Calibri" w:cs="Calibri"/>
              </w:rPr>
              <w:t>£2</w:t>
            </w:r>
            <w:r>
              <w:rPr>
                <w:rFonts w:ascii="Calibri" w:hAnsi="Calibri" w:cs="Calibri"/>
              </w:rPr>
              <w:t>3</w:t>
            </w:r>
            <w:r w:rsidRPr="00FD1E15">
              <w:rPr>
                <w:rFonts w:ascii="Calibri" w:hAnsi="Calibri" w:cs="Calibri"/>
              </w:rPr>
              <w:t>.99</w:t>
            </w:r>
          </w:p>
        </w:tc>
        <w:tc>
          <w:tcPr>
            <w:tcW w:w="1276" w:type="dxa"/>
          </w:tcPr>
          <w:p w14:paraId="0F5AC921" w14:textId="77777777" w:rsidR="00631E23" w:rsidRPr="00FD1E15" w:rsidRDefault="00631E23" w:rsidP="00631E23">
            <w:pPr>
              <w:spacing w:after="0"/>
              <w:rPr>
                <w:rFonts w:ascii="Calibri" w:hAnsi="Calibri" w:cs="Calibri"/>
              </w:rPr>
            </w:pPr>
            <w:r w:rsidRPr="00FD1E15">
              <w:rPr>
                <w:rFonts w:ascii="Calibri" w:hAnsi="Calibri" w:cs="Calibri"/>
              </w:rPr>
              <w:t>DD</w:t>
            </w:r>
          </w:p>
        </w:tc>
        <w:tc>
          <w:tcPr>
            <w:tcW w:w="2018" w:type="dxa"/>
          </w:tcPr>
          <w:p w14:paraId="28E29FAD" w14:textId="77777777" w:rsidR="00631E23" w:rsidRPr="00002D5E" w:rsidRDefault="00631E23" w:rsidP="00631E23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  <w:r w:rsidRPr="00002D5E">
              <w:rPr>
                <w:rFonts w:ascii="Calibri" w:hAnsi="Calibri" w:cs="Calibri"/>
                <w:sz w:val="16"/>
                <w:szCs w:val="16"/>
              </w:rPr>
              <w:t>LGA 1972 s111</w:t>
            </w:r>
          </w:p>
        </w:tc>
      </w:tr>
      <w:tr w:rsidR="00631E23" w:rsidRPr="003466D0" w14:paraId="5FD66EA7" w14:textId="77777777" w:rsidTr="007E5860">
        <w:tc>
          <w:tcPr>
            <w:tcW w:w="1101" w:type="dxa"/>
          </w:tcPr>
          <w:p w14:paraId="41D3AF0D" w14:textId="77777777" w:rsidR="00631E23" w:rsidRPr="00FD1E15" w:rsidRDefault="00631E23" w:rsidP="00631E23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03/01/25</w:t>
            </w:r>
          </w:p>
        </w:tc>
        <w:tc>
          <w:tcPr>
            <w:tcW w:w="2126" w:type="dxa"/>
          </w:tcPr>
          <w:p w14:paraId="70EF6AB9" w14:textId="77777777" w:rsidR="00631E23" w:rsidRPr="00FD1E15" w:rsidRDefault="00631E23" w:rsidP="00631E23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Lakeside coaches</w:t>
            </w:r>
          </w:p>
        </w:tc>
        <w:tc>
          <w:tcPr>
            <w:tcW w:w="2268" w:type="dxa"/>
          </w:tcPr>
          <w:p w14:paraId="2BDE35B7" w14:textId="77777777" w:rsidR="00631E23" w:rsidRPr="00FD1E15" w:rsidRDefault="00631E23" w:rsidP="00631E23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Bus service</w:t>
            </w:r>
          </w:p>
        </w:tc>
        <w:tc>
          <w:tcPr>
            <w:tcW w:w="1701" w:type="dxa"/>
          </w:tcPr>
          <w:p w14:paraId="06BF86B9" w14:textId="77777777" w:rsidR="00631E23" w:rsidRPr="00FD1E15" w:rsidRDefault="00631E23" w:rsidP="00631E23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£180.00</w:t>
            </w:r>
          </w:p>
        </w:tc>
        <w:tc>
          <w:tcPr>
            <w:tcW w:w="1276" w:type="dxa"/>
          </w:tcPr>
          <w:p w14:paraId="7CA0277E" w14:textId="77777777" w:rsidR="00631E23" w:rsidRDefault="00631E23" w:rsidP="00631E23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2568</w:t>
            </w:r>
          </w:p>
        </w:tc>
        <w:tc>
          <w:tcPr>
            <w:tcW w:w="2018" w:type="dxa"/>
          </w:tcPr>
          <w:p w14:paraId="27180722" w14:textId="77777777" w:rsidR="00631E23" w:rsidRPr="00002D5E" w:rsidRDefault="00631E23" w:rsidP="00631E23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Transport Act 1985 106A</w:t>
            </w:r>
          </w:p>
        </w:tc>
      </w:tr>
      <w:tr w:rsidR="00631E23" w:rsidRPr="003466D0" w14:paraId="76C98657" w14:textId="77777777" w:rsidTr="007E5860">
        <w:tc>
          <w:tcPr>
            <w:tcW w:w="1101" w:type="dxa"/>
          </w:tcPr>
          <w:p w14:paraId="405FEB90" w14:textId="77777777" w:rsidR="00631E23" w:rsidRPr="00FD1E15" w:rsidRDefault="00631E23" w:rsidP="00631E23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30/01/25</w:t>
            </w:r>
          </w:p>
        </w:tc>
        <w:tc>
          <w:tcPr>
            <w:tcW w:w="2126" w:type="dxa"/>
          </w:tcPr>
          <w:p w14:paraId="3ADCC68F" w14:textId="77777777" w:rsidR="00631E23" w:rsidRPr="00FD1E15" w:rsidRDefault="00631E23" w:rsidP="00631E23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Lakeside coaches</w:t>
            </w:r>
          </w:p>
        </w:tc>
        <w:tc>
          <w:tcPr>
            <w:tcW w:w="2268" w:type="dxa"/>
          </w:tcPr>
          <w:p w14:paraId="42BA2E38" w14:textId="77777777" w:rsidR="00631E23" w:rsidRPr="00FD1E15" w:rsidRDefault="00631E23" w:rsidP="00631E23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Bus service</w:t>
            </w:r>
          </w:p>
        </w:tc>
        <w:tc>
          <w:tcPr>
            <w:tcW w:w="1701" w:type="dxa"/>
          </w:tcPr>
          <w:p w14:paraId="7B8C051D" w14:textId="77777777" w:rsidR="00631E23" w:rsidRPr="00FD1E15" w:rsidRDefault="00631E23" w:rsidP="00631E23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£240.00</w:t>
            </w:r>
          </w:p>
        </w:tc>
        <w:tc>
          <w:tcPr>
            <w:tcW w:w="1276" w:type="dxa"/>
          </w:tcPr>
          <w:p w14:paraId="45AD2385" w14:textId="77777777" w:rsidR="00631E23" w:rsidRDefault="00631E23" w:rsidP="00631E23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2569</w:t>
            </w:r>
          </w:p>
        </w:tc>
        <w:tc>
          <w:tcPr>
            <w:tcW w:w="2018" w:type="dxa"/>
          </w:tcPr>
          <w:p w14:paraId="1E387412" w14:textId="77777777" w:rsidR="00631E23" w:rsidRPr="00002D5E" w:rsidRDefault="00631E23" w:rsidP="00631E23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  <w:r w:rsidRPr="00715FDD">
              <w:rPr>
                <w:rFonts w:ascii="Calibri" w:hAnsi="Calibri" w:cs="Calibri"/>
                <w:sz w:val="16"/>
                <w:szCs w:val="16"/>
              </w:rPr>
              <w:t>Transport Act 1985 106A</w:t>
            </w:r>
          </w:p>
        </w:tc>
      </w:tr>
      <w:tr w:rsidR="00631E23" w:rsidRPr="003466D0" w14:paraId="48BF2F2B" w14:textId="77777777" w:rsidTr="007E5860">
        <w:tc>
          <w:tcPr>
            <w:tcW w:w="1101" w:type="dxa"/>
          </w:tcPr>
          <w:p w14:paraId="2C33B377" w14:textId="77777777" w:rsidR="00631E23" w:rsidRPr="00FD1E15" w:rsidRDefault="00631E23" w:rsidP="00631E23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28/02/25</w:t>
            </w:r>
          </w:p>
        </w:tc>
        <w:tc>
          <w:tcPr>
            <w:tcW w:w="2126" w:type="dxa"/>
          </w:tcPr>
          <w:p w14:paraId="56789972" w14:textId="77777777" w:rsidR="00631E23" w:rsidRPr="00FD1E15" w:rsidRDefault="00631E23" w:rsidP="00631E23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Lakeside coaches</w:t>
            </w:r>
          </w:p>
        </w:tc>
        <w:tc>
          <w:tcPr>
            <w:tcW w:w="2268" w:type="dxa"/>
          </w:tcPr>
          <w:p w14:paraId="6BA3939C" w14:textId="77777777" w:rsidR="00631E23" w:rsidRPr="00FD1E15" w:rsidRDefault="00631E23" w:rsidP="00631E23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Bus service</w:t>
            </w:r>
          </w:p>
        </w:tc>
        <w:tc>
          <w:tcPr>
            <w:tcW w:w="1701" w:type="dxa"/>
          </w:tcPr>
          <w:p w14:paraId="7D62C8C5" w14:textId="77777777" w:rsidR="00631E23" w:rsidRPr="00FD1E15" w:rsidRDefault="00631E23" w:rsidP="00631E23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£120.00</w:t>
            </w:r>
          </w:p>
        </w:tc>
        <w:tc>
          <w:tcPr>
            <w:tcW w:w="1276" w:type="dxa"/>
          </w:tcPr>
          <w:p w14:paraId="51BD2C92" w14:textId="77777777" w:rsidR="00631E23" w:rsidRDefault="00631E23" w:rsidP="00631E23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2570</w:t>
            </w:r>
          </w:p>
        </w:tc>
        <w:tc>
          <w:tcPr>
            <w:tcW w:w="2018" w:type="dxa"/>
          </w:tcPr>
          <w:p w14:paraId="6163B261" w14:textId="77777777" w:rsidR="00631E23" w:rsidRPr="00002D5E" w:rsidRDefault="00631E23" w:rsidP="00631E23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  <w:r w:rsidRPr="00715FDD">
              <w:rPr>
                <w:rFonts w:ascii="Calibri" w:hAnsi="Calibri" w:cs="Calibri"/>
                <w:sz w:val="16"/>
                <w:szCs w:val="16"/>
              </w:rPr>
              <w:t>Transport Act 1985 106A</w:t>
            </w:r>
          </w:p>
        </w:tc>
      </w:tr>
      <w:tr w:rsidR="00631E23" w:rsidRPr="003466D0" w14:paraId="6D81C40E" w14:textId="77777777" w:rsidTr="007E5860">
        <w:tc>
          <w:tcPr>
            <w:tcW w:w="1101" w:type="dxa"/>
          </w:tcPr>
          <w:p w14:paraId="69816F18" w14:textId="77777777" w:rsidR="00631E23" w:rsidRPr="00FD1E15" w:rsidRDefault="00631E23" w:rsidP="00631E23">
            <w:pPr>
              <w:spacing w:after="0"/>
              <w:rPr>
                <w:rFonts w:ascii="Calibri" w:hAnsi="Calibri" w:cs="Calibri"/>
              </w:rPr>
            </w:pPr>
            <w:r w:rsidRPr="00FD1E15">
              <w:rPr>
                <w:rFonts w:ascii="Calibri" w:hAnsi="Calibri" w:cs="Calibri"/>
              </w:rPr>
              <w:lastRenderedPageBreak/>
              <w:t>0</w:t>
            </w:r>
            <w:r>
              <w:rPr>
                <w:rFonts w:ascii="Calibri" w:hAnsi="Calibri" w:cs="Calibri"/>
              </w:rPr>
              <w:t>9</w:t>
            </w:r>
            <w:r w:rsidRPr="00FD1E15">
              <w:rPr>
                <w:rFonts w:ascii="Calibri" w:hAnsi="Calibri" w:cs="Calibri"/>
              </w:rPr>
              <w:t>/0</w:t>
            </w:r>
            <w:r>
              <w:rPr>
                <w:rFonts w:ascii="Calibri" w:hAnsi="Calibri" w:cs="Calibri"/>
              </w:rPr>
              <w:t>5</w:t>
            </w:r>
            <w:r w:rsidRPr="00FD1E15">
              <w:rPr>
                <w:rFonts w:ascii="Calibri" w:hAnsi="Calibri" w:cs="Calibri"/>
              </w:rPr>
              <w:t>/25</w:t>
            </w:r>
          </w:p>
        </w:tc>
        <w:tc>
          <w:tcPr>
            <w:tcW w:w="2126" w:type="dxa"/>
          </w:tcPr>
          <w:p w14:paraId="258FC9D5" w14:textId="77777777" w:rsidR="00631E23" w:rsidRPr="00FD1E15" w:rsidRDefault="00631E23" w:rsidP="00631E23">
            <w:pPr>
              <w:spacing w:after="0"/>
              <w:rPr>
                <w:rFonts w:ascii="Calibri" w:hAnsi="Calibri" w:cs="Calibri"/>
              </w:rPr>
            </w:pPr>
            <w:r w:rsidRPr="00FD1E15">
              <w:rPr>
                <w:rFonts w:ascii="Calibri" w:hAnsi="Calibri" w:cs="Calibri"/>
              </w:rPr>
              <w:t>Criftins Parish Hall</w:t>
            </w:r>
          </w:p>
        </w:tc>
        <w:tc>
          <w:tcPr>
            <w:tcW w:w="2268" w:type="dxa"/>
          </w:tcPr>
          <w:p w14:paraId="183EA941" w14:textId="77777777" w:rsidR="00631E23" w:rsidRPr="00FD1E15" w:rsidRDefault="00631E23" w:rsidP="00631E23">
            <w:pPr>
              <w:spacing w:after="0"/>
              <w:rPr>
                <w:rFonts w:ascii="Calibri" w:hAnsi="Calibri" w:cs="Calibri"/>
              </w:rPr>
            </w:pPr>
            <w:r w:rsidRPr="00FD1E15">
              <w:rPr>
                <w:rFonts w:ascii="Calibri" w:hAnsi="Calibri" w:cs="Calibri"/>
              </w:rPr>
              <w:t>Room Hire</w:t>
            </w:r>
          </w:p>
        </w:tc>
        <w:tc>
          <w:tcPr>
            <w:tcW w:w="1701" w:type="dxa"/>
          </w:tcPr>
          <w:p w14:paraId="36EFD0EB" w14:textId="77777777" w:rsidR="00631E23" w:rsidRPr="00FD1E15" w:rsidRDefault="00631E23" w:rsidP="00631E23">
            <w:pPr>
              <w:spacing w:after="0"/>
              <w:rPr>
                <w:rFonts w:ascii="Calibri" w:hAnsi="Calibri" w:cs="Calibri"/>
              </w:rPr>
            </w:pPr>
            <w:r w:rsidRPr="00FD1E15">
              <w:rPr>
                <w:rFonts w:ascii="Calibri" w:hAnsi="Calibri" w:cs="Calibri"/>
              </w:rPr>
              <w:t>£20.00</w:t>
            </w:r>
          </w:p>
        </w:tc>
        <w:tc>
          <w:tcPr>
            <w:tcW w:w="1276" w:type="dxa"/>
          </w:tcPr>
          <w:p w14:paraId="292EAAF4" w14:textId="77777777" w:rsidR="00631E23" w:rsidRPr="00FD1E15" w:rsidRDefault="00631E23" w:rsidP="00631E23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2571</w:t>
            </w:r>
          </w:p>
        </w:tc>
        <w:tc>
          <w:tcPr>
            <w:tcW w:w="2018" w:type="dxa"/>
          </w:tcPr>
          <w:p w14:paraId="7E611579" w14:textId="77777777" w:rsidR="00631E23" w:rsidRPr="00002D5E" w:rsidRDefault="00631E23" w:rsidP="00631E23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  <w:r w:rsidRPr="00002D5E">
              <w:rPr>
                <w:rFonts w:ascii="Calibri" w:hAnsi="Calibri" w:cs="Calibri"/>
                <w:sz w:val="16"/>
                <w:szCs w:val="16"/>
              </w:rPr>
              <w:t>LGA 1972 s111</w:t>
            </w:r>
          </w:p>
        </w:tc>
      </w:tr>
      <w:tr w:rsidR="00631E23" w:rsidRPr="003466D0" w14:paraId="4E85F4E8" w14:textId="77777777" w:rsidTr="007E5860">
        <w:tc>
          <w:tcPr>
            <w:tcW w:w="1101" w:type="dxa"/>
          </w:tcPr>
          <w:p w14:paraId="264B4C17" w14:textId="77777777" w:rsidR="00631E23" w:rsidRPr="00FD1E15" w:rsidRDefault="00631E23" w:rsidP="00631E23">
            <w:pPr>
              <w:spacing w:after="0"/>
              <w:rPr>
                <w:rFonts w:ascii="Calibri" w:hAnsi="Calibri" w:cs="Calibri"/>
              </w:rPr>
            </w:pPr>
            <w:r w:rsidRPr="00FD1E15">
              <w:rPr>
                <w:rFonts w:ascii="Calibri" w:hAnsi="Calibri" w:cs="Calibri"/>
              </w:rPr>
              <w:t>0</w:t>
            </w:r>
            <w:r>
              <w:rPr>
                <w:rFonts w:ascii="Calibri" w:hAnsi="Calibri" w:cs="Calibri"/>
              </w:rPr>
              <w:t>6</w:t>
            </w:r>
            <w:r w:rsidRPr="00FD1E15">
              <w:rPr>
                <w:rFonts w:ascii="Calibri" w:hAnsi="Calibri" w:cs="Calibri"/>
              </w:rPr>
              <w:t>/0</w:t>
            </w:r>
            <w:r>
              <w:rPr>
                <w:rFonts w:ascii="Calibri" w:hAnsi="Calibri" w:cs="Calibri"/>
              </w:rPr>
              <w:t>6</w:t>
            </w:r>
            <w:r w:rsidRPr="00FD1E15">
              <w:rPr>
                <w:rFonts w:ascii="Calibri" w:hAnsi="Calibri" w:cs="Calibri"/>
              </w:rPr>
              <w:t>/25</w:t>
            </w:r>
          </w:p>
        </w:tc>
        <w:tc>
          <w:tcPr>
            <w:tcW w:w="2126" w:type="dxa"/>
          </w:tcPr>
          <w:p w14:paraId="31B2E3B3" w14:textId="77777777" w:rsidR="00631E23" w:rsidRPr="00FD1E15" w:rsidRDefault="00631E23" w:rsidP="00631E23">
            <w:pPr>
              <w:spacing w:after="0"/>
              <w:rPr>
                <w:rFonts w:ascii="Calibri" w:hAnsi="Calibri" w:cs="Calibri"/>
              </w:rPr>
            </w:pPr>
            <w:r w:rsidRPr="00FD1E15">
              <w:rPr>
                <w:rFonts w:ascii="Calibri" w:hAnsi="Calibri" w:cs="Calibri"/>
              </w:rPr>
              <w:t>Hugo Fox</w:t>
            </w:r>
          </w:p>
        </w:tc>
        <w:tc>
          <w:tcPr>
            <w:tcW w:w="2268" w:type="dxa"/>
          </w:tcPr>
          <w:p w14:paraId="36D61F99" w14:textId="77777777" w:rsidR="00631E23" w:rsidRPr="00FD1E15" w:rsidRDefault="00631E23" w:rsidP="00631E23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Email </w:t>
            </w:r>
            <w:r w:rsidRPr="00FD1E15">
              <w:rPr>
                <w:rFonts w:ascii="Calibri" w:hAnsi="Calibri" w:cs="Calibri"/>
              </w:rPr>
              <w:t>hosting</w:t>
            </w:r>
          </w:p>
        </w:tc>
        <w:tc>
          <w:tcPr>
            <w:tcW w:w="1701" w:type="dxa"/>
          </w:tcPr>
          <w:p w14:paraId="4F86F4B1" w14:textId="77777777" w:rsidR="00631E23" w:rsidRPr="00FD1E15" w:rsidRDefault="00631E23" w:rsidP="00631E23">
            <w:pPr>
              <w:spacing w:after="0"/>
              <w:rPr>
                <w:rFonts w:ascii="Calibri" w:hAnsi="Calibri" w:cs="Calibri"/>
              </w:rPr>
            </w:pPr>
            <w:r w:rsidRPr="00FD1E15">
              <w:rPr>
                <w:rFonts w:ascii="Calibri" w:hAnsi="Calibri" w:cs="Calibri"/>
              </w:rPr>
              <w:t>£2</w:t>
            </w:r>
            <w:r>
              <w:rPr>
                <w:rFonts w:ascii="Calibri" w:hAnsi="Calibri" w:cs="Calibri"/>
              </w:rPr>
              <w:t>9</w:t>
            </w:r>
            <w:r w:rsidRPr="00FD1E15">
              <w:rPr>
                <w:rFonts w:ascii="Calibri" w:hAnsi="Calibri" w:cs="Calibri"/>
              </w:rPr>
              <w:t>.99</w:t>
            </w:r>
          </w:p>
        </w:tc>
        <w:tc>
          <w:tcPr>
            <w:tcW w:w="1276" w:type="dxa"/>
          </w:tcPr>
          <w:p w14:paraId="0766086A" w14:textId="77777777" w:rsidR="00631E23" w:rsidRPr="00FD1E15" w:rsidRDefault="00631E23" w:rsidP="00631E23">
            <w:pPr>
              <w:spacing w:after="0"/>
              <w:rPr>
                <w:rFonts w:ascii="Calibri" w:hAnsi="Calibri" w:cs="Calibri"/>
              </w:rPr>
            </w:pPr>
            <w:r w:rsidRPr="00FD1E15">
              <w:rPr>
                <w:rFonts w:ascii="Calibri" w:hAnsi="Calibri" w:cs="Calibri"/>
              </w:rPr>
              <w:t>DD</w:t>
            </w:r>
          </w:p>
        </w:tc>
        <w:tc>
          <w:tcPr>
            <w:tcW w:w="2018" w:type="dxa"/>
          </w:tcPr>
          <w:p w14:paraId="705D8360" w14:textId="77777777" w:rsidR="00631E23" w:rsidRPr="00002D5E" w:rsidRDefault="00631E23" w:rsidP="00631E23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  <w:r w:rsidRPr="00002D5E">
              <w:rPr>
                <w:rFonts w:ascii="Calibri" w:hAnsi="Calibri" w:cs="Calibri"/>
                <w:sz w:val="16"/>
                <w:szCs w:val="16"/>
              </w:rPr>
              <w:t>LGA 1972 s142</w:t>
            </w:r>
          </w:p>
        </w:tc>
      </w:tr>
      <w:tr w:rsidR="00631E23" w:rsidRPr="003466D0" w14:paraId="1C09C1AA" w14:textId="77777777" w:rsidTr="007E5860">
        <w:tc>
          <w:tcPr>
            <w:tcW w:w="1101" w:type="dxa"/>
          </w:tcPr>
          <w:p w14:paraId="04114C04" w14:textId="77777777" w:rsidR="00631E23" w:rsidRDefault="00631E23" w:rsidP="00631E23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20/05/25</w:t>
            </w:r>
          </w:p>
        </w:tc>
        <w:tc>
          <w:tcPr>
            <w:tcW w:w="2126" w:type="dxa"/>
          </w:tcPr>
          <w:p w14:paraId="269DDFDD" w14:textId="77777777" w:rsidR="00631E23" w:rsidRPr="00FD1E15" w:rsidRDefault="00631E23" w:rsidP="00631E23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 Faulkner</w:t>
            </w:r>
          </w:p>
        </w:tc>
        <w:tc>
          <w:tcPr>
            <w:tcW w:w="2268" w:type="dxa"/>
          </w:tcPr>
          <w:p w14:paraId="11A1F3C9" w14:textId="77777777" w:rsidR="00631E23" w:rsidRPr="00FD1E15" w:rsidRDefault="00631E23" w:rsidP="00631E23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Grounds maintenance</w:t>
            </w:r>
          </w:p>
        </w:tc>
        <w:tc>
          <w:tcPr>
            <w:tcW w:w="1701" w:type="dxa"/>
          </w:tcPr>
          <w:p w14:paraId="0D1218F9" w14:textId="77777777" w:rsidR="00631E23" w:rsidRPr="00FD1E15" w:rsidRDefault="00631E23" w:rsidP="00631E23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£95.00</w:t>
            </w:r>
          </w:p>
        </w:tc>
        <w:tc>
          <w:tcPr>
            <w:tcW w:w="1276" w:type="dxa"/>
          </w:tcPr>
          <w:p w14:paraId="0A54CFB8" w14:textId="77777777" w:rsidR="00631E23" w:rsidRDefault="00631E23" w:rsidP="00631E23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2572</w:t>
            </w:r>
          </w:p>
        </w:tc>
        <w:tc>
          <w:tcPr>
            <w:tcW w:w="2018" w:type="dxa"/>
          </w:tcPr>
          <w:p w14:paraId="72B16F5A" w14:textId="77777777" w:rsidR="00631E23" w:rsidRPr="00002D5E" w:rsidRDefault="00631E23" w:rsidP="00631E23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  <w:r w:rsidRPr="00002D5E">
              <w:rPr>
                <w:rFonts w:ascii="Calibri" w:hAnsi="Calibri" w:cs="Calibri"/>
                <w:sz w:val="16"/>
                <w:szCs w:val="16"/>
              </w:rPr>
              <w:t>Open Spaces Act 1906 s9-10</w:t>
            </w:r>
            <w:r>
              <w:rPr>
                <w:rFonts w:ascii="Calibri" w:hAnsi="Calibri" w:cs="Calibri"/>
                <w:sz w:val="16"/>
                <w:szCs w:val="16"/>
              </w:rPr>
              <w:t>/PHA 1875 s164</w:t>
            </w:r>
          </w:p>
        </w:tc>
      </w:tr>
      <w:tr w:rsidR="00631E23" w:rsidRPr="003466D0" w14:paraId="3C589E0A" w14:textId="77777777" w:rsidTr="007E5860">
        <w:tc>
          <w:tcPr>
            <w:tcW w:w="1101" w:type="dxa"/>
          </w:tcPr>
          <w:p w14:paraId="3D5754E0" w14:textId="77777777" w:rsidR="00631E23" w:rsidRDefault="00631E23" w:rsidP="00631E23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17/04/25</w:t>
            </w:r>
          </w:p>
        </w:tc>
        <w:tc>
          <w:tcPr>
            <w:tcW w:w="2126" w:type="dxa"/>
          </w:tcPr>
          <w:p w14:paraId="5A5FDF1A" w14:textId="77777777" w:rsidR="00631E23" w:rsidRPr="00FD1E15" w:rsidRDefault="00631E23" w:rsidP="00631E23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 Faulkner</w:t>
            </w:r>
          </w:p>
        </w:tc>
        <w:tc>
          <w:tcPr>
            <w:tcW w:w="2268" w:type="dxa"/>
          </w:tcPr>
          <w:p w14:paraId="2AFEDE75" w14:textId="77777777" w:rsidR="00631E23" w:rsidRPr="00FD1E15" w:rsidRDefault="00631E23" w:rsidP="00631E23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Repairs playground</w:t>
            </w:r>
          </w:p>
        </w:tc>
        <w:tc>
          <w:tcPr>
            <w:tcW w:w="1701" w:type="dxa"/>
          </w:tcPr>
          <w:p w14:paraId="0EA90B91" w14:textId="77777777" w:rsidR="00631E23" w:rsidRPr="00FD1E15" w:rsidRDefault="00631E23" w:rsidP="00631E23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£127.20</w:t>
            </w:r>
          </w:p>
        </w:tc>
        <w:tc>
          <w:tcPr>
            <w:tcW w:w="1276" w:type="dxa"/>
          </w:tcPr>
          <w:p w14:paraId="062D8415" w14:textId="77777777" w:rsidR="00631E23" w:rsidRDefault="00631E23" w:rsidP="00631E23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2573</w:t>
            </w:r>
          </w:p>
        </w:tc>
        <w:tc>
          <w:tcPr>
            <w:tcW w:w="2018" w:type="dxa"/>
          </w:tcPr>
          <w:p w14:paraId="1B30DB45" w14:textId="77777777" w:rsidR="00631E23" w:rsidRPr="00002D5E" w:rsidRDefault="00631E23" w:rsidP="00631E23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  <w:r w:rsidRPr="00002D5E">
              <w:rPr>
                <w:rFonts w:ascii="Calibri" w:hAnsi="Calibri" w:cs="Calibri"/>
                <w:sz w:val="16"/>
                <w:szCs w:val="16"/>
              </w:rPr>
              <w:t>Open Spaces Act 1906 s9-10</w:t>
            </w:r>
            <w:r>
              <w:rPr>
                <w:rFonts w:ascii="Calibri" w:hAnsi="Calibri" w:cs="Calibri"/>
                <w:sz w:val="16"/>
                <w:szCs w:val="16"/>
              </w:rPr>
              <w:t>/PHA 1875 s164</w:t>
            </w:r>
          </w:p>
        </w:tc>
      </w:tr>
      <w:tr w:rsidR="00631E23" w:rsidRPr="003466D0" w14:paraId="44C33245" w14:textId="77777777" w:rsidTr="007E5860">
        <w:tc>
          <w:tcPr>
            <w:tcW w:w="1101" w:type="dxa"/>
          </w:tcPr>
          <w:p w14:paraId="2EB3B369" w14:textId="77777777" w:rsidR="00631E23" w:rsidRPr="00FD1E15" w:rsidRDefault="00631E23" w:rsidP="00631E23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  <w:r w:rsidRPr="00FD1E15">
              <w:rPr>
                <w:rFonts w:ascii="Calibri" w:hAnsi="Calibri" w:cs="Calibri"/>
              </w:rPr>
              <w:t>/0</w:t>
            </w:r>
            <w:r>
              <w:rPr>
                <w:rFonts w:ascii="Calibri" w:hAnsi="Calibri" w:cs="Calibri"/>
              </w:rPr>
              <w:t>5</w:t>
            </w:r>
            <w:r w:rsidRPr="00FD1E15">
              <w:rPr>
                <w:rFonts w:ascii="Calibri" w:hAnsi="Calibri" w:cs="Calibri"/>
              </w:rPr>
              <w:t>/25</w:t>
            </w:r>
          </w:p>
        </w:tc>
        <w:tc>
          <w:tcPr>
            <w:tcW w:w="2126" w:type="dxa"/>
          </w:tcPr>
          <w:p w14:paraId="3EF68B73" w14:textId="77777777" w:rsidR="00631E23" w:rsidRPr="00FD1E15" w:rsidRDefault="00631E23" w:rsidP="00631E23">
            <w:pPr>
              <w:spacing w:after="0"/>
              <w:rPr>
                <w:rFonts w:ascii="Calibri" w:hAnsi="Calibri" w:cs="Calibri"/>
              </w:rPr>
            </w:pPr>
            <w:r w:rsidRPr="00FD1E15">
              <w:rPr>
                <w:rFonts w:ascii="Calibri" w:hAnsi="Calibri" w:cs="Calibri"/>
              </w:rPr>
              <w:t>Ray Parry Playgrounds</w:t>
            </w:r>
          </w:p>
        </w:tc>
        <w:tc>
          <w:tcPr>
            <w:tcW w:w="2268" w:type="dxa"/>
          </w:tcPr>
          <w:p w14:paraId="13509F7C" w14:textId="77777777" w:rsidR="00631E23" w:rsidRPr="00FD1E15" w:rsidRDefault="00631E23" w:rsidP="00631E23">
            <w:pPr>
              <w:spacing w:after="0"/>
              <w:rPr>
                <w:rFonts w:ascii="Calibri" w:hAnsi="Calibri" w:cs="Calibri"/>
              </w:rPr>
            </w:pPr>
            <w:r w:rsidRPr="00FD1E15">
              <w:rPr>
                <w:rFonts w:ascii="Calibri" w:hAnsi="Calibri" w:cs="Calibri"/>
              </w:rPr>
              <w:t>Monthly inspection</w:t>
            </w:r>
          </w:p>
        </w:tc>
        <w:tc>
          <w:tcPr>
            <w:tcW w:w="1701" w:type="dxa"/>
          </w:tcPr>
          <w:p w14:paraId="17031052" w14:textId="77777777" w:rsidR="00631E23" w:rsidRPr="00FD1E15" w:rsidRDefault="00631E23" w:rsidP="00631E23">
            <w:pPr>
              <w:spacing w:after="0"/>
              <w:rPr>
                <w:rFonts w:ascii="Calibri" w:hAnsi="Calibri" w:cs="Calibri"/>
              </w:rPr>
            </w:pPr>
            <w:r w:rsidRPr="00FD1E15">
              <w:rPr>
                <w:rFonts w:ascii="Calibri" w:hAnsi="Calibri" w:cs="Calibri"/>
              </w:rPr>
              <w:t>£42.00</w:t>
            </w:r>
          </w:p>
        </w:tc>
        <w:tc>
          <w:tcPr>
            <w:tcW w:w="1276" w:type="dxa"/>
          </w:tcPr>
          <w:p w14:paraId="6B95DD13" w14:textId="77777777" w:rsidR="00631E23" w:rsidRPr="00FD1E15" w:rsidRDefault="00631E23" w:rsidP="00631E23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2574</w:t>
            </w:r>
          </w:p>
        </w:tc>
        <w:tc>
          <w:tcPr>
            <w:tcW w:w="2018" w:type="dxa"/>
          </w:tcPr>
          <w:p w14:paraId="6F4F0016" w14:textId="77777777" w:rsidR="00631E23" w:rsidRPr="00002D5E" w:rsidRDefault="00631E23" w:rsidP="00631E23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  <w:r w:rsidRPr="00002D5E">
              <w:rPr>
                <w:rFonts w:ascii="Calibri" w:hAnsi="Calibri" w:cs="Calibri"/>
                <w:sz w:val="16"/>
                <w:szCs w:val="16"/>
              </w:rPr>
              <w:t>Open Spaces Act 1906 s9-10</w:t>
            </w:r>
            <w:r>
              <w:rPr>
                <w:rFonts w:ascii="Calibri" w:hAnsi="Calibri" w:cs="Calibri"/>
                <w:sz w:val="16"/>
                <w:szCs w:val="16"/>
              </w:rPr>
              <w:t>/PHA 1875 s164</w:t>
            </w:r>
          </w:p>
        </w:tc>
      </w:tr>
      <w:tr w:rsidR="00631E23" w:rsidRPr="003466D0" w14:paraId="655DE444" w14:textId="77777777" w:rsidTr="007E5860">
        <w:tc>
          <w:tcPr>
            <w:tcW w:w="1101" w:type="dxa"/>
          </w:tcPr>
          <w:p w14:paraId="0F6C58A9" w14:textId="77777777" w:rsidR="00631E23" w:rsidRDefault="00631E23" w:rsidP="00631E23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27/05/25</w:t>
            </w:r>
          </w:p>
        </w:tc>
        <w:tc>
          <w:tcPr>
            <w:tcW w:w="2126" w:type="dxa"/>
          </w:tcPr>
          <w:p w14:paraId="4A920BD5" w14:textId="77777777" w:rsidR="00631E23" w:rsidRDefault="00631E23" w:rsidP="00631E23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Starboard Sys</w:t>
            </w:r>
          </w:p>
        </w:tc>
        <w:tc>
          <w:tcPr>
            <w:tcW w:w="2268" w:type="dxa"/>
          </w:tcPr>
          <w:p w14:paraId="5FDCCC4F" w14:textId="77777777" w:rsidR="00631E23" w:rsidRDefault="00631E23" w:rsidP="00631E23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Accounting software</w:t>
            </w:r>
          </w:p>
        </w:tc>
        <w:tc>
          <w:tcPr>
            <w:tcW w:w="1701" w:type="dxa"/>
          </w:tcPr>
          <w:p w14:paraId="3496DC0D" w14:textId="77777777" w:rsidR="00631E23" w:rsidRDefault="00631E23" w:rsidP="00631E23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£414.72</w:t>
            </w:r>
          </w:p>
        </w:tc>
        <w:tc>
          <w:tcPr>
            <w:tcW w:w="1276" w:type="dxa"/>
          </w:tcPr>
          <w:p w14:paraId="1A84A109" w14:textId="77777777" w:rsidR="00631E23" w:rsidRDefault="00631E23" w:rsidP="00631E23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2575</w:t>
            </w:r>
          </w:p>
        </w:tc>
        <w:tc>
          <w:tcPr>
            <w:tcW w:w="2018" w:type="dxa"/>
          </w:tcPr>
          <w:p w14:paraId="6D22A697" w14:textId="77777777" w:rsidR="00631E23" w:rsidRPr="00002D5E" w:rsidRDefault="00631E23" w:rsidP="00631E23">
            <w:pPr>
              <w:spacing w:after="0"/>
              <w:rPr>
                <w:rFonts w:cs="Aptos"/>
                <w:sz w:val="16"/>
                <w:szCs w:val="16"/>
              </w:rPr>
            </w:pPr>
            <w:r w:rsidRPr="00002D5E">
              <w:rPr>
                <w:rFonts w:ascii="Calibri" w:hAnsi="Calibri" w:cs="Calibri"/>
                <w:sz w:val="16"/>
                <w:szCs w:val="16"/>
              </w:rPr>
              <w:t>LGA 1972 s111</w:t>
            </w:r>
          </w:p>
        </w:tc>
      </w:tr>
      <w:tr w:rsidR="00631E23" w:rsidRPr="003466D0" w14:paraId="582DE5DD" w14:textId="77777777" w:rsidTr="007E5860">
        <w:tc>
          <w:tcPr>
            <w:tcW w:w="1101" w:type="dxa"/>
          </w:tcPr>
          <w:p w14:paraId="5E0AF6D1" w14:textId="77777777" w:rsidR="00631E23" w:rsidRDefault="00631E23" w:rsidP="00631E23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25/05/25</w:t>
            </w:r>
          </w:p>
        </w:tc>
        <w:tc>
          <w:tcPr>
            <w:tcW w:w="2126" w:type="dxa"/>
          </w:tcPr>
          <w:p w14:paraId="65ABA244" w14:textId="77777777" w:rsidR="00631E23" w:rsidRDefault="00631E23" w:rsidP="00631E23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 Betts</w:t>
            </w:r>
          </w:p>
        </w:tc>
        <w:tc>
          <w:tcPr>
            <w:tcW w:w="2268" w:type="dxa"/>
          </w:tcPr>
          <w:p w14:paraId="047CEB97" w14:textId="77777777" w:rsidR="00631E23" w:rsidRDefault="00631E23" w:rsidP="00631E23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Grounds maintenance</w:t>
            </w:r>
          </w:p>
        </w:tc>
        <w:tc>
          <w:tcPr>
            <w:tcW w:w="1701" w:type="dxa"/>
          </w:tcPr>
          <w:p w14:paraId="4766AE03" w14:textId="77777777" w:rsidR="00631E23" w:rsidRDefault="00631E23" w:rsidP="00631E23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£1500.00</w:t>
            </w:r>
          </w:p>
        </w:tc>
        <w:tc>
          <w:tcPr>
            <w:tcW w:w="1276" w:type="dxa"/>
          </w:tcPr>
          <w:p w14:paraId="492E7EBC" w14:textId="77777777" w:rsidR="00631E23" w:rsidRDefault="00631E23" w:rsidP="00631E23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2576</w:t>
            </w:r>
          </w:p>
        </w:tc>
        <w:tc>
          <w:tcPr>
            <w:tcW w:w="2018" w:type="dxa"/>
          </w:tcPr>
          <w:p w14:paraId="17C0BD61" w14:textId="77777777" w:rsidR="00631E23" w:rsidRPr="00002D5E" w:rsidRDefault="00631E23" w:rsidP="00631E23">
            <w:pPr>
              <w:spacing w:after="0"/>
              <w:rPr>
                <w:rFonts w:cs="Aptos"/>
                <w:sz w:val="16"/>
                <w:szCs w:val="16"/>
              </w:rPr>
            </w:pPr>
            <w:r w:rsidRPr="00002D5E">
              <w:rPr>
                <w:rFonts w:ascii="Calibri" w:hAnsi="Calibri" w:cs="Calibri"/>
                <w:sz w:val="16"/>
                <w:szCs w:val="16"/>
              </w:rPr>
              <w:t>Open Spaces Act 1906 s9-10</w:t>
            </w:r>
            <w:r>
              <w:rPr>
                <w:rFonts w:ascii="Calibri" w:hAnsi="Calibri" w:cs="Calibri"/>
                <w:sz w:val="16"/>
                <w:szCs w:val="16"/>
              </w:rPr>
              <w:t>/PHA 1875 s164</w:t>
            </w:r>
          </w:p>
        </w:tc>
      </w:tr>
      <w:tr w:rsidR="00631E23" w:rsidRPr="003466D0" w14:paraId="06D7AFA3" w14:textId="77777777" w:rsidTr="007E5860">
        <w:tc>
          <w:tcPr>
            <w:tcW w:w="1101" w:type="dxa"/>
          </w:tcPr>
          <w:p w14:paraId="73D82EE4" w14:textId="77777777" w:rsidR="00631E23" w:rsidRDefault="00631E23" w:rsidP="00631E23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13/05/25</w:t>
            </w:r>
          </w:p>
        </w:tc>
        <w:tc>
          <w:tcPr>
            <w:tcW w:w="2126" w:type="dxa"/>
          </w:tcPr>
          <w:p w14:paraId="478BD857" w14:textId="77777777" w:rsidR="00631E23" w:rsidRDefault="00631E23" w:rsidP="00631E23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MedUK</w:t>
            </w:r>
          </w:p>
        </w:tc>
        <w:tc>
          <w:tcPr>
            <w:tcW w:w="2268" w:type="dxa"/>
          </w:tcPr>
          <w:p w14:paraId="5AF750A7" w14:textId="77777777" w:rsidR="00631E23" w:rsidRDefault="00631E23" w:rsidP="00631E23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Defib parts</w:t>
            </w:r>
          </w:p>
        </w:tc>
        <w:tc>
          <w:tcPr>
            <w:tcW w:w="1701" w:type="dxa"/>
          </w:tcPr>
          <w:p w14:paraId="5CDE08B5" w14:textId="77777777" w:rsidR="00631E23" w:rsidRDefault="00631E23" w:rsidP="00631E23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£234.00</w:t>
            </w:r>
          </w:p>
        </w:tc>
        <w:tc>
          <w:tcPr>
            <w:tcW w:w="1276" w:type="dxa"/>
          </w:tcPr>
          <w:p w14:paraId="4D00F320" w14:textId="77777777" w:rsidR="00631E23" w:rsidRDefault="00631E23" w:rsidP="00631E23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2577</w:t>
            </w:r>
          </w:p>
        </w:tc>
        <w:tc>
          <w:tcPr>
            <w:tcW w:w="2018" w:type="dxa"/>
          </w:tcPr>
          <w:p w14:paraId="387BF7A1" w14:textId="77777777" w:rsidR="00631E23" w:rsidRPr="00002D5E" w:rsidRDefault="00631E23" w:rsidP="00631E23">
            <w:pPr>
              <w:spacing w:after="0"/>
              <w:rPr>
                <w:rFonts w:cs="Aptos"/>
                <w:sz w:val="16"/>
                <w:szCs w:val="16"/>
              </w:rPr>
            </w:pPr>
            <w:r>
              <w:rPr>
                <w:rFonts w:cs="Aptos"/>
                <w:sz w:val="16"/>
                <w:szCs w:val="16"/>
              </w:rPr>
              <w:t>PHA 1936 s234</w:t>
            </w:r>
          </w:p>
        </w:tc>
      </w:tr>
      <w:tr w:rsidR="00631E23" w:rsidRPr="003466D0" w14:paraId="4FEFA324" w14:textId="77777777" w:rsidTr="007E5860">
        <w:tc>
          <w:tcPr>
            <w:tcW w:w="1101" w:type="dxa"/>
          </w:tcPr>
          <w:p w14:paraId="1B79B305" w14:textId="77777777" w:rsidR="00631E23" w:rsidRDefault="00631E23" w:rsidP="00631E23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13/5/25</w:t>
            </w:r>
          </w:p>
        </w:tc>
        <w:tc>
          <w:tcPr>
            <w:tcW w:w="2126" w:type="dxa"/>
          </w:tcPr>
          <w:p w14:paraId="26D58023" w14:textId="77777777" w:rsidR="00631E23" w:rsidRDefault="00631E23" w:rsidP="00631E23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SDH Accounting</w:t>
            </w:r>
          </w:p>
        </w:tc>
        <w:tc>
          <w:tcPr>
            <w:tcW w:w="2268" w:type="dxa"/>
          </w:tcPr>
          <w:p w14:paraId="67A196D4" w14:textId="77777777" w:rsidR="00631E23" w:rsidRDefault="00631E23" w:rsidP="00631E23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Internal audit</w:t>
            </w:r>
          </w:p>
        </w:tc>
        <w:tc>
          <w:tcPr>
            <w:tcW w:w="1701" w:type="dxa"/>
          </w:tcPr>
          <w:p w14:paraId="3D24343C" w14:textId="77777777" w:rsidR="00631E23" w:rsidRDefault="00631E23" w:rsidP="00631E23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£320.87</w:t>
            </w:r>
          </w:p>
        </w:tc>
        <w:tc>
          <w:tcPr>
            <w:tcW w:w="1276" w:type="dxa"/>
          </w:tcPr>
          <w:p w14:paraId="30F4A6E2" w14:textId="77777777" w:rsidR="00631E23" w:rsidRDefault="00631E23" w:rsidP="00631E23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2578</w:t>
            </w:r>
          </w:p>
        </w:tc>
        <w:tc>
          <w:tcPr>
            <w:tcW w:w="2018" w:type="dxa"/>
          </w:tcPr>
          <w:p w14:paraId="34B2F1B6" w14:textId="77777777" w:rsidR="00631E23" w:rsidRPr="00002D5E" w:rsidRDefault="00631E23" w:rsidP="00631E23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  <w:r w:rsidRPr="00002D5E">
              <w:rPr>
                <w:rFonts w:cs="Aptos"/>
                <w:sz w:val="16"/>
                <w:szCs w:val="16"/>
              </w:rPr>
              <w:t>LGA 1972 s94</w:t>
            </w:r>
          </w:p>
        </w:tc>
      </w:tr>
      <w:tr w:rsidR="00631E23" w:rsidRPr="003466D0" w14:paraId="1F09158B" w14:textId="77777777" w:rsidTr="007E5860">
        <w:tc>
          <w:tcPr>
            <w:tcW w:w="1101" w:type="dxa"/>
          </w:tcPr>
          <w:p w14:paraId="3752759E" w14:textId="77777777" w:rsidR="00631E23" w:rsidRPr="00FD1E15" w:rsidRDefault="00631E23" w:rsidP="00631E23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19/05/25</w:t>
            </w:r>
          </w:p>
        </w:tc>
        <w:tc>
          <w:tcPr>
            <w:tcW w:w="2126" w:type="dxa"/>
          </w:tcPr>
          <w:p w14:paraId="71770A8F" w14:textId="77777777" w:rsidR="00631E23" w:rsidRPr="00FD1E15" w:rsidRDefault="00631E23" w:rsidP="00631E23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Shropshire Council</w:t>
            </w:r>
          </w:p>
        </w:tc>
        <w:tc>
          <w:tcPr>
            <w:tcW w:w="2268" w:type="dxa"/>
          </w:tcPr>
          <w:p w14:paraId="7EDCF9D2" w14:textId="77777777" w:rsidR="00631E23" w:rsidRPr="00FD1E15" w:rsidRDefault="00631E23" w:rsidP="00631E23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Energy supply</w:t>
            </w:r>
          </w:p>
        </w:tc>
        <w:tc>
          <w:tcPr>
            <w:tcW w:w="1701" w:type="dxa"/>
          </w:tcPr>
          <w:p w14:paraId="7E68E073" w14:textId="77777777" w:rsidR="00631E23" w:rsidRPr="00FD1E15" w:rsidRDefault="00631E23" w:rsidP="00631E23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</w:t>
            </w:r>
            <w:r w:rsidRPr="00A567F3">
              <w:rPr>
                <w:rFonts w:ascii="Calibri" w:hAnsi="Calibri" w:cs="Calibri"/>
              </w:rPr>
              <w:t>1,340.28</w:t>
            </w:r>
          </w:p>
        </w:tc>
        <w:tc>
          <w:tcPr>
            <w:tcW w:w="1276" w:type="dxa"/>
          </w:tcPr>
          <w:p w14:paraId="1877A307" w14:textId="77777777" w:rsidR="00631E23" w:rsidRPr="00FD1E15" w:rsidRDefault="00631E23" w:rsidP="00631E23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DD</w:t>
            </w:r>
          </w:p>
        </w:tc>
        <w:tc>
          <w:tcPr>
            <w:tcW w:w="2018" w:type="dxa"/>
          </w:tcPr>
          <w:p w14:paraId="40B5F1C6" w14:textId="77777777" w:rsidR="00631E23" w:rsidRPr="00002D5E" w:rsidRDefault="00631E23" w:rsidP="00631E23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  <w:r w:rsidRPr="00002D5E">
              <w:rPr>
                <w:rFonts w:ascii="Calibri" w:hAnsi="Calibri" w:cs="Calibri"/>
                <w:sz w:val="16"/>
                <w:szCs w:val="16"/>
              </w:rPr>
              <w:t>HA 1980 s301; PCA 1957 s3</w:t>
            </w:r>
          </w:p>
        </w:tc>
      </w:tr>
      <w:tr w:rsidR="00631E23" w:rsidRPr="003466D0" w14:paraId="7B3D80B8" w14:textId="77777777" w:rsidTr="007E5860">
        <w:tc>
          <w:tcPr>
            <w:tcW w:w="1101" w:type="dxa"/>
          </w:tcPr>
          <w:p w14:paraId="3A8C3C74" w14:textId="77777777" w:rsidR="00631E23" w:rsidRDefault="00631E23" w:rsidP="00631E23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09/05/25</w:t>
            </w:r>
          </w:p>
        </w:tc>
        <w:tc>
          <w:tcPr>
            <w:tcW w:w="2126" w:type="dxa"/>
          </w:tcPr>
          <w:p w14:paraId="30F80881" w14:textId="77777777" w:rsidR="00631E23" w:rsidRDefault="00631E23" w:rsidP="00631E23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Employee</w:t>
            </w:r>
          </w:p>
        </w:tc>
        <w:tc>
          <w:tcPr>
            <w:tcW w:w="2268" w:type="dxa"/>
          </w:tcPr>
          <w:p w14:paraId="366B18F3" w14:textId="77777777" w:rsidR="00631E23" w:rsidRDefault="00631E23" w:rsidP="00631E23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Expenses</w:t>
            </w:r>
          </w:p>
        </w:tc>
        <w:tc>
          <w:tcPr>
            <w:tcW w:w="1701" w:type="dxa"/>
          </w:tcPr>
          <w:p w14:paraId="45A9052F" w14:textId="77777777" w:rsidR="00631E23" w:rsidRDefault="00631E23" w:rsidP="00631E23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£196.84</w:t>
            </w:r>
          </w:p>
        </w:tc>
        <w:tc>
          <w:tcPr>
            <w:tcW w:w="1276" w:type="dxa"/>
          </w:tcPr>
          <w:p w14:paraId="0038ACED" w14:textId="77777777" w:rsidR="00631E23" w:rsidRDefault="00631E23" w:rsidP="00631E23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2579</w:t>
            </w:r>
          </w:p>
        </w:tc>
        <w:tc>
          <w:tcPr>
            <w:tcW w:w="2018" w:type="dxa"/>
          </w:tcPr>
          <w:p w14:paraId="194EB334" w14:textId="77777777" w:rsidR="00631E23" w:rsidRPr="00002D5E" w:rsidRDefault="00631E23" w:rsidP="00631E23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  <w:r w:rsidRPr="00002D5E">
              <w:rPr>
                <w:rFonts w:ascii="Calibri" w:hAnsi="Calibri" w:cs="Calibri"/>
                <w:sz w:val="16"/>
                <w:szCs w:val="16"/>
              </w:rPr>
              <w:t>LGA 1972 s111</w:t>
            </w:r>
          </w:p>
        </w:tc>
      </w:tr>
    </w:tbl>
    <w:p w14:paraId="01800F36" w14:textId="77777777" w:rsidR="00631E23" w:rsidRDefault="00631E23" w:rsidP="00631E23">
      <w:pPr>
        <w:adjustRightInd w:val="0"/>
        <w:ind w:left="567" w:right="-24" w:hanging="567"/>
        <w:contextualSpacing/>
        <w:rPr>
          <w:rFonts w:ascii="Calibri" w:hAnsi="Calibri" w:cs="Calibri"/>
          <w:b/>
          <w:sz w:val="22"/>
          <w:szCs w:val="22"/>
        </w:rPr>
      </w:pPr>
    </w:p>
    <w:p w14:paraId="6FADE78F" w14:textId="77777777" w:rsidR="00631E23" w:rsidRDefault="00631E23" w:rsidP="00631E23">
      <w:pPr>
        <w:adjustRightInd w:val="0"/>
        <w:spacing w:before="0" w:after="0" w:line="240" w:lineRule="auto"/>
        <w:ind w:right="-24"/>
        <w:contextualSpacing/>
        <w:rPr>
          <w:rFonts w:ascii="Calibri" w:hAnsi="Calibri" w:cs="Calibri"/>
          <w:b/>
          <w:sz w:val="22"/>
          <w:szCs w:val="22"/>
        </w:rPr>
      </w:pPr>
    </w:p>
    <w:p w14:paraId="5890B559" w14:textId="04505A47" w:rsidR="005D0443" w:rsidRDefault="001B3507" w:rsidP="001B3507">
      <w:pPr>
        <w:adjustRightInd w:val="0"/>
        <w:spacing w:before="0" w:after="0" w:line="240" w:lineRule="auto"/>
        <w:ind w:right="-24"/>
        <w:contextualSpacing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491</w:t>
      </w:r>
      <w:r w:rsidR="005D0443">
        <w:rPr>
          <w:rFonts w:ascii="Calibri" w:hAnsi="Calibri" w:cs="Calibri"/>
          <w:b/>
          <w:sz w:val="22"/>
          <w:szCs w:val="22"/>
        </w:rPr>
        <w:tab/>
      </w:r>
      <w:r w:rsidR="005D0443" w:rsidRPr="003466D0">
        <w:rPr>
          <w:rFonts w:ascii="Calibri" w:hAnsi="Calibri" w:cs="Calibri"/>
          <w:b/>
          <w:sz w:val="22"/>
          <w:szCs w:val="22"/>
        </w:rPr>
        <w:t xml:space="preserve">Items for the </w:t>
      </w:r>
      <w:r w:rsidR="005D0443">
        <w:rPr>
          <w:rFonts w:ascii="Calibri" w:hAnsi="Calibri" w:cs="Calibri"/>
          <w:b/>
          <w:sz w:val="22"/>
          <w:szCs w:val="22"/>
        </w:rPr>
        <w:t>next a</w:t>
      </w:r>
      <w:r w:rsidR="005D0443" w:rsidRPr="003466D0">
        <w:rPr>
          <w:rFonts w:ascii="Calibri" w:hAnsi="Calibri" w:cs="Calibri"/>
          <w:b/>
          <w:sz w:val="22"/>
          <w:szCs w:val="22"/>
        </w:rPr>
        <w:t>genda</w:t>
      </w:r>
      <w:r w:rsidR="005D0443">
        <w:rPr>
          <w:rFonts w:ascii="Calibri" w:hAnsi="Calibri" w:cs="Calibri"/>
          <w:b/>
          <w:sz w:val="22"/>
          <w:szCs w:val="22"/>
        </w:rPr>
        <w:t xml:space="preserve"> (14</w:t>
      </w:r>
      <w:r w:rsidR="005D0443" w:rsidRPr="00482A6A">
        <w:rPr>
          <w:rFonts w:ascii="Calibri" w:hAnsi="Calibri" w:cs="Calibri"/>
          <w:b/>
          <w:sz w:val="22"/>
          <w:szCs w:val="22"/>
          <w:vertAlign w:val="superscript"/>
        </w:rPr>
        <w:t>th</w:t>
      </w:r>
      <w:r w:rsidR="005D0443">
        <w:rPr>
          <w:rFonts w:ascii="Calibri" w:hAnsi="Calibri" w:cs="Calibri"/>
          <w:b/>
          <w:sz w:val="22"/>
          <w:szCs w:val="22"/>
        </w:rPr>
        <w:t xml:space="preserve"> July 2025)</w:t>
      </w:r>
    </w:p>
    <w:p w14:paraId="64F10B60" w14:textId="7490B199" w:rsidR="005D0443" w:rsidRDefault="005E4178">
      <w:pPr>
        <w:rPr>
          <w:sz w:val="22"/>
          <w:szCs w:val="22"/>
        </w:rPr>
      </w:pPr>
      <w:r>
        <w:rPr>
          <w:sz w:val="22"/>
          <w:szCs w:val="22"/>
        </w:rPr>
        <w:t>NF spend; Bleed kits</w:t>
      </w:r>
    </w:p>
    <w:p w14:paraId="0B286729" w14:textId="59659A6E" w:rsidR="005E4178" w:rsidRPr="005E4178" w:rsidRDefault="005E4178" w:rsidP="005E4178">
      <w:pPr>
        <w:pBdr>
          <w:bottom w:val="single" w:sz="4" w:space="1" w:color="auto"/>
        </w:pBdr>
        <w:rPr>
          <w:sz w:val="22"/>
          <w:szCs w:val="22"/>
        </w:rPr>
      </w:pPr>
      <w:r>
        <w:rPr>
          <w:sz w:val="22"/>
          <w:szCs w:val="22"/>
        </w:rPr>
        <w:t>There being no further business for consideration, the Chairman thanked everyone for attending and declared the Meeting closed at 8:49pm.</w:t>
      </w:r>
    </w:p>
    <w:sectPr w:rsidR="005E4178" w:rsidRPr="005E4178" w:rsidSect="00723366">
      <w:headerReference w:type="default" r:id="rId6"/>
      <w:footerReference w:type="default" r:id="rId7"/>
      <w:pgSz w:w="11906" w:h="16838" w:code="9"/>
      <w:pgMar w:top="1440" w:right="1440" w:bottom="1440" w:left="1440" w:header="709" w:footer="709" w:gutter="0"/>
      <w:paperSrc w:first="3" w:other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B1E9F" w14:textId="77777777" w:rsidR="00FC43E2" w:rsidRDefault="00FC43E2" w:rsidP="005E4178">
      <w:pPr>
        <w:spacing w:before="0" w:after="0" w:line="240" w:lineRule="auto"/>
      </w:pPr>
      <w:r>
        <w:separator/>
      </w:r>
    </w:p>
  </w:endnote>
  <w:endnote w:type="continuationSeparator" w:id="0">
    <w:p w14:paraId="07FA6EE0" w14:textId="77777777" w:rsidR="00FC43E2" w:rsidRDefault="00FC43E2" w:rsidP="005E417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7078152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3CB7F29" w14:textId="26510534" w:rsidR="005E4178" w:rsidRDefault="005E4178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ERPC </w:t>
        </w:r>
        <w:r w:rsidR="00D30BA7">
          <w:rPr>
            <w:b/>
            <w:bCs/>
          </w:rPr>
          <w:t>090625</w:t>
        </w:r>
      </w:p>
    </w:sdtContent>
  </w:sdt>
  <w:p w14:paraId="60FD8E30" w14:textId="77777777" w:rsidR="005E4178" w:rsidRDefault="005E41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D26D2" w14:textId="77777777" w:rsidR="00FC43E2" w:rsidRDefault="00FC43E2" w:rsidP="005E4178">
      <w:pPr>
        <w:spacing w:before="0" w:after="0" w:line="240" w:lineRule="auto"/>
      </w:pPr>
      <w:r>
        <w:separator/>
      </w:r>
    </w:p>
  </w:footnote>
  <w:footnote w:type="continuationSeparator" w:id="0">
    <w:p w14:paraId="4C4128A1" w14:textId="77777777" w:rsidR="00FC43E2" w:rsidRDefault="00FC43E2" w:rsidP="005E417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D5CD0" w14:textId="7177FE6F" w:rsidR="005E4178" w:rsidRDefault="005E417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443"/>
    <w:rsid w:val="000526AB"/>
    <w:rsid w:val="0006081A"/>
    <w:rsid w:val="000809B7"/>
    <w:rsid w:val="000936ED"/>
    <w:rsid w:val="00114269"/>
    <w:rsid w:val="00125188"/>
    <w:rsid w:val="00157BB3"/>
    <w:rsid w:val="001B3507"/>
    <w:rsid w:val="001E00CA"/>
    <w:rsid w:val="001F2B14"/>
    <w:rsid w:val="002A43AB"/>
    <w:rsid w:val="002C484F"/>
    <w:rsid w:val="002E6261"/>
    <w:rsid w:val="0036148E"/>
    <w:rsid w:val="00383F56"/>
    <w:rsid w:val="00392016"/>
    <w:rsid w:val="00393DFF"/>
    <w:rsid w:val="003C4109"/>
    <w:rsid w:val="003F500A"/>
    <w:rsid w:val="00454592"/>
    <w:rsid w:val="0045693D"/>
    <w:rsid w:val="00492770"/>
    <w:rsid w:val="004C170E"/>
    <w:rsid w:val="00544AC8"/>
    <w:rsid w:val="005460A5"/>
    <w:rsid w:val="005518CF"/>
    <w:rsid w:val="00563FC2"/>
    <w:rsid w:val="00594815"/>
    <w:rsid w:val="005C2B9B"/>
    <w:rsid w:val="005D0443"/>
    <w:rsid w:val="005D2C33"/>
    <w:rsid w:val="005E4178"/>
    <w:rsid w:val="005F75FC"/>
    <w:rsid w:val="00631E23"/>
    <w:rsid w:val="006345D0"/>
    <w:rsid w:val="006909AE"/>
    <w:rsid w:val="006B22B1"/>
    <w:rsid w:val="006B36F5"/>
    <w:rsid w:val="007214F1"/>
    <w:rsid w:val="00723366"/>
    <w:rsid w:val="007339E7"/>
    <w:rsid w:val="00736BF3"/>
    <w:rsid w:val="00753DD4"/>
    <w:rsid w:val="00771E7C"/>
    <w:rsid w:val="007771AA"/>
    <w:rsid w:val="0078162E"/>
    <w:rsid w:val="00850362"/>
    <w:rsid w:val="008B4DD5"/>
    <w:rsid w:val="008C1221"/>
    <w:rsid w:val="008E299C"/>
    <w:rsid w:val="008F77D4"/>
    <w:rsid w:val="00960D66"/>
    <w:rsid w:val="009640D9"/>
    <w:rsid w:val="00A02CBA"/>
    <w:rsid w:val="00A35167"/>
    <w:rsid w:val="00A36B74"/>
    <w:rsid w:val="00A73A9A"/>
    <w:rsid w:val="00AC43F1"/>
    <w:rsid w:val="00B24953"/>
    <w:rsid w:val="00B32D7C"/>
    <w:rsid w:val="00B466AC"/>
    <w:rsid w:val="00B541EA"/>
    <w:rsid w:val="00BA04BC"/>
    <w:rsid w:val="00BC62ED"/>
    <w:rsid w:val="00BD1D0F"/>
    <w:rsid w:val="00BF3C50"/>
    <w:rsid w:val="00C678B1"/>
    <w:rsid w:val="00CA2E55"/>
    <w:rsid w:val="00D30BA7"/>
    <w:rsid w:val="00D81B2D"/>
    <w:rsid w:val="00DF1AEF"/>
    <w:rsid w:val="00DF7F22"/>
    <w:rsid w:val="00EA11AA"/>
    <w:rsid w:val="00ED1FAF"/>
    <w:rsid w:val="00EE078B"/>
    <w:rsid w:val="00F455CB"/>
    <w:rsid w:val="00FC4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7DBF8D"/>
  <w15:chartTrackingRefBased/>
  <w15:docId w15:val="{6BBDC88F-23A8-48EE-964D-23EA53C50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443"/>
    <w:pPr>
      <w:spacing w:before="100" w:after="200" w:line="276" w:lineRule="auto"/>
    </w:pPr>
    <w:rPr>
      <w:rFonts w:eastAsiaTheme="minorEastAsia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044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044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0443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0443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0443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0443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0443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0443"/>
    <w:pPr>
      <w:keepNext/>
      <w:keepLines/>
      <w:spacing w:before="0"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0443"/>
    <w:pPr>
      <w:keepNext/>
      <w:keepLines/>
      <w:spacing w:before="0"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04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04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04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044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044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04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04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04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04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0443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D04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0443"/>
    <w:pPr>
      <w:numPr>
        <w:ilvl w:val="1"/>
      </w:numPr>
      <w:spacing w:before="0"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D04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0443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D04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0443"/>
    <w:pPr>
      <w:spacing w:before="0" w:after="160" w:line="259" w:lineRule="auto"/>
      <w:ind w:left="720"/>
      <w:contextualSpacing/>
    </w:pPr>
    <w:rPr>
      <w:rFonts w:eastAsiaTheme="minorHAns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D044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04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044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0443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rsid w:val="005D0443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E4178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4178"/>
    <w:rPr>
      <w:rFonts w:eastAsiaTheme="minorEastAsia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E4178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4178"/>
    <w:rPr>
      <w:rFonts w:eastAsiaTheme="minorEastAsia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45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00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1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5</Pages>
  <Words>1516</Words>
  <Characters>8647</Characters>
  <Application>Microsoft Office Word</Application>
  <DocSecurity>0</DocSecurity>
  <Lines>72</Lines>
  <Paragraphs>20</Paragraphs>
  <ScaleCrop>false</ScaleCrop>
  <Company/>
  <LinksUpToDate>false</LinksUpToDate>
  <CharactersWithSpaces>10143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joyce</dc:creator>
  <cp:keywords/>
  <dc:description/>
  <cp:lastModifiedBy>richard joyce</cp:lastModifiedBy>
  <cp:revision>69</cp:revision>
  <cp:lastPrinted>2025-07-14T10:37:00Z</cp:lastPrinted>
  <dcterms:created xsi:type="dcterms:W3CDTF">2025-06-09T09:42:00Z</dcterms:created>
  <dcterms:modified xsi:type="dcterms:W3CDTF">2025-07-14T13:55:00Z</dcterms:modified>
</cp:coreProperties>
</file>